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65" w:rsidRDefault="00274765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765" w:rsidRDefault="003C33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A8883D" wp14:editId="057F554B">
            <wp:extent cx="5940425" cy="8243523"/>
            <wp:effectExtent l="0" t="0" r="3175" b="5715"/>
            <wp:docPr id="1" name="Рисунок 1" descr="D:\ПФДО\Конкурсная документация\декабрь 2019\001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ФДО\Конкурсная документация\декабрь 2019\001 (1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765">
        <w:rPr>
          <w:rFonts w:ascii="Times New Roman" w:hAnsi="Times New Roman" w:cs="Times New Roman"/>
          <w:sz w:val="28"/>
          <w:szCs w:val="28"/>
        </w:rPr>
        <w:br w:type="page"/>
      </w:r>
    </w:p>
    <w:p w:rsidR="00A67010" w:rsidRPr="00060260" w:rsidRDefault="00A542DD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DF6">
        <w:rPr>
          <w:rFonts w:ascii="Times New Roman" w:hAnsi="Times New Roman" w:cs="Times New Roman"/>
          <w:sz w:val="28"/>
          <w:szCs w:val="28"/>
        </w:rPr>
        <w:lastRenderedPageBreak/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F6">
        <w:rPr>
          <w:rFonts w:ascii="Times New Roman" w:hAnsi="Times New Roman" w:cs="Times New Roman"/>
          <w:sz w:val="28"/>
          <w:szCs w:val="28"/>
        </w:rPr>
        <w:t>Конкурс является публичным. Участниками Конкурса являются социально ориентированные некоммерческие организации (далее –</w:t>
      </w:r>
      <w:r w:rsidR="00A67010">
        <w:rPr>
          <w:rFonts w:ascii="Times New Roman" w:hAnsi="Times New Roman" w:cs="Times New Roman"/>
          <w:sz w:val="28"/>
          <w:szCs w:val="28"/>
        </w:rPr>
        <w:t xml:space="preserve"> </w:t>
      </w:r>
      <w:r w:rsidR="00A67010" w:rsidRPr="00060260">
        <w:rPr>
          <w:rFonts w:ascii="Times New Roman" w:hAnsi="Times New Roman" w:cs="Times New Roman"/>
          <w:sz w:val="28"/>
          <w:szCs w:val="28"/>
        </w:rPr>
        <w:t xml:space="preserve">Организации), подавшие в установленном настоящим объявлением порядке заявки на участие в Конкурсе (далее – Заявки) по форме, установленной Приложением 1 к настоящему объявлению, с приложением документов, предусмотренных  пунктом </w:t>
      </w:r>
      <w:r w:rsidR="00A67010" w:rsidRPr="00060260">
        <w:rPr>
          <w:rFonts w:ascii="Times New Roman" w:hAnsi="Times New Roman" w:cs="Times New Roman"/>
          <w:sz w:val="28"/>
          <w:szCs w:val="28"/>
        </w:rPr>
        <w:fldChar w:fldCharType="begin"/>
      </w:r>
      <w:r w:rsidR="00A67010" w:rsidRPr="00060260">
        <w:rPr>
          <w:rFonts w:ascii="Times New Roman" w:hAnsi="Times New Roman" w:cs="Times New Roman"/>
          <w:sz w:val="28"/>
          <w:szCs w:val="28"/>
        </w:rPr>
        <w:instrText xml:space="preserve"> REF _Ref486258188 \r \h </w:instrText>
      </w:r>
      <w:r w:rsidR="00A67010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A67010" w:rsidRPr="00060260">
        <w:rPr>
          <w:rFonts w:ascii="Times New Roman" w:hAnsi="Times New Roman" w:cs="Times New Roman"/>
          <w:sz w:val="28"/>
          <w:szCs w:val="28"/>
        </w:rPr>
      </w:r>
      <w:r w:rsidR="00A67010" w:rsidRPr="00060260">
        <w:rPr>
          <w:rFonts w:ascii="Times New Roman" w:hAnsi="Times New Roman" w:cs="Times New Roman"/>
          <w:sz w:val="28"/>
          <w:szCs w:val="28"/>
        </w:rPr>
        <w:fldChar w:fldCharType="separate"/>
      </w:r>
      <w:r w:rsidR="000B4B74">
        <w:rPr>
          <w:rFonts w:ascii="Times New Roman" w:hAnsi="Times New Roman" w:cs="Times New Roman"/>
          <w:sz w:val="28"/>
          <w:szCs w:val="28"/>
        </w:rPr>
        <w:t>6)</w:t>
      </w:r>
      <w:r w:rsidR="00A67010" w:rsidRPr="00060260">
        <w:rPr>
          <w:rFonts w:ascii="Times New Roman" w:hAnsi="Times New Roman" w:cs="Times New Roman"/>
          <w:sz w:val="28"/>
          <w:szCs w:val="28"/>
        </w:rPr>
        <w:fldChar w:fldCharType="end"/>
      </w:r>
      <w:r w:rsidR="00A67010" w:rsidRPr="00060260">
        <w:rPr>
          <w:rFonts w:ascii="Times New Roman" w:hAnsi="Times New Roman" w:cs="Times New Roman"/>
          <w:sz w:val="28"/>
          <w:szCs w:val="28"/>
        </w:rPr>
        <w:t xml:space="preserve"> настоящего объявления.</w:t>
      </w:r>
    </w:p>
    <w:p w:rsidR="00A67010" w:rsidRPr="00060260" w:rsidRDefault="00A67010" w:rsidP="00470C3F">
      <w:pPr>
        <w:pStyle w:val="ConsPlusNormal"/>
        <w:numPr>
          <w:ilvl w:val="0"/>
          <w:numId w:val="1"/>
        </w:numPr>
        <w:ind w:left="0"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260">
        <w:rPr>
          <w:rFonts w:ascii="Times New Roman" w:hAnsi="Times New Roman" w:cs="Times New Roman"/>
          <w:sz w:val="28"/>
          <w:szCs w:val="28"/>
        </w:rPr>
        <w:t>Требования к содержанию, форме и составу заявки.</w:t>
      </w:r>
    </w:p>
    <w:p w:rsidR="00A67010" w:rsidRPr="00060260" w:rsidRDefault="00A67010" w:rsidP="00470C3F">
      <w:pPr>
        <w:pStyle w:val="ConsPlusNormal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260">
        <w:rPr>
          <w:rFonts w:ascii="Times New Roman" w:hAnsi="Times New Roman" w:cs="Times New Roman"/>
          <w:sz w:val="28"/>
          <w:szCs w:val="28"/>
        </w:rPr>
        <w:t>Условиями конкурсного отбора являются:</w:t>
      </w:r>
    </w:p>
    <w:p w:rsidR="00A67010" w:rsidRPr="00060260" w:rsidRDefault="00A67010" w:rsidP="00470C3F">
      <w:pPr>
        <w:numPr>
          <w:ilvl w:val="0"/>
          <w:numId w:val="2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Ref483334530"/>
      <w:r w:rsidRPr="00060260">
        <w:rPr>
          <w:rFonts w:ascii="Times New Roman" w:hAnsi="Times New Roman" w:cs="Times New Roman"/>
          <w:sz w:val="28"/>
          <w:szCs w:val="28"/>
        </w:rPr>
        <w:t>заявка оформлена в соответствии с приложением 1 к настоящему объявлению;</w:t>
      </w:r>
      <w:bookmarkEnd w:id="0"/>
    </w:p>
    <w:p w:rsidR="00A67010" w:rsidRPr="00060260" w:rsidRDefault="00A67010" w:rsidP="00470C3F">
      <w:pPr>
        <w:numPr>
          <w:ilvl w:val="0"/>
          <w:numId w:val="2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260">
        <w:rPr>
          <w:rFonts w:ascii="Times New Roman" w:hAnsi="Times New Roman" w:cs="Times New Roman"/>
          <w:sz w:val="28"/>
          <w:szCs w:val="28"/>
        </w:rPr>
        <w:t xml:space="preserve">к заявке приложены все необходимые документы, предусмотренные  пунктом </w:t>
      </w:r>
      <w:r w:rsidRPr="00060260">
        <w:rPr>
          <w:rFonts w:ascii="Times New Roman" w:hAnsi="Times New Roman" w:cs="Times New Roman"/>
          <w:sz w:val="28"/>
          <w:szCs w:val="28"/>
        </w:rPr>
        <w:fldChar w:fldCharType="begin"/>
      </w:r>
      <w:r w:rsidRPr="00060260">
        <w:rPr>
          <w:rFonts w:ascii="Times New Roman" w:hAnsi="Times New Roman" w:cs="Times New Roman"/>
          <w:sz w:val="28"/>
          <w:szCs w:val="28"/>
        </w:rPr>
        <w:instrText xml:space="preserve"> REF _Ref486258188 \r \h </w:instrText>
      </w:r>
      <w:r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Pr="00060260">
        <w:rPr>
          <w:rFonts w:ascii="Times New Roman" w:hAnsi="Times New Roman" w:cs="Times New Roman"/>
          <w:sz w:val="28"/>
          <w:szCs w:val="28"/>
        </w:rPr>
      </w:r>
      <w:r w:rsidRPr="00060260">
        <w:rPr>
          <w:rFonts w:ascii="Times New Roman" w:hAnsi="Times New Roman" w:cs="Times New Roman"/>
          <w:sz w:val="28"/>
          <w:szCs w:val="28"/>
        </w:rPr>
        <w:fldChar w:fldCharType="separate"/>
      </w:r>
      <w:r w:rsidR="000B4B74">
        <w:rPr>
          <w:rFonts w:ascii="Times New Roman" w:hAnsi="Times New Roman" w:cs="Times New Roman"/>
          <w:sz w:val="28"/>
          <w:szCs w:val="28"/>
        </w:rPr>
        <w:t>6)</w:t>
      </w:r>
      <w:r w:rsidRPr="00060260">
        <w:rPr>
          <w:rFonts w:ascii="Times New Roman" w:hAnsi="Times New Roman" w:cs="Times New Roman"/>
          <w:sz w:val="28"/>
          <w:szCs w:val="28"/>
        </w:rPr>
        <w:fldChar w:fldCharType="end"/>
      </w:r>
      <w:r w:rsidRPr="00060260">
        <w:rPr>
          <w:rFonts w:ascii="Times New Roman" w:hAnsi="Times New Roman" w:cs="Times New Roman"/>
          <w:sz w:val="28"/>
          <w:szCs w:val="28"/>
        </w:rPr>
        <w:t xml:space="preserve"> настоящего объявления;</w:t>
      </w:r>
    </w:p>
    <w:p w:rsidR="00A67010" w:rsidRPr="00060260" w:rsidRDefault="00A67010" w:rsidP="00470C3F">
      <w:pPr>
        <w:numPr>
          <w:ilvl w:val="0"/>
          <w:numId w:val="2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260">
        <w:rPr>
          <w:rFonts w:ascii="Times New Roman" w:hAnsi="Times New Roman" w:cs="Times New Roman"/>
          <w:sz w:val="28"/>
          <w:szCs w:val="28"/>
        </w:rPr>
        <w:t>организация в соответствии с законодательством Российской Федерации признается социально ориентированной некоммерческой организацией;</w:t>
      </w:r>
    </w:p>
    <w:p w:rsidR="00A67010" w:rsidRPr="00060260" w:rsidRDefault="00A67010" w:rsidP="00470C3F">
      <w:pPr>
        <w:numPr>
          <w:ilvl w:val="0"/>
          <w:numId w:val="2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260">
        <w:rPr>
          <w:rFonts w:ascii="Times New Roman" w:hAnsi="Times New Roman" w:cs="Times New Roman"/>
          <w:sz w:val="28"/>
          <w:szCs w:val="28"/>
        </w:rPr>
        <w:t>Организация не находится в стадии ликвидации или реорганизации;</w:t>
      </w:r>
    </w:p>
    <w:p w:rsidR="00A67010" w:rsidRPr="00AC07B3" w:rsidRDefault="00A67010" w:rsidP="00470C3F">
      <w:pPr>
        <w:numPr>
          <w:ilvl w:val="0"/>
          <w:numId w:val="2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7B3">
        <w:rPr>
          <w:rFonts w:ascii="Times New Roman" w:hAnsi="Times New Roman" w:cs="Times New Roman"/>
          <w:sz w:val="28"/>
          <w:szCs w:val="28"/>
        </w:rPr>
        <w:t>отсутствуют факты неисполнения обязательств перед Организатором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7010" w:rsidRDefault="00A67010" w:rsidP="00470C3F">
      <w:pPr>
        <w:numPr>
          <w:ilvl w:val="0"/>
          <w:numId w:val="2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260">
        <w:rPr>
          <w:rFonts w:ascii="Times New Roman" w:hAnsi="Times New Roman" w:cs="Times New Roman"/>
          <w:sz w:val="28"/>
          <w:szCs w:val="28"/>
        </w:rPr>
        <w:t>отсутствуют задолженности по платежам в бюджеты всех уровней;</w:t>
      </w:r>
      <w:bookmarkStart w:id="1" w:name="_Ref486258188"/>
    </w:p>
    <w:p w:rsidR="00A67010" w:rsidRPr="00AC07B3" w:rsidRDefault="00A67010" w:rsidP="00470C3F">
      <w:pPr>
        <w:numPr>
          <w:ilvl w:val="0"/>
          <w:numId w:val="2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7B3">
        <w:rPr>
          <w:rFonts w:ascii="Times New Roman" w:hAnsi="Times New Roman" w:cs="Times New Roman"/>
          <w:sz w:val="28"/>
          <w:szCs w:val="28"/>
        </w:rPr>
        <w:t>целевые показатели Проекта, представленного Организацией, соответствуют параметрам  Порядка персонифи</w:t>
      </w:r>
      <w:bookmarkStart w:id="2" w:name="_GoBack"/>
      <w:bookmarkEnd w:id="2"/>
      <w:r w:rsidRPr="00AC07B3">
        <w:rPr>
          <w:rFonts w:ascii="Times New Roman" w:hAnsi="Times New Roman" w:cs="Times New Roman"/>
          <w:sz w:val="28"/>
          <w:szCs w:val="28"/>
        </w:rPr>
        <w:t xml:space="preserve">цированного финансирования дополнительного </w:t>
      </w:r>
      <w:r w:rsidRPr="00DB0D28">
        <w:rPr>
          <w:rFonts w:ascii="Times New Roman" w:hAnsi="Times New Roman" w:cs="Times New Roman"/>
          <w:sz w:val="28"/>
          <w:szCs w:val="28"/>
        </w:rPr>
        <w:t>образования детей в Кичменгско-Городецком муниципальном районе, утвержденным приказом управления образования администрации Кичменгско-Городе</w:t>
      </w:r>
      <w:r w:rsidR="00AA3D95">
        <w:rPr>
          <w:rFonts w:ascii="Times New Roman" w:hAnsi="Times New Roman" w:cs="Times New Roman"/>
          <w:sz w:val="28"/>
          <w:szCs w:val="28"/>
        </w:rPr>
        <w:t>цкого муниципального района от 11.12.201</w:t>
      </w:r>
      <w:r w:rsidR="009C3CC4">
        <w:rPr>
          <w:rFonts w:ascii="Times New Roman" w:hAnsi="Times New Roman" w:cs="Times New Roman"/>
          <w:sz w:val="28"/>
          <w:szCs w:val="28"/>
        </w:rPr>
        <w:t>9</w:t>
      </w:r>
      <w:r w:rsidRPr="00DB0D2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A3D95">
        <w:rPr>
          <w:rFonts w:ascii="Times New Roman" w:hAnsi="Times New Roman" w:cs="Times New Roman"/>
          <w:sz w:val="28"/>
          <w:szCs w:val="28"/>
        </w:rPr>
        <w:t>40</w:t>
      </w:r>
      <w:r w:rsidR="009C3CC4">
        <w:rPr>
          <w:rFonts w:ascii="Times New Roman" w:hAnsi="Times New Roman" w:cs="Times New Roman"/>
          <w:sz w:val="28"/>
          <w:szCs w:val="28"/>
        </w:rPr>
        <w:t>5</w:t>
      </w:r>
      <w:r w:rsidRPr="00DB0D28">
        <w:rPr>
          <w:rFonts w:ascii="Times New Roman" w:hAnsi="Times New Roman" w:cs="Times New Roman"/>
          <w:sz w:val="28"/>
          <w:szCs w:val="28"/>
        </w:rPr>
        <w:t xml:space="preserve">, в части </w:t>
      </w:r>
      <w:proofErr w:type="spellStart"/>
      <w:r w:rsidRPr="00DB0D28">
        <w:rPr>
          <w:rFonts w:ascii="Times New Roman" w:hAnsi="Times New Roman" w:cs="Times New Roman"/>
          <w:sz w:val="28"/>
          <w:szCs w:val="28"/>
        </w:rPr>
        <w:t>подушевых</w:t>
      </w:r>
      <w:proofErr w:type="spellEnd"/>
      <w:r w:rsidRPr="00DB0D28">
        <w:rPr>
          <w:rFonts w:ascii="Times New Roman" w:hAnsi="Times New Roman" w:cs="Times New Roman"/>
          <w:sz w:val="28"/>
          <w:szCs w:val="28"/>
        </w:rPr>
        <w:t xml:space="preserve"> нормативов обеспечения сертификатов дополнительного образования, а также числа и структуры сертификатов дополнительного образования.</w:t>
      </w:r>
    </w:p>
    <w:p w:rsidR="00A67010" w:rsidRPr="005B3FEF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FEF">
        <w:rPr>
          <w:rFonts w:ascii="Times New Roman" w:hAnsi="Times New Roman" w:cs="Times New Roman"/>
          <w:sz w:val="28"/>
          <w:szCs w:val="28"/>
        </w:rPr>
        <w:t xml:space="preserve">На Конкурс в составе заявки Организации </w:t>
      </w:r>
      <w:proofErr w:type="gramStart"/>
      <w:r w:rsidRPr="005B3FEF">
        <w:rPr>
          <w:rFonts w:ascii="Times New Roman" w:hAnsi="Times New Roman" w:cs="Times New Roman"/>
          <w:sz w:val="28"/>
          <w:szCs w:val="28"/>
        </w:rPr>
        <w:t>предоставляют следующие документы</w:t>
      </w:r>
      <w:proofErr w:type="gramEnd"/>
      <w:r w:rsidRPr="005B3FEF">
        <w:rPr>
          <w:rFonts w:ascii="Times New Roman" w:hAnsi="Times New Roman" w:cs="Times New Roman"/>
          <w:sz w:val="28"/>
          <w:szCs w:val="28"/>
        </w:rPr>
        <w:t>:</w:t>
      </w:r>
      <w:bookmarkEnd w:id="1"/>
    </w:p>
    <w:p w:rsidR="00A67010" w:rsidRPr="005B3FEF" w:rsidRDefault="00A67010" w:rsidP="00470C3F">
      <w:pPr>
        <w:numPr>
          <w:ilvl w:val="0"/>
          <w:numId w:val="3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452720747"/>
      <w:r w:rsidRPr="005B3FEF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лиц, заверенная в установленном порядке и выданная не позднее, чем за один месяц до даты подачи документов;</w:t>
      </w:r>
      <w:bookmarkEnd w:id="3"/>
    </w:p>
    <w:p w:rsidR="00A67010" w:rsidRPr="007320F1" w:rsidRDefault="00A67010" w:rsidP="00470C3F">
      <w:pPr>
        <w:numPr>
          <w:ilvl w:val="0"/>
          <w:numId w:val="3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FEF">
        <w:rPr>
          <w:rFonts w:ascii="Times New Roman" w:hAnsi="Times New Roman" w:cs="Times New Roman"/>
          <w:sz w:val="28"/>
          <w:szCs w:val="28"/>
        </w:rPr>
        <w:t>справки, заверенные в установленном порядке и выданные не позднее, чем за один</w:t>
      </w:r>
      <w:r w:rsidRPr="007320F1">
        <w:rPr>
          <w:rFonts w:ascii="Times New Roman" w:hAnsi="Times New Roman" w:cs="Times New Roman"/>
          <w:sz w:val="28"/>
          <w:szCs w:val="28"/>
        </w:rPr>
        <w:t xml:space="preserve"> месяц до даты подачи документов: </w:t>
      </w:r>
    </w:p>
    <w:p w:rsidR="00A67010" w:rsidRPr="007320F1" w:rsidRDefault="00A67010" w:rsidP="00470C3F">
      <w:pPr>
        <w:numPr>
          <w:ilvl w:val="0"/>
          <w:numId w:val="4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F1">
        <w:rPr>
          <w:rFonts w:ascii="Times New Roman" w:hAnsi="Times New Roman" w:cs="Times New Roman"/>
          <w:sz w:val="28"/>
          <w:szCs w:val="28"/>
        </w:rPr>
        <w:t>налоговым органом об отсутствии просроченной задолженности по уплате налогов и иных обязательных платежей в бюджеты всех уровней бюджетной системы Российской Федерации;</w:t>
      </w:r>
    </w:p>
    <w:p w:rsidR="00A67010" w:rsidRPr="00D046F9" w:rsidRDefault="00A67010" w:rsidP="00470C3F">
      <w:pPr>
        <w:pStyle w:val="a3"/>
        <w:numPr>
          <w:ilvl w:val="0"/>
          <w:numId w:val="3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F1">
        <w:rPr>
          <w:rFonts w:ascii="Times New Roman" w:hAnsi="Times New Roman" w:cs="Times New Roman"/>
          <w:sz w:val="28"/>
          <w:szCs w:val="28"/>
        </w:rPr>
        <w:t xml:space="preserve">гарантийное письмо за подписью руководителя Организации о готовности выполнения </w:t>
      </w:r>
      <w:proofErr w:type="gramStart"/>
      <w:r w:rsidRPr="007320F1">
        <w:rPr>
          <w:rFonts w:ascii="Times New Roman" w:hAnsi="Times New Roman" w:cs="Times New Roman"/>
          <w:sz w:val="28"/>
          <w:szCs w:val="28"/>
        </w:rPr>
        <w:t>функций</w:t>
      </w:r>
      <w:proofErr w:type="gramEnd"/>
      <w:r w:rsidRPr="007320F1">
        <w:rPr>
          <w:rFonts w:ascii="Times New Roman" w:hAnsi="Times New Roman" w:cs="Times New Roman"/>
          <w:sz w:val="28"/>
          <w:szCs w:val="28"/>
        </w:rPr>
        <w:t xml:space="preserve"> уполномоченной организации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732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реализацию проекта по </w:t>
      </w:r>
      <w:r w:rsidRPr="007320F1">
        <w:rPr>
          <w:rFonts w:ascii="Times New Roman" w:hAnsi="Times New Roman" w:cs="Times New Roman"/>
          <w:sz w:val="28"/>
          <w:szCs w:val="28"/>
        </w:rPr>
        <w:t>обеспечению развития системы дополнительного образования детей посредством внедрения принципа персонифицированного финансирования в Кичменгско-Городецком муниципальном районе</w:t>
      </w:r>
      <w:r>
        <w:t>.</w:t>
      </w:r>
    </w:p>
    <w:p w:rsidR="00A67010" w:rsidRPr="007320F1" w:rsidRDefault="00A67010" w:rsidP="00470C3F">
      <w:pPr>
        <w:numPr>
          <w:ilvl w:val="0"/>
          <w:numId w:val="3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483334033"/>
      <w:r>
        <w:rPr>
          <w:rFonts w:ascii="Times New Roman" w:hAnsi="Times New Roman" w:cs="Times New Roman"/>
          <w:sz w:val="28"/>
          <w:szCs w:val="28"/>
        </w:rPr>
        <w:t>П</w:t>
      </w:r>
      <w:r w:rsidRPr="007320F1">
        <w:rPr>
          <w:rFonts w:ascii="Times New Roman" w:hAnsi="Times New Roman" w:cs="Times New Roman"/>
          <w:sz w:val="28"/>
          <w:szCs w:val="28"/>
        </w:rPr>
        <w:t>рограмма (перечень мероприятий)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Проекта</w:t>
      </w:r>
      <w:r w:rsidRPr="007320F1">
        <w:rPr>
          <w:rFonts w:ascii="Times New Roman" w:hAnsi="Times New Roman" w:cs="Times New Roman"/>
          <w:sz w:val="28"/>
          <w:szCs w:val="28"/>
        </w:rPr>
        <w:t>, включающая целевые показатели реализации Проекта.</w:t>
      </w:r>
      <w:bookmarkEnd w:id="4"/>
    </w:p>
    <w:p w:rsidR="00A67010" w:rsidRPr="006A73A5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213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Конкурса </w:t>
      </w:r>
      <w:r w:rsidRPr="002655D1">
        <w:rPr>
          <w:rFonts w:ascii="Times New Roman" w:hAnsi="Times New Roman" w:cs="Times New Roman"/>
          <w:sz w:val="28"/>
          <w:szCs w:val="28"/>
        </w:rPr>
        <w:t xml:space="preserve">между Организатором </w:t>
      </w:r>
      <w:r w:rsidRPr="00DC2213">
        <w:rPr>
          <w:rFonts w:ascii="Times New Roman" w:hAnsi="Times New Roman" w:cs="Times New Roman"/>
          <w:sz w:val="28"/>
          <w:szCs w:val="28"/>
        </w:rPr>
        <w:t>и Организацией, признанной победителем Конкурса</w:t>
      </w:r>
      <w:r>
        <w:rPr>
          <w:rFonts w:ascii="Times New Roman" w:hAnsi="Times New Roman" w:cs="Times New Roman"/>
          <w:sz w:val="28"/>
          <w:szCs w:val="28"/>
        </w:rPr>
        <w:t xml:space="preserve"> в течение 10 рабочих дней с момента оглашения результатов конкурса</w:t>
      </w:r>
      <w:r w:rsidRPr="00DC2213">
        <w:rPr>
          <w:rFonts w:ascii="Times New Roman" w:hAnsi="Times New Roman" w:cs="Times New Roman"/>
          <w:sz w:val="28"/>
          <w:szCs w:val="28"/>
        </w:rPr>
        <w:t>, заключается соглашен</w:t>
      </w:r>
      <w:r>
        <w:rPr>
          <w:rFonts w:ascii="Times New Roman" w:hAnsi="Times New Roman" w:cs="Times New Roman"/>
          <w:sz w:val="28"/>
          <w:szCs w:val="28"/>
        </w:rPr>
        <w:t xml:space="preserve">ие о предоставлении </w:t>
      </w:r>
      <w:r w:rsidRPr="00DC2213">
        <w:rPr>
          <w:rFonts w:ascii="Times New Roman" w:hAnsi="Times New Roman" w:cs="Times New Roman"/>
          <w:sz w:val="28"/>
          <w:szCs w:val="28"/>
        </w:rPr>
        <w:t xml:space="preserve">субсидии из бюджета Кичменгско-Городецкого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DC221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DC2213">
        <w:rPr>
          <w:rFonts w:ascii="Times New Roman" w:hAnsi="Times New Roman" w:cs="Times New Roman"/>
          <w:sz w:val="28"/>
          <w:szCs w:val="28"/>
        </w:rPr>
        <w:t>в рамках системы персонифицированного финансирования дополнительного образования детей по форме, предусмотренной приложением 2 к настоящему объявлению.</w:t>
      </w:r>
      <w:proofErr w:type="gramEnd"/>
    </w:p>
    <w:p w:rsidR="00A67010" w:rsidRPr="00DC2213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13">
        <w:rPr>
          <w:rFonts w:ascii="Times New Roman" w:hAnsi="Times New Roman" w:cs="Times New Roman"/>
          <w:sz w:val="28"/>
          <w:szCs w:val="28"/>
        </w:rPr>
        <w:t>Требования к документам, входящим в состав Заявки:</w:t>
      </w:r>
    </w:p>
    <w:p w:rsidR="00A67010" w:rsidRPr="00DC2213" w:rsidRDefault="00A67010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13">
        <w:rPr>
          <w:rFonts w:ascii="Times New Roman" w:hAnsi="Times New Roman" w:cs="Times New Roman"/>
          <w:sz w:val="28"/>
          <w:szCs w:val="28"/>
        </w:rPr>
        <w:t>а) документы скрепляются печатью Организации (при наличии) и заверяются подписью руководителя Организации;</w:t>
      </w:r>
    </w:p>
    <w:p w:rsidR="00A67010" w:rsidRPr="00DC2213" w:rsidRDefault="00A67010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13">
        <w:rPr>
          <w:rFonts w:ascii="Times New Roman" w:hAnsi="Times New Roman" w:cs="Times New Roman"/>
          <w:sz w:val="28"/>
          <w:szCs w:val="28"/>
        </w:rPr>
        <w:t>б) документы должны иметь четкий, читаемый текст без исправлений. Ручная корректировка текста распечатанной заявки не допускается, за исключением исправлений, скрепленных печатью (при наличии) и заверенных подписью руководителя Организации с объяснением причины внесения каждого исправления;</w:t>
      </w:r>
    </w:p>
    <w:p w:rsidR="00A67010" w:rsidRPr="00DC2213" w:rsidRDefault="00A67010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13">
        <w:rPr>
          <w:rFonts w:ascii="Times New Roman" w:hAnsi="Times New Roman" w:cs="Times New Roman"/>
          <w:sz w:val="28"/>
          <w:szCs w:val="28"/>
        </w:rPr>
        <w:t>в) документы должны быть прошиты, исключая возможность замены листов заявки без нарушения ее целостности. Все страницы нумеруются по центру верхнего поля;</w:t>
      </w:r>
    </w:p>
    <w:p w:rsidR="00A67010" w:rsidRPr="00DC2213" w:rsidRDefault="00A67010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</w:t>
      </w:r>
      <w:r w:rsidRPr="00DC2213">
        <w:rPr>
          <w:rFonts w:ascii="Times New Roman" w:hAnsi="Times New Roman" w:cs="Times New Roman"/>
          <w:sz w:val="28"/>
          <w:szCs w:val="28"/>
        </w:rPr>
        <w:t>аявка, а также прилагаемые документы, копии документов, подготавливаемые Организацией, должны быть написаны на русском языке. Документы, оригиналы которых выданы Организации третьими лицами на иностранном языке, могут быть представлены при условии, что к ним будет прилагаться перевод на русский язык, заверенный нотариально.</w:t>
      </w:r>
    </w:p>
    <w:p w:rsidR="00A67010" w:rsidRPr="00DC2213" w:rsidRDefault="00A67010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13">
        <w:rPr>
          <w:rFonts w:ascii="Times New Roman" w:hAnsi="Times New Roman" w:cs="Times New Roman"/>
          <w:sz w:val="28"/>
          <w:szCs w:val="28"/>
        </w:rPr>
        <w:t>д) сведения, которые содержатся в заявке на участие в Конкурсе, а также прилагаемых документах, должны быть достоверными и не должны допускать двусмысленных толкований.</w:t>
      </w:r>
    </w:p>
    <w:p w:rsidR="00A67010" w:rsidRPr="00C502FF" w:rsidRDefault="00A67010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13">
        <w:rPr>
          <w:rFonts w:ascii="Times New Roman" w:hAnsi="Times New Roman" w:cs="Times New Roman"/>
          <w:sz w:val="28"/>
          <w:szCs w:val="28"/>
        </w:rPr>
        <w:t xml:space="preserve">е) если в документах, входящих в состав заявки, имеются расхождения </w:t>
      </w:r>
      <w:r w:rsidRPr="00C502FF">
        <w:rPr>
          <w:rFonts w:ascii="Times New Roman" w:hAnsi="Times New Roman" w:cs="Times New Roman"/>
          <w:sz w:val="28"/>
          <w:szCs w:val="28"/>
        </w:rPr>
        <w:t>между обозначением количественных величин, указанных прописью и цифрами, то Конкурсной комиссией принимаются к рассмотрению величины, указанные прописью.</w:t>
      </w:r>
    </w:p>
    <w:p w:rsidR="00A67010" w:rsidRPr="00C502FF" w:rsidRDefault="00A67010" w:rsidP="00470C3F">
      <w:pPr>
        <w:pStyle w:val="a3"/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FF">
        <w:rPr>
          <w:rFonts w:ascii="Times New Roman" w:hAnsi="Times New Roman" w:cs="Times New Roman"/>
          <w:sz w:val="28"/>
          <w:szCs w:val="28"/>
        </w:rPr>
        <w:t>Порядок, место, дата начала и дата окончания срока подачи заявок</w:t>
      </w:r>
    </w:p>
    <w:p w:rsidR="00A67010" w:rsidRPr="00C502FF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FF">
        <w:rPr>
          <w:rFonts w:ascii="Times New Roman" w:hAnsi="Times New Roman" w:cs="Times New Roman"/>
          <w:bCs/>
          <w:sz w:val="28"/>
          <w:szCs w:val="28"/>
        </w:rPr>
        <w:t xml:space="preserve">Для обеспечения участия Организаций в Конкурсе Организатор осуществляет прием Заявок </w:t>
      </w:r>
      <w:r w:rsidRPr="00C502FF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9C3CC4">
        <w:rPr>
          <w:rFonts w:ascii="Times New Roman" w:hAnsi="Times New Roman" w:cs="Times New Roman"/>
          <w:b/>
          <w:sz w:val="28"/>
          <w:szCs w:val="28"/>
        </w:rPr>
        <w:t>с 1</w:t>
      </w:r>
      <w:r w:rsidR="00AA3D95" w:rsidRPr="009C3CC4">
        <w:rPr>
          <w:rFonts w:ascii="Times New Roman" w:hAnsi="Times New Roman" w:cs="Times New Roman"/>
          <w:b/>
          <w:sz w:val="28"/>
          <w:szCs w:val="28"/>
        </w:rPr>
        <w:t>2</w:t>
      </w:r>
      <w:r w:rsidRPr="009C3CC4">
        <w:rPr>
          <w:rFonts w:ascii="Times New Roman" w:hAnsi="Times New Roman" w:cs="Times New Roman"/>
          <w:b/>
          <w:sz w:val="28"/>
          <w:szCs w:val="28"/>
        </w:rPr>
        <w:t xml:space="preserve"> декабря по </w:t>
      </w:r>
      <w:r w:rsidR="00633C08">
        <w:rPr>
          <w:rFonts w:ascii="Times New Roman" w:hAnsi="Times New Roman" w:cs="Times New Roman"/>
          <w:b/>
          <w:sz w:val="28"/>
          <w:szCs w:val="28"/>
        </w:rPr>
        <w:t>23</w:t>
      </w:r>
      <w:r w:rsidRPr="009C3CC4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AA3D95" w:rsidRPr="009C3CC4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C3CC4" w:rsidRPr="009C3CC4">
        <w:rPr>
          <w:rFonts w:ascii="Times New Roman" w:hAnsi="Times New Roman" w:cs="Times New Roman"/>
          <w:b/>
          <w:sz w:val="28"/>
          <w:szCs w:val="28"/>
        </w:rPr>
        <w:t>9</w:t>
      </w:r>
      <w:r w:rsidRPr="009C3CC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C502FF">
        <w:rPr>
          <w:rFonts w:ascii="Times New Roman" w:hAnsi="Times New Roman" w:cs="Times New Roman"/>
          <w:sz w:val="28"/>
          <w:szCs w:val="28"/>
        </w:rPr>
        <w:t>.</w:t>
      </w:r>
    </w:p>
    <w:p w:rsidR="00A67010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FF">
        <w:rPr>
          <w:rFonts w:ascii="Times New Roman" w:hAnsi="Times New Roman" w:cs="Times New Roman"/>
          <w:sz w:val="28"/>
          <w:szCs w:val="28"/>
        </w:rPr>
        <w:t>Прием заявок осуществляется по адресу: 161400, Вологодская область, село Кичменгский Городок, ул.</w:t>
      </w:r>
      <w:r w:rsidR="00F26A5C">
        <w:rPr>
          <w:rFonts w:ascii="Times New Roman" w:hAnsi="Times New Roman" w:cs="Times New Roman"/>
          <w:sz w:val="28"/>
          <w:szCs w:val="28"/>
        </w:rPr>
        <w:t xml:space="preserve"> </w:t>
      </w:r>
      <w:r w:rsidRPr="00C502FF">
        <w:rPr>
          <w:rFonts w:ascii="Times New Roman" w:hAnsi="Times New Roman" w:cs="Times New Roman"/>
          <w:sz w:val="28"/>
          <w:szCs w:val="28"/>
        </w:rPr>
        <w:t>Школьная, д.3а по рабочим дням с 8.30 до 17.00 по местному времени.</w:t>
      </w:r>
    </w:p>
    <w:p w:rsidR="00A67010" w:rsidRPr="00C502FF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 и сроки внес</w:t>
      </w:r>
      <w:r w:rsidRPr="00C50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ения изменений в кон</w:t>
      </w:r>
      <w:r w:rsidRPr="00C50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курсную документацию: изменения вносятся в срок до окончания приема заявки и док</w:t>
      </w:r>
      <w:r w:rsidRPr="00C50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ументов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67010" w:rsidRPr="00AC151F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FF">
        <w:rPr>
          <w:rFonts w:ascii="Times New Roman" w:hAnsi="Times New Roman" w:cs="Times New Roman"/>
          <w:sz w:val="28"/>
          <w:szCs w:val="28"/>
        </w:rPr>
        <w:t>Организация подает Заявку в письменной форме в запечатанном конверте. Конверт должен быть запечатан способом, исключающим возможность его вскрытия без нарушения целостности. Если конверт с Заявкой опечатан и маркирован с</w:t>
      </w:r>
      <w:r w:rsidRPr="00AC151F">
        <w:rPr>
          <w:rFonts w:ascii="Times New Roman" w:hAnsi="Times New Roman" w:cs="Times New Roman"/>
          <w:sz w:val="28"/>
          <w:szCs w:val="28"/>
        </w:rPr>
        <w:t xml:space="preserve"> нарушением требований настоящего пункта, </w:t>
      </w:r>
      <w:r w:rsidRPr="00AC151F">
        <w:rPr>
          <w:rFonts w:ascii="Times New Roman" w:hAnsi="Times New Roman" w:cs="Times New Roman"/>
          <w:bCs/>
          <w:sz w:val="28"/>
          <w:szCs w:val="28"/>
        </w:rPr>
        <w:t xml:space="preserve">Организатор </w:t>
      </w:r>
      <w:r w:rsidRPr="00AC151F">
        <w:rPr>
          <w:rFonts w:ascii="Times New Roman" w:hAnsi="Times New Roman" w:cs="Times New Roman"/>
          <w:sz w:val="28"/>
          <w:szCs w:val="28"/>
        </w:rPr>
        <w:t>не несет ответственности перед Организацией в случае утраты документов Заявки.</w:t>
      </w:r>
    </w:p>
    <w:p w:rsidR="00A67010" w:rsidRPr="00D838BE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55D1">
        <w:rPr>
          <w:rFonts w:ascii="Times New Roman" w:hAnsi="Times New Roman" w:cs="Times New Roman"/>
          <w:sz w:val="28"/>
          <w:szCs w:val="28"/>
        </w:rPr>
        <w:lastRenderedPageBreak/>
        <w:t xml:space="preserve">Конверт должен быть опечатан печатью Организации (при наличии) с пометкой «На конкурсный отбор в управлении образования администрации Кичменгско-Городецкого муниципального района». </w:t>
      </w:r>
      <w:r w:rsidRPr="00D838BE">
        <w:rPr>
          <w:rFonts w:ascii="Times New Roman" w:hAnsi="Times New Roman" w:cs="Times New Roman"/>
          <w:sz w:val="28"/>
          <w:szCs w:val="28"/>
        </w:rPr>
        <w:t xml:space="preserve">Заявка </w:t>
      </w:r>
      <w:proofErr w:type="gramStart"/>
      <w:r w:rsidRPr="00D838BE">
        <w:rPr>
          <w:rFonts w:ascii="Times New Roman" w:hAnsi="Times New Roman" w:cs="Times New Roman"/>
          <w:sz w:val="28"/>
          <w:szCs w:val="28"/>
        </w:rPr>
        <w:t>на участие в конкурсном отборе на право получения поддержки организациям на реализацию проекта по обеспечению</w:t>
      </w:r>
      <w:proofErr w:type="gramEnd"/>
      <w:r w:rsidRPr="00D838BE">
        <w:rPr>
          <w:rFonts w:ascii="Times New Roman" w:hAnsi="Times New Roman" w:cs="Times New Roman"/>
          <w:sz w:val="28"/>
          <w:szCs w:val="28"/>
        </w:rPr>
        <w:t xml:space="preserve"> развития системы дополнительного образования детей посредством внедрения принципа персонифицирова</w:t>
      </w:r>
      <w:r>
        <w:rPr>
          <w:rFonts w:ascii="Times New Roman" w:hAnsi="Times New Roman" w:cs="Times New Roman"/>
          <w:sz w:val="28"/>
          <w:szCs w:val="28"/>
        </w:rPr>
        <w:t>нного финансирования</w:t>
      </w:r>
      <w:r w:rsidRPr="00D838BE">
        <w:rPr>
          <w:rFonts w:ascii="Times New Roman" w:hAnsi="Times New Roman" w:cs="Times New Roman"/>
          <w:sz w:val="28"/>
          <w:szCs w:val="28"/>
        </w:rPr>
        <w:t>». Организация вправе не указывать на конверте свое наименование и почтовый адрес.</w:t>
      </w:r>
    </w:p>
    <w:p w:rsidR="00A67010" w:rsidRPr="005B3FEF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FEF">
        <w:rPr>
          <w:rFonts w:ascii="Times New Roman" w:hAnsi="Times New Roman" w:cs="Times New Roman"/>
          <w:sz w:val="28"/>
          <w:szCs w:val="28"/>
        </w:rPr>
        <w:t>Одна Организация вправе подать только одну Заявку.</w:t>
      </w:r>
    </w:p>
    <w:p w:rsidR="00A67010" w:rsidRPr="005B3FEF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FEF">
        <w:rPr>
          <w:rFonts w:ascii="Times New Roman" w:hAnsi="Times New Roman" w:cs="Times New Roman"/>
          <w:sz w:val="28"/>
          <w:szCs w:val="28"/>
        </w:rPr>
        <w:t xml:space="preserve">Ответственность за своевременное поступление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 w:rsidRPr="005B3F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3FEF">
        <w:rPr>
          <w:rFonts w:ascii="Times New Roman" w:hAnsi="Times New Roman" w:cs="Times New Roman"/>
          <w:sz w:val="28"/>
          <w:szCs w:val="28"/>
        </w:rPr>
        <w:t xml:space="preserve"> заявки на конкурсный отбор несет Организация, направившая Заявку.</w:t>
      </w:r>
    </w:p>
    <w:p w:rsidR="00A67010" w:rsidRPr="002655D1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BE">
        <w:rPr>
          <w:rFonts w:ascii="Times New Roman" w:hAnsi="Times New Roman" w:cs="Times New Roman"/>
          <w:sz w:val="28"/>
          <w:szCs w:val="28"/>
        </w:rPr>
        <w:t xml:space="preserve">Конверты с Заявками и прилагаемыми документами на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838BE">
        <w:rPr>
          <w:rFonts w:ascii="Times New Roman" w:hAnsi="Times New Roman" w:cs="Times New Roman"/>
          <w:sz w:val="28"/>
          <w:szCs w:val="28"/>
        </w:rPr>
        <w:t xml:space="preserve">Конкурсе, поступившие Организатору после даты и времени окончания </w:t>
      </w:r>
      <w:r w:rsidRPr="002655D1">
        <w:rPr>
          <w:rFonts w:ascii="Times New Roman" w:hAnsi="Times New Roman" w:cs="Times New Roman"/>
          <w:sz w:val="28"/>
          <w:szCs w:val="28"/>
        </w:rPr>
        <w:t>подачи конвертов с заявками на участие в Конкурсе, признаются поступившими с опозданием и подлежат возврату Организациям.</w:t>
      </w:r>
    </w:p>
    <w:p w:rsidR="00A67010" w:rsidRPr="002655D1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5D1">
        <w:rPr>
          <w:rFonts w:ascii="Times New Roman" w:hAnsi="Times New Roman" w:cs="Times New Roman"/>
          <w:sz w:val="28"/>
          <w:szCs w:val="28"/>
        </w:rPr>
        <w:t xml:space="preserve">Организация вправе отозвать свою заявку в любое время до </w:t>
      </w:r>
      <w:r w:rsidRPr="009C3CC4">
        <w:rPr>
          <w:rFonts w:ascii="Times New Roman" w:hAnsi="Times New Roman" w:cs="Times New Roman"/>
          <w:b/>
          <w:sz w:val="28"/>
          <w:szCs w:val="28"/>
        </w:rPr>
        <w:t xml:space="preserve">12 часов </w:t>
      </w:r>
      <w:r w:rsidR="00AA3D95" w:rsidRPr="009C3CC4">
        <w:rPr>
          <w:rFonts w:ascii="Times New Roman" w:hAnsi="Times New Roman" w:cs="Times New Roman"/>
          <w:b/>
          <w:sz w:val="28"/>
          <w:szCs w:val="28"/>
        </w:rPr>
        <w:t>2</w:t>
      </w:r>
      <w:r w:rsidR="00633C08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9C3CC4">
        <w:rPr>
          <w:rFonts w:ascii="Times New Roman" w:hAnsi="Times New Roman" w:cs="Times New Roman"/>
          <w:b/>
          <w:sz w:val="28"/>
          <w:szCs w:val="28"/>
        </w:rPr>
        <w:t>декабря</w:t>
      </w:r>
      <w:r w:rsidR="00AA3D95" w:rsidRPr="009C3CC4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C3CC4">
        <w:rPr>
          <w:rFonts w:ascii="Times New Roman" w:hAnsi="Times New Roman" w:cs="Times New Roman"/>
          <w:b/>
          <w:sz w:val="28"/>
          <w:szCs w:val="28"/>
        </w:rPr>
        <w:t>9</w:t>
      </w:r>
      <w:r w:rsidRPr="009C3CC4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9C3CC4">
        <w:rPr>
          <w:rFonts w:ascii="Times New Roman" w:hAnsi="Times New Roman" w:cs="Times New Roman"/>
          <w:sz w:val="28"/>
          <w:szCs w:val="28"/>
        </w:rPr>
        <w:t>од</w:t>
      </w:r>
      <w:r w:rsidRPr="002655D1">
        <w:rPr>
          <w:rFonts w:ascii="Times New Roman" w:hAnsi="Times New Roman" w:cs="Times New Roman"/>
          <w:sz w:val="28"/>
          <w:szCs w:val="28"/>
        </w:rPr>
        <w:t>а по местному времени.</w:t>
      </w:r>
    </w:p>
    <w:p w:rsidR="00A67010" w:rsidRPr="005F0008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08">
        <w:rPr>
          <w:rFonts w:ascii="Times New Roman" w:hAnsi="Times New Roman" w:cs="Times New Roman"/>
          <w:sz w:val="28"/>
          <w:szCs w:val="28"/>
        </w:rPr>
        <w:t>Письменное уведомление об отзыве заявки направляется Организацией в адрес Организатора официальным письмом с указанием регистрационного номера заявки, если он известен участнику конкурсного отбора.</w:t>
      </w:r>
    </w:p>
    <w:p w:rsidR="00A67010" w:rsidRPr="005F0008" w:rsidRDefault="00A67010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08">
        <w:rPr>
          <w:rFonts w:ascii="Times New Roman" w:hAnsi="Times New Roman" w:cs="Times New Roman"/>
          <w:sz w:val="28"/>
          <w:szCs w:val="28"/>
        </w:rPr>
        <w:t>Уведомление должно быть скреплено печатью Организации (при наличии) и подписано руководителем Организации, либо лицом, уполномоченным осуществлять действия от имени Организации (по доверенности). Если уведомление об отзыве заявки подано с нарушением установленных требований, заявка считается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008">
        <w:rPr>
          <w:rFonts w:ascii="Times New Roman" w:hAnsi="Times New Roman" w:cs="Times New Roman"/>
          <w:sz w:val="28"/>
          <w:szCs w:val="28"/>
        </w:rPr>
        <w:t>отозванной и подлежит участию в Конкурсе.</w:t>
      </w:r>
    </w:p>
    <w:p w:rsidR="00A67010" w:rsidRPr="002655D1" w:rsidRDefault="00A67010" w:rsidP="00470C3F">
      <w:pPr>
        <w:pStyle w:val="ConsPlusNormal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5D1">
        <w:rPr>
          <w:rFonts w:ascii="Times New Roman" w:hAnsi="Times New Roman" w:cs="Times New Roman"/>
          <w:sz w:val="28"/>
          <w:szCs w:val="28"/>
        </w:rPr>
        <w:t xml:space="preserve">Дата и время вскрытия конвертов с Заявками и прилагаемыми документами на участие в Конкурсе: </w:t>
      </w:r>
      <w:r w:rsidR="00AA3D95" w:rsidRPr="009C3CC4">
        <w:rPr>
          <w:rFonts w:ascii="Times New Roman" w:hAnsi="Times New Roman" w:cs="Times New Roman"/>
          <w:b/>
          <w:sz w:val="28"/>
          <w:szCs w:val="28"/>
        </w:rPr>
        <w:t>2</w:t>
      </w:r>
      <w:r w:rsidR="00633C08">
        <w:rPr>
          <w:rFonts w:ascii="Times New Roman" w:hAnsi="Times New Roman" w:cs="Times New Roman"/>
          <w:b/>
          <w:sz w:val="28"/>
          <w:szCs w:val="28"/>
        </w:rPr>
        <w:t>4</w:t>
      </w:r>
      <w:r w:rsidRPr="009C3CC4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 w:rsidR="00AA3D95" w:rsidRPr="009C3CC4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C3CC4" w:rsidRPr="009C3CC4">
        <w:rPr>
          <w:rFonts w:ascii="Times New Roman" w:hAnsi="Times New Roman" w:cs="Times New Roman"/>
          <w:b/>
          <w:sz w:val="28"/>
          <w:szCs w:val="28"/>
        </w:rPr>
        <w:t>9</w:t>
      </w:r>
      <w:r w:rsidRPr="009C3CC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655D1">
        <w:rPr>
          <w:rFonts w:ascii="Times New Roman" w:hAnsi="Times New Roman" w:cs="Times New Roman"/>
          <w:sz w:val="28"/>
          <w:szCs w:val="28"/>
        </w:rPr>
        <w:t>, 10:00 по местному времени.</w:t>
      </w:r>
    </w:p>
    <w:p w:rsidR="00A67010" w:rsidRPr="004B4D6D" w:rsidRDefault="00A67010" w:rsidP="00470C3F">
      <w:pPr>
        <w:pStyle w:val="a3"/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6D">
        <w:rPr>
          <w:rFonts w:ascii="Times New Roman" w:hAnsi="Times New Roman" w:cs="Times New Roman"/>
          <w:sz w:val="28"/>
          <w:szCs w:val="28"/>
        </w:rPr>
        <w:t>Порядок, место, дата и время рассмотрения заявок:</w:t>
      </w:r>
    </w:p>
    <w:p w:rsidR="00A67010" w:rsidRPr="004B4D6D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6D">
        <w:rPr>
          <w:rFonts w:ascii="Times New Roman" w:hAnsi="Times New Roman" w:cs="Times New Roman"/>
          <w:sz w:val="28"/>
          <w:szCs w:val="28"/>
        </w:rPr>
        <w:t>Место вскрытия конвертов с Заявками и прилагаемыми документами на участие в Конкурсе:   Вологодская область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4D6D">
        <w:rPr>
          <w:rFonts w:ascii="Times New Roman" w:hAnsi="Times New Roman" w:cs="Times New Roman"/>
          <w:sz w:val="28"/>
          <w:szCs w:val="28"/>
        </w:rPr>
        <w:t xml:space="preserve"> село Кичменгский Городок, ул.</w:t>
      </w:r>
      <w:r w:rsidR="00F26A5C">
        <w:rPr>
          <w:rFonts w:ascii="Times New Roman" w:hAnsi="Times New Roman" w:cs="Times New Roman"/>
          <w:sz w:val="28"/>
          <w:szCs w:val="28"/>
        </w:rPr>
        <w:t xml:space="preserve"> </w:t>
      </w:r>
      <w:r w:rsidRPr="004B4D6D">
        <w:rPr>
          <w:rFonts w:ascii="Times New Roman" w:hAnsi="Times New Roman" w:cs="Times New Roman"/>
          <w:sz w:val="28"/>
          <w:szCs w:val="28"/>
        </w:rPr>
        <w:t xml:space="preserve">Школьная, д.3а, каб.3 </w:t>
      </w:r>
    </w:p>
    <w:p w:rsidR="00A67010" w:rsidRPr="004B4D6D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6D">
        <w:rPr>
          <w:rFonts w:ascii="Times New Roman" w:hAnsi="Times New Roman" w:cs="Times New Roman"/>
          <w:sz w:val="28"/>
          <w:szCs w:val="28"/>
        </w:rPr>
        <w:t xml:space="preserve">Организации, представившие конверты с Заявками и прилагаемыми документами на участие в Конкурсе, вправе присутствовать на </w:t>
      </w:r>
      <w:r w:rsidRPr="002655D1">
        <w:rPr>
          <w:rFonts w:ascii="Times New Roman" w:hAnsi="Times New Roman" w:cs="Times New Roman"/>
          <w:sz w:val="28"/>
          <w:szCs w:val="28"/>
        </w:rPr>
        <w:t>вскрытии конвертов, в случае если они известят об этом Организатора не 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A5C">
        <w:rPr>
          <w:rFonts w:ascii="Times New Roman" w:hAnsi="Times New Roman" w:cs="Times New Roman"/>
          <w:b/>
          <w:sz w:val="28"/>
          <w:szCs w:val="28"/>
        </w:rPr>
        <w:t xml:space="preserve">12.00 ч. </w:t>
      </w:r>
      <w:r w:rsidR="00AA3D95" w:rsidRPr="00F26A5C">
        <w:rPr>
          <w:rFonts w:ascii="Times New Roman" w:hAnsi="Times New Roman" w:cs="Times New Roman"/>
          <w:b/>
          <w:sz w:val="28"/>
          <w:szCs w:val="28"/>
        </w:rPr>
        <w:t>2</w:t>
      </w:r>
      <w:r w:rsidR="00633C08">
        <w:rPr>
          <w:rFonts w:ascii="Times New Roman" w:hAnsi="Times New Roman" w:cs="Times New Roman"/>
          <w:b/>
          <w:sz w:val="28"/>
          <w:szCs w:val="28"/>
        </w:rPr>
        <w:t>3</w:t>
      </w:r>
      <w:r w:rsidRPr="00F26A5C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F26A5C" w:rsidRPr="00F26A5C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Pr="00F26A5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655D1">
        <w:rPr>
          <w:rFonts w:ascii="Times New Roman" w:hAnsi="Times New Roman" w:cs="Times New Roman"/>
          <w:sz w:val="28"/>
          <w:szCs w:val="28"/>
        </w:rPr>
        <w:t xml:space="preserve"> в письменной форме. Соответствующее извещение должно содержать фамилию, имя, отчество и должность лица, уполномоченного присутствовать на вскрытии конвертов от имени Организации.</w:t>
      </w:r>
    </w:p>
    <w:p w:rsidR="00A67010" w:rsidRPr="002655D1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5D1">
        <w:rPr>
          <w:rFonts w:ascii="Times New Roman" w:hAnsi="Times New Roman" w:cs="Times New Roman"/>
          <w:sz w:val="28"/>
          <w:szCs w:val="28"/>
        </w:rPr>
        <w:t xml:space="preserve">Протокол вскрытия конвертов публикуется на официальном сайте Организатора в информационно-телекоммуникационной сети «Интернет» не позднее 17.00 ч по местному времени </w:t>
      </w:r>
      <w:r w:rsidR="00AA3D95" w:rsidRPr="009C3CC4">
        <w:rPr>
          <w:rFonts w:ascii="Times New Roman" w:hAnsi="Times New Roman" w:cs="Times New Roman"/>
          <w:b/>
          <w:sz w:val="28"/>
          <w:szCs w:val="28"/>
        </w:rPr>
        <w:t>2</w:t>
      </w:r>
      <w:r w:rsidR="00633C08">
        <w:rPr>
          <w:rFonts w:ascii="Times New Roman" w:hAnsi="Times New Roman" w:cs="Times New Roman"/>
          <w:b/>
          <w:sz w:val="28"/>
          <w:szCs w:val="28"/>
        </w:rPr>
        <w:t>4</w:t>
      </w:r>
      <w:r w:rsidRPr="009C3CC4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9F5CEA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Pr="009C3CC4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67010" w:rsidRPr="00F65DA5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A5">
        <w:rPr>
          <w:rFonts w:ascii="Times New Roman" w:hAnsi="Times New Roman" w:cs="Times New Roman"/>
          <w:sz w:val="28"/>
          <w:szCs w:val="28"/>
        </w:rPr>
        <w:t>В протоколе вскрытия конвертов указывается:</w:t>
      </w:r>
    </w:p>
    <w:p w:rsidR="00A67010" w:rsidRPr="00F65DA5" w:rsidRDefault="00A67010" w:rsidP="00470C3F">
      <w:pPr>
        <w:pStyle w:val="a3"/>
        <w:numPr>
          <w:ilvl w:val="0"/>
          <w:numId w:val="5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A5">
        <w:rPr>
          <w:rFonts w:ascii="Times New Roman" w:hAnsi="Times New Roman" w:cs="Times New Roman"/>
          <w:sz w:val="28"/>
          <w:szCs w:val="28"/>
        </w:rPr>
        <w:lastRenderedPageBreak/>
        <w:t>наименование конкурсного отбора и организатор конкурсного отбора;</w:t>
      </w:r>
    </w:p>
    <w:p w:rsidR="00A67010" w:rsidRPr="00F65DA5" w:rsidRDefault="00A67010" w:rsidP="00470C3F">
      <w:pPr>
        <w:pStyle w:val="a3"/>
        <w:numPr>
          <w:ilvl w:val="0"/>
          <w:numId w:val="5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A5">
        <w:rPr>
          <w:rFonts w:ascii="Times New Roman" w:hAnsi="Times New Roman" w:cs="Times New Roman"/>
          <w:sz w:val="28"/>
          <w:szCs w:val="28"/>
        </w:rPr>
        <w:t>дата заседания конкурсной комиссии;</w:t>
      </w:r>
    </w:p>
    <w:p w:rsidR="00A67010" w:rsidRPr="00F65DA5" w:rsidRDefault="00A67010" w:rsidP="00470C3F">
      <w:pPr>
        <w:pStyle w:val="a3"/>
        <w:numPr>
          <w:ilvl w:val="0"/>
          <w:numId w:val="5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A5">
        <w:rPr>
          <w:rFonts w:ascii="Times New Roman" w:hAnsi="Times New Roman" w:cs="Times New Roman"/>
          <w:sz w:val="28"/>
          <w:szCs w:val="28"/>
        </w:rPr>
        <w:t>наименование Организаций, представивших заявки, их местонахождение;</w:t>
      </w:r>
    </w:p>
    <w:p w:rsidR="00A67010" w:rsidRPr="00F65DA5" w:rsidRDefault="00A67010" w:rsidP="00470C3F">
      <w:pPr>
        <w:pStyle w:val="a3"/>
        <w:numPr>
          <w:ilvl w:val="0"/>
          <w:numId w:val="5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A5">
        <w:rPr>
          <w:rFonts w:ascii="Times New Roman" w:hAnsi="Times New Roman" w:cs="Times New Roman"/>
          <w:sz w:val="28"/>
          <w:szCs w:val="28"/>
        </w:rPr>
        <w:t>наличие/отсутствие в каждой заявке документов, предусмотренных настоящим Объявлением;</w:t>
      </w:r>
    </w:p>
    <w:p w:rsidR="00A67010" w:rsidRPr="00F65DA5" w:rsidRDefault="00A67010" w:rsidP="00470C3F">
      <w:pPr>
        <w:pStyle w:val="a3"/>
        <w:numPr>
          <w:ilvl w:val="0"/>
          <w:numId w:val="5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A5">
        <w:rPr>
          <w:rFonts w:ascii="Times New Roman" w:hAnsi="Times New Roman" w:cs="Times New Roman"/>
          <w:sz w:val="28"/>
          <w:szCs w:val="28"/>
        </w:rPr>
        <w:t>наименование Организаций, заявки которых не были допущены к участию в Конкурсе, с указанием причины.</w:t>
      </w:r>
    </w:p>
    <w:p w:rsidR="00A67010" w:rsidRPr="00F65DA5" w:rsidRDefault="00A67010" w:rsidP="00470C3F">
      <w:pPr>
        <w:pStyle w:val="a3"/>
        <w:numPr>
          <w:ilvl w:val="0"/>
          <w:numId w:val="5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A5">
        <w:rPr>
          <w:rFonts w:ascii="Times New Roman" w:hAnsi="Times New Roman" w:cs="Times New Roman"/>
          <w:sz w:val="28"/>
          <w:szCs w:val="28"/>
        </w:rPr>
        <w:t>перечень заявок, допущенных до участия в Конкурсе</w:t>
      </w:r>
    </w:p>
    <w:p w:rsidR="00A67010" w:rsidRPr="00F65DA5" w:rsidRDefault="00A67010" w:rsidP="00470C3F">
      <w:pPr>
        <w:pStyle w:val="a3"/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A5">
        <w:rPr>
          <w:rFonts w:ascii="Times New Roman" w:hAnsi="Times New Roman" w:cs="Times New Roman"/>
          <w:sz w:val="28"/>
          <w:szCs w:val="28"/>
        </w:rPr>
        <w:t>Порядок определения победителя Конкурса.</w:t>
      </w:r>
    </w:p>
    <w:p w:rsidR="00A67010" w:rsidRPr="002A1875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875">
        <w:rPr>
          <w:rFonts w:ascii="Times New Roman" w:hAnsi="Times New Roman" w:cs="Times New Roman"/>
          <w:sz w:val="28"/>
          <w:szCs w:val="28"/>
        </w:rPr>
        <w:t>Заявки, допущенные до участия в Конкурсе, рассматриваются Конкурсной комиссией в срок не более 2 рабочих дней со дня вскрытия конвертов.</w:t>
      </w:r>
    </w:p>
    <w:p w:rsidR="00A67010" w:rsidRPr="003D7D4A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D4A">
        <w:rPr>
          <w:rFonts w:ascii="Times New Roman" w:hAnsi="Times New Roman" w:cs="Times New Roman"/>
          <w:sz w:val="28"/>
          <w:szCs w:val="28"/>
        </w:rPr>
        <w:t xml:space="preserve">Представленные на Конкурс Заявки рассматриваются Конкурсной комиссией на предмет соответствия условий, указанных в </w:t>
      </w:r>
      <w:r w:rsidRPr="002655D1">
        <w:rPr>
          <w:rFonts w:ascii="Times New Roman" w:hAnsi="Times New Roman" w:cs="Times New Roman"/>
          <w:sz w:val="28"/>
          <w:szCs w:val="28"/>
        </w:rPr>
        <w:t>пункте 8 Порядка, с учетом критериев, указанных  в пункте 9 Порядка.</w:t>
      </w:r>
    </w:p>
    <w:p w:rsidR="00A67010" w:rsidRPr="005B3FEF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FEF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Заявок Конкурсная комиссия определяет единственного победителя Конкурса посредством проведения тайного голосования. Победителем признается Организация, заявка которой по результатам тайного голосования набирает простое большинство голосов. В случае если одна или несколько заявок набирают одинаковое максимальное число голосов победителя конкурсного отбора из числа Организаций, предоставивших соответствующие Заявки, определяет председатель конкурсной комиссии. </w:t>
      </w:r>
    </w:p>
    <w:p w:rsidR="00A67010" w:rsidRPr="00BE6A7E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7E">
        <w:rPr>
          <w:rFonts w:ascii="Times New Roman" w:hAnsi="Times New Roman" w:cs="Times New Roman"/>
          <w:sz w:val="28"/>
          <w:szCs w:val="28"/>
        </w:rPr>
        <w:t>Протокол рассмотрения Заявок, включающий информацию о победителе Конкурса, подлежит опубликованию на официальном сайте Организатора в информационно-телекоммуникационной сети «Интернет» на следующий день после рассмотрения Заявок Конкурсной комиссией.</w:t>
      </w:r>
    </w:p>
    <w:p w:rsidR="00A67010" w:rsidRPr="00BE6A7E" w:rsidRDefault="00A67010" w:rsidP="00A67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010" w:rsidRPr="00BE6A7E" w:rsidRDefault="00A67010" w:rsidP="00A67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010" w:rsidRDefault="00A67010" w:rsidP="00A670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67010" w:rsidRDefault="00A67010" w:rsidP="00A670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67010" w:rsidRPr="002655D1" w:rsidRDefault="00A67010" w:rsidP="00A6701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655D1">
        <w:rPr>
          <w:rFonts w:ascii="Times New Roman" w:hAnsi="Times New Roman" w:cs="Times New Roman"/>
          <w:sz w:val="28"/>
          <w:szCs w:val="28"/>
        </w:rPr>
        <w:lastRenderedPageBreak/>
        <w:t>Приложение 1 к объявлению о проведении конкурсного отбора</w:t>
      </w:r>
    </w:p>
    <w:p w:rsidR="00A67010" w:rsidRDefault="00A67010" w:rsidP="00A67010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</w:rPr>
      </w:pPr>
    </w:p>
    <w:p w:rsidR="00A67010" w:rsidRPr="002655D1" w:rsidRDefault="00A67010" w:rsidP="00A67010">
      <w:pPr>
        <w:spacing w:after="0" w:line="36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2655D1">
        <w:rPr>
          <w:rFonts w:ascii="Times New Roman" w:hAnsi="Times New Roman" w:cs="Times New Roman"/>
          <w:smallCaps/>
          <w:sz w:val="28"/>
          <w:szCs w:val="28"/>
        </w:rPr>
        <w:t>Заявка на участие в Конкурсе</w:t>
      </w: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481"/>
        <w:gridCol w:w="1119"/>
        <w:gridCol w:w="1362"/>
        <w:gridCol w:w="1800"/>
        <w:gridCol w:w="3162"/>
      </w:tblGrid>
      <w:tr w:rsidR="00A67010" w:rsidRPr="00A800CE" w:rsidTr="007B2848">
        <w:trPr>
          <w:trHeight w:val="238"/>
        </w:trPr>
        <w:tc>
          <w:tcPr>
            <w:tcW w:w="9924" w:type="dxa"/>
            <w:gridSpan w:val="5"/>
          </w:tcPr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и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нформация об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рганизации - участнике 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рганизации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010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F3605D">
              <w:rPr>
                <w:rFonts w:ascii="Times New Roman" w:hAnsi="Times New Roman" w:cs="Times New Roman"/>
                <w:i/>
                <w:sz w:val="18"/>
                <w:szCs w:val="24"/>
              </w:rPr>
              <w:t>(в соответствии со свидетельством о внесении записи в Единый государственный реестр юридических лиц)</w:t>
            </w: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</w:p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(ОГРН)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 классификатору предприятий и организаций (ОКПО)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Start"/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ы) по Общероссийскому</w:t>
            </w:r>
          </w:p>
          <w:p w:rsidR="00A67010" w:rsidRPr="00A800CE" w:rsidRDefault="00A67010" w:rsidP="007B2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классификатору </w:t>
            </w:r>
            <w:proofErr w:type="gramStart"/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внешнеэкономической</w:t>
            </w:r>
            <w:proofErr w:type="gramEnd"/>
          </w:p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деятельности (ОКВЭД)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94"/>
        </w:trPr>
        <w:tc>
          <w:tcPr>
            <w:tcW w:w="3600" w:type="dxa"/>
            <w:gridSpan w:val="2"/>
            <w:vAlign w:val="center"/>
          </w:tcPr>
          <w:p w:rsidR="00A67010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9924" w:type="dxa"/>
            <w:gridSpan w:val="5"/>
            <w:vAlign w:val="center"/>
          </w:tcPr>
          <w:p w:rsidR="00A67010" w:rsidRPr="00360EEA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0EEA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Банковский</w:t>
            </w:r>
            <w:proofErr w:type="gramEnd"/>
            <w:r w:rsidRPr="00360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реквизиты:</w:t>
            </w:r>
          </w:p>
        </w:tc>
      </w:tr>
      <w:tr w:rsidR="00A67010" w:rsidRPr="00A800CE" w:rsidTr="007B2848">
        <w:trPr>
          <w:trHeight w:val="116"/>
        </w:trPr>
        <w:tc>
          <w:tcPr>
            <w:tcW w:w="9924" w:type="dxa"/>
            <w:gridSpan w:val="5"/>
            <w:vAlign w:val="center"/>
          </w:tcPr>
          <w:p w:rsidR="00A67010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404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Номер корреспондентского </w:t>
            </w:r>
            <w:r w:rsidRPr="00A80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9924" w:type="dxa"/>
            <w:gridSpan w:val="5"/>
          </w:tcPr>
          <w:p w:rsidR="00A67010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Контактная информация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рганизации – участника 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Юридический адрес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Сайт в сети «Интернет»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Организации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(Ф.И.О., должность руководителя организации в соответствии с учредительными документами)</w:t>
            </w: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vAlign w:val="center"/>
          </w:tcPr>
          <w:p w:rsidR="00A67010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Преимущества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качестве уполномоченной организации</w:t>
            </w:r>
          </w:p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Описание опыта деятельности Организации</w:t>
            </w:r>
            <w:r w:rsidRPr="00536E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(не более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1</w:t>
            </w: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5</w:t>
            </w: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00 знаков)</w:t>
            </w: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bottom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Кадровые ресурсы (в том числе сведения о наличии собственной бухгалтерии)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(не более 1 000 знаков)</w:t>
            </w: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bottom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Материально-технические ресурсы для реализации Проекта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(не более 1 000 знаков)</w:t>
            </w: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113"/>
        </w:trPr>
        <w:tc>
          <w:tcPr>
            <w:tcW w:w="9924" w:type="dxa"/>
            <w:gridSpan w:val="5"/>
          </w:tcPr>
          <w:p w:rsidR="00A67010" w:rsidRPr="0096167F" w:rsidRDefault="00A67010" w:rsidP="007B284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Проекта</w:t>
            </w:r>
          </w:p>
          <w:p w:rsidR="00A67010" w:rsidRPr="0096167F" w:rsidRDefault="00A67010" w:rsidP="007B2848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113"/>
        </w:trPr>
        <w:tc>
          <w:tcPr>
            <w:tcW w:w="2481" w:type="dxa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проекта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831ED2" w:rsidRDefault="00A67010" w:rsidP="007B2848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113"/>
        </w:trPr>
        <w:tc>
          <w:tcPr>
            <w:tcW w:w="2481" w:type="dxa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3" w:type="dxa"/>
            <w:gridSpan w:val="4"/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(не более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1</w:t>
            </w: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5</w:t>
            </w: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00 знаков)</w:t>
            </w:r>
          </w:p>
        </w:tc>
      </w:tr>
      <w:tr w:rsidR="00A67010" w:rsidRPr="00A800CE" w:rsidTr="007B2848">
        <w:trPr>
          <w:trHeight w:val="113"/>
        </w:trPr>
        <w:tc>
          <w:tcPr>
            <w:tcW w:w="4962" w:type="dxa"/>
            <w:gridSpan w:val="3"/>
          </w:tcPr>
          <w:p w:rsidR="00A67010" w:rsidRDefault="00A67010" w:rsidP="007B284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:rsidR="00A67010" w:rsidRDefault="00A67010" w:rsidP="007B284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113"/>
        </w:trPr>
        <w:tc>
          <w:tcPr>
            <w:tcW w:w="9924" w:type="dxa"/>
            <w:gridSpan w:val="5"/>
          </w:tcPr>
          <w:p w:rsidR="00A67010" w:rsidRDefault="00A67010" w:rsidP="007B284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010" w:rsidRDefault="00A67010" w:rsidP="007B284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План </w:t>
            </w:r>
            <w:r w:rsidRPr="0096167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 по реализации Проекта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67010" w:rsidRDefault="00A67010" w:rsidP="007B284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CF04C8" w:rsidRDefault="00A67010" w:rsidP="00A67010">
            <w:pPr>
              <w:pStyle w:val="a3"/>
              <w:keepLines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CF04C8" w:rsidRDefault="00A67010" w:rsidP="00A67010">
            <w:pPr>
              <w:pStyle w:val="a3"/>
              <w:keepLines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CF04C8" w:rsidRDefault="00A67010" w:rsidP="00A67010">
            <w:pPr>
              <w:pStyle w:val="a3"/>
              <w:keepLines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CF04C8" w:rsidRDefault="00A67010" w:rsidP="00A67010">
            <w:pPr>
              <w:pStyle w:val="a3"/>
              <w:keepLines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CF04C8" w:rsidRDefault="00A67010" w:rsidP="00A67010">
            <w:pPr>
              <w:pStyle w:val="a3"/>
              <w:keepLines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CF04C8" w:rsidRDefault="00A67010" w:rsidP="00A67010">
            <w:pPr>
              <w:pStyle w:val="a3"/>
              <w:keepLines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CF04C8" w:rsidRDefault="00A67010" w:rsidP="00A67010">
            <w:pPr>
              <w:pStyle w:val="a3"/>
              <w:keepLines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CF04C8" w:rsidRDefault="00A67010" w:rsidP="00A67010">
            <w:pPr>
              <w:pStyle w:val="a3"/>
              <w:keepLines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vAlign w:val="center"/>
          </w:tcPr>
          <w:p w:rsidR="00A67010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010" w:rsidRPr="00536E58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vAlign w:val="center"/>
          </w:tcPr>
          <w:p w:rsidR="00A67010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010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показатели</w:t>
            </w:r>
            <w:r w:rsidRPr="00961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67010" w:rsidRPr="00536E58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F26A5C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5C" w:rsidRPr="00470C3F" w:rsidRDefault="00F26A5C" w:rsidP="007B284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3F">
              <w:rPr>
                <w:rFonts w:ascii="Times New Roman" w:hAnsi="Times New Roman"/>
                <w:sz w:val="24"/>
                <w:szCs w:val="24"/>
              </w:rPr>
              <w:t>Период реализации Проекта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5C" w:rsidRPr="00C77624" w:rsidRDefault="00F26A5C" w:rsidP="00B0669A">
            <w:pPr>
              <w:tabs>
                <w:tab w:val="left" w:pos="0"/>
              </w:tabs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4">
              <w:rPr>
                <w:rFonts w:ascii="Times New Roman" w:hAnsi="Times New Roman"/>
                <w:sz w:val="24"/>
                <w:szCs w:val="24"/>
              </w:rPr>
              <w:t>с 1 января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 xml:space="preserve"> года по 31</w:t>
            </w:r>
            <w:r w:rsidR="00CC27EB">
              <w:rPr>
                <w:rFonts w:ascii="Times New Roman" w:hAnsi="Times New Roman"/>
                <w:sz w:val="24"/>
                <w:szCs w:val="24"/>
              </w:rPr>
              <w:t xml:space="preserve"> августа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F26A5C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5C" w:rsidRPr="00470C3F" w:rsidRDefault="00F26A5C" w:rsidP="007B284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3F">
              <w:rPr>
                <w:rFonts w:ascii="Times New Roman" w:hAnsi="Times New Roman"/>
                <w:sz w:val="24"/>
                <w:szCs w:val="24"/>
              </w:rPr>
              <w:t xml:space="preserve">Категория детей, которым предоставляются сертификаты дополнительного образования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5C" w:rsidRPr="00C77624" w:rsidRDefault="00F26A5C" w:rsidP="00B0669A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4">
              <w:rPr>
                <w:rFonts w:ascii="Times New Roman" w:hAnsi="Times New Roman"/>
                <w:sz w:val="24"/>
                <w:szCs w:val="24"/>
              </w:rPr>
              <w:t xml:space="preserve">Дети в возрасте </w:t>
            </w:r>
            <w:r w:rsidRPr="003E749D">
              <w:rPr>
                <w:rFonts w:ascii="Times New Roman" w:hAnsi="Times New Roman"/>
                <w:b/>
                <w:sz w:val="24"/>
                <w:szCs w:val="24"/>
              </w:rPr>
              <w:t>от 5 до 18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 xml:space="preserve"> лет,    независимо от возможностей здоровья</w:t>
            </w:r>
          </w:p>
        </w:tc>
      </w:tr>
      <w:tr w:rsidR="00F26A5C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5C" w:rsidRPr="00470C3F" w:rsidRDefault="00F26A5C" w:rsidP="007B284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3F">
              <w:rPr>
                <w:rFonts w:ascii="Times New Roman" w:hAnsi="Times New Roman"/>
                <w:sz w:val="24"/>
                <w:szCs w:val="24"/>
              </w:rPr>
              <w:t>Число сертификатов дополнительного образования, обеспечиваемых за счет средств бюджета Кичменгско-Городецкого муниципального района на период действия Порядка персонифицированного финансирования (не более), ед.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5C" w:rsidRDefault="00F26A5C" w:rsidP="00B0669A">
            <w:pPr>
              <w:pStyle w:val="a3"/>
              <w:tabs>
                <w:tab w:val="left" w:pos="0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>На период с 01 января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 xml:space="preserve"> по 31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 xml:space="preserve"> года:</w:t>
            </w:r>
          </w:p>
          <w:p w:rsidR="00F26A5C" w:rsidRPr="007909FF" w:rsidRDefault="00F26A5C" w:rsidP="00B0669A">
            <w:pPr>
              <w:pStyle w:val="a3"/>
              <w:tabs>
                <w:tab w:val="left" w:pos="0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8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96 </w:t>
            </w:r>
            <w:r w:rsidRPr="007909FF">
              <w:rPr>
                <w:rFonts w:ascii="Times New Roman" w:hAnsi="Times New Roman"/>
                <w:b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  <w:p w:rsidR="00F26A5C" w:rsidRPr="00C77624" w:rsidRDefault="00F26A5C" w:rsidP="00B0669A">
            <w:pPr>
              <w:tabs>
                <w:tab w:val="left" w:pos="0"/>
              </w:tabs>
              <w:ind w:left="34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26A5C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5C" w:rsidRPr="00470C3F" w:rsidRDefault="00F26A5C" w:rsidP="007B284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3F">
              <w:rPr>
                <w:rFonts w:ascii="Times New Roman" w:hAnsi="Times New Roman"/>
                <w:sz w:val="24"/>
                <w:szCs w:val="24"/>
              </w:rPr>
              <w:t>Общий объем обеспечения сертификатов дополнительного образования, тыс. рублей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5C" w:rsidRPr="003112EE" w:rsidRDefault="00F26A5C" w:rsidP="00E71DC5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71DC5">
              <w:rPr>
                <w:rFonts w:ascii="Times New Roman" w:hAnsi="Times New Roman"/>
                <w:b/>
                <w:sz w:val="24"/>
                <w:szCs w:val="24"/>
              </w:rPr>
              <w:t>224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,4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112E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F26A5C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5C" w:rsidRPr="00470C3F" w:rsidRDefault="00F26A5C" w:rsidP="007B284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3F">
              <w:rPr>
                <w:rFonts w:ascii="Times New Roman" w:hAnsi="Times New Roman"/>
                <w:sz w:val="24"/>
                <w:szCs w:val="24"/>
              </w:rPr>
              <w:t>Норматив обеспечения сертификатов дополнительного образования, установленный для соответствующей категории детей, тыс. рублей: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EA" w:rsidRDefault="00F26A5C" w:rsidP="00B0669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624">
              <w:rPr>
                <w:rFonts w:ascii="Times New Roman" w:hAnsi="Times New Roman"/>
                <w:sz w:val="24"/>
                <w:szCs w:val="24"/>
              </w:rPr>
              <w:t>1. На период с 01 января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 xml:space="preserve"> по 31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4,400 тыс.</w:t>
            </w:r>
            <w:r w:rsidR="009F5C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руб.</w:t>
            </w:r>
            <w:r w:rsidRPr="004F42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26A5C" w:rsidRPr="00C77624" w:rsidRDefault="00F26A5C" w:rsidP="00B0669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2A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496 </w:t>
            </w:r>
            <w:r w:rsidRPr="004F42AC">
              <w:rPr>
                <w:rFonts w:ascii="Times New Roman" w:hAnsi="Times New Roman"/>
                <w:b/>
                <w:sz w:val="24"/>
                <w:szCs w:val="24"/>
              </w:rPr>
              <w:t>сертификатов)</w:t>
            </w:r>
          </w:p>
          <w:p w:rsidR="00F26A5C" w:rsidRPr="00C77624" w:rsidRDefault="00F26A5C" w:rsidP="00B0669A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:rsidR="00A67010" w:rsidRPr="00470C3F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bottom w:val="single" w:sz="4" w:space="0" w:color="auto"/>
            </w:tcBorders>
          </w:tcPr>
          <w:p w:rsidR="00A67010" w:rsidRPr="00470C3F" w:rsidRDefault="00A67010" w:rsidP="007B284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b/>
                <w:sz w:val="24"/>
                <w:szCs w:val="24"/>
              </w:rPr>
              <w:t>5. Финансовый план</w:t>
            </w:r>
          </w:p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затрат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рублей</w:t>
            </w: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B41019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B41019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</w:tcPr>
          <w:p w:rsidR="00A67010" w:rsidRDefault="00A67010" w:rsidP="007B2848">
            <w:pPr>
              <w:tabs>
                <w:tab w:val="left" w:pos="24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A67010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470C3F" w:rsidTr="007B2848">
        <w:trPr>
          <w:trHeight w:val="230"/>
        </w:trPr>
        <w:tc>
          <w:tcPr>
            <w:tcW w:w="9924" w:type="dxa"/>
            <w:gridSpan w:val="5"/>
          </w:tcPr>
          <w:p w:rsidR="00A67010" w:rsidRPr="00470C3F" w:rsidRDefault="00A67010" w:rsidP="00470C3F">
            <w:pPr>
              <w:pStyle w:val="a3"/>
              <w:keepLines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sz w:val="24"/>
                <w:szCs w:val="24"/>
              </w:rPr>
              <w:t>К заявке прилагаются следующие документы:</w:t>
            </w:r>
          </w:p>
          <w:p w:rsidR="00A67010" w:rsidRPr="00470C3F" w:rsidRDefault="00A67010" w:rsidP="00470C3F">
            <w:pPr>
              <w:keepLines/>
              <w:suppressAutoHyphens/>
              <w:snapToGrid w:val="0"/>
              <w:spacing w:after="0" w:line="240" w:lineRule="auto"/>
              <w:ind w:left="54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470C3F" w:rsidTr="007B2848">
        <w:trPr>
          <w:trHeight w:val="230"/>
        </w:trPr>
        <w:tc>
          <w:tcPr>
            <w:tcW w:w="9924" w:type="dxa"/>
            <w:gridSpan w:val="5"/>
          </w:tcPr>
          <w:p w:rsidR="00A67010" w:rsidRPr="00470C3F" w:rsidRDefault="00A67010" w:rsidP="00470C3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sz w:val="24"/>
                <w:szCs w:val="24"/>
              </w:rPr>
              <w:t>Выписку из Единого государственного реестра юридических лиц, заверенная в установленном порядке и выданная не позднее, чем за один месяц до даты подачи документов;</w:t>
            </w:r>
          </w:p>
          <w:p w:rsidR="00A67010" w:rsidRPr="00470C3F" w:rsidRDefault="00A67010" w:rsidP="00470C3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sz w:val="24"/>
                <w:szCs w:val="24"/>
              </w:rPr>
              <w:t xml:space="preserve">справки, заверенные в установленном порядке и выданные не позднее, чем за один месяц до даты подачи документов: </w:t>
            </w:r>
          </w:p>
          <w:p w:rsidR="00A67010" w:rsidRPr="00470C3F" w:rsidRDefault="00A67010" w:rsidP="00470C3F">
            <w:pPr>
              <w:pStyle w:val="a3"/>
              <w:spacing w:after="0" w:line="240" w:lineRule="auto"/>
              <w:ind w:left="3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sz w:val="24"/>
                <w:szCs w:val="24"/>
              </w:rPr>
              <w:t>а)  налоговым органом об отсутствии просроченной задолженности по уплате налогов и иных обязательных платежей в бюджеты всех уровней бюджетной системы Российской Федерации;</w:t>
            </w:r>
          </w:p>
          <w:p w:rsidR="00A67010" w:rsidRPr="00470C3F" w:rsidRDefault="00A67010" w:rsidP="00470C3F">
            <w:pPr>
              <w:pStyle w:val="a3"/>
              <w:spacing w:after="0" w:line="240" w:lineRule="auto"/>
              <w:ind w:left="3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sz w:val="24"/>
                <w:szCs w:val="24"/>
              </w:rPr>
              <w:t xml:space="preserve">3) гарантийное письмо за подписью руководителя Организации о готовности выполнения </w:t>
            </w:r>
            <w:proofErr w:type="gramStart"/>
            <w:r w:rsidRPr="00470C3F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proofErr w:type="gramEnd"/>
            <w:r w:rsidRPr="00470C3F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уполномоченной организации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Кичменгско-Городецком муниципальном районе</w:t>
            </w:r>
            <w:r w:rsidRPr="00470C3F">
              <w:rPr>
                <w:sz w:val="24"/>
                <w:szCs w:val="24"/>
              </w:rPr>
              <w:t xml:space="preserve"> </w:t>
            </w:r>
            <w:r w:rsidRPr="00470C3F">
              <w:rPr>
                <w:rFonts w:ascii="Times New Roman" w:hAnsi="Times New Roman" w:cs="Times New Roman"/>
                <w:sz w:val="24"/>
                <w:szCs w:val="24"/>
              </w:rPr>
              <w:t>в 2017 году;</w:t>
            </w:r>
          </w:p>
          <w:p w:rsidR="00A67010" w:rsidRPr="00470C3F" w:rsidRDefault="00A67010" w:rsidP="00470C3F">
            <w:pPr>
              <w:pStyle w:val="a3"/>
              <w:spacing w:after="0" w:line="240" w:lineRule="auto"/>
              <w:ind w:left="3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sz w:val="24"/>
                <w:szCs w:val="24"/>
              </w:rPr>
              <w:t xml:space="preserve">4) Программу (перечень мероприятий) реализации Проекта, </w:t>
            </w:r>
            <w:proofErr w:type="gramStart"/>
            <w:r w:rsidRPr="00470C3F">
              <w:rPr>
                <w:rFonts w:ascii="Times New Roman" w:hAnsi="Times New Roman" w:cs="Times New Roman"/>
                <w:sz w:val="24"/>
                <w:szCs w:val="24"/>
              </w:rPr>
              <w:t>включающая</w:t>
            </w:r>
            <w:proofErr w:type="gramEnd"/>
            <w:r w:rsidRPr="00470C3F">
              <w:rPr>
                <w:rFonts w:ascii="Times New Roman" w:hAnsi="Times New Roman" w:cs="Times New Roman"/>
                <w:sz w:val="24"/>
                <w:szCs w:val="24"/>
              </w:rPr>
              <w:t xml:space="preserve"> целевые показатели реализации Проекта.</w:t>
            </w:r>
          </w:p>
          <w:p w:rsidR="00A67010" w:rsidRPr="00470C3F" w:rsidRDefault="00A67010" w:rsidP="00470C3F">
            <w:pPr>
              <w:pStyle w:val="ConsPlusNormal"/>
              <w:ind w:right="-284"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010" w:rsidRPr="00470C3F" w:rsidRDefault="00A67010" w:rsidP="00470C3F">
      <w:pPr>
        <w:spacing w:after="0" w:line="360" w:lineRule="auto"/>
        <w:ind w:left="-426" w:right="-284"/>
        <w:rPr>
          <w:rFonts w:ascii="Times New Roman" w:hAnsi="Times New Roman" w:cs="Times New Roman"/>
          <w:smallCaps/>
          <w:sz w:val="24"/>
        </w:rPr>
      </w:pPr>
    </w:p>
    <w:p w:rsidR="00A67010" w:rsidRPr="00470C3F" w:rsidRDefault="00A67010" w:rsidP="00470C3F">
      <w:pPr>
        <w:spacing w:after="0" w:line="360" w:lineRule="auto"/>
        <w:ind w:left="-426" w:right="-284"/>
        <w:rPr>
          <w:rFonts w:ascii="Times New Roman" w:hAnsi="Times New Roman" w:cs="Times New Roman"/>
          <w:smallCaps/>
          <w:sz w:val="24"/>
        </w:rPr>
      </w:pPr>
    </w:p>
    <w:p w:rsidR="00A67010" w:rsidRPr="00470C3F" w:rsidRDefault="00A67010" w:rsidP="00470C3F">
      <w:pPr>
        <w:pStyle w:val="ConsPlusNonformat"/>
        <w:ind w:left="-426" w:righ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C3F">
        <w:rPr>
          <w:rFonts w:ascii="Times New Roman" w:hAnsi="Times New Roman" w:cs="Times New Roman"/>
          <w:sz w:val="28"/>
          <w:szCs w:val="28"/>
        </w:rPr>
        <w:t>Достоверность  информации, представленной в заявке и приложенных к ней документов на участие в конкурсном отборе на предоставление субсидий из бюджета Кичменгско-Городецкого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</w:t>
      </w:r>
      <w:r w:rsidR="007826BA" w:rsidRPr="00470C3F">
        <w:rPr>
          <w:rFonts w:ascii="Times New Roman" w:hAnsi="Times New Roman" w:cs="Times New Roman"/>
          <w:sz w:val="28"/>
          <w:szCs w:val="28"/>
        </w:rPr>
        <w:t>нного финансирования</w:t>
      </w:r>
      <w:r w:rsidRPr="00470C3F">
        <w:rPr>
          <w:rFonts w:ascii="Times New Roman" w:hAnsi="Times New Roman" w:cs="Times New Roman"/>
          <w:sz w:val="28"/>
          <w:szCs w:val="28"/>
        </w:rPr>
        <w:t>, подтверждаю.</w:t>
      </w:r>
      <w:proofErr w:type="gramEnd"/>
    </w:p>
    <w:p w:rsidR="00A67010" w:rsidRPr="00470C3F" w:rsidRDefault="00A67010" w:rsidP="00470C3F">
      <w:pPr>
        <w:pStyle w:val="ConsPlusNonformat"/>
        <w:ind w:left="-426" w:righ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C3F">
        <w:rPr>
          <w:rFonts w:ascii="Times New Roman" w:hAnsi="Times New Roman" w:cs="Times New Roman"/>
          <w:sz w:val="28"/>
          <w:szCs w:val="28"/>
        </w:rPr>
        <w:t>С условиями конкурсного отбора и предоставления субсидий ознакомлены и согласны.</w:t>
      </w:r>
    </w:p>
    <w:p w:rsidR="00A67010" w:rsidRPr="00831ED2" w:rsidRDefault="00A67010" w:rsidP="00A67010">
      <w:pPr>
        <w:pStyle w:val="ConsPlusNonformat"/>
        <w:ind w:left="-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A67010" w:rsidRPr="00831ED2" w:rsidRDefault="00A67010" w:rsidP="00A67010">
      <w:pPr>
        <w:pStyle w:val="ConsPlusNonformat"/>
        <w:ind w:left="-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Pr="00831ED2">
        <w:rPr>
          <w:rFonts w:ascii="Times New Roman" w:hAnsi="Times New Roman"/>
          <w:sz w:val="28"/>
          <w:szCs w:val="28"/>
        </w:rPr>
        <w:t xml:space="preserve">________________   ______________________ </w:t>
      </w:r>
      <w:r>
        <w:rPr>
          <w:rFonts w:ascii="Times New Roman" w:hAnsi="Times New Roman"/>
          <w:sz w:val="28"/>
          <w:szCs w:val="28"/>
        </w:rPr>
        <w:t>"__" _______</w:t>
      </w:r>
      <w:r w:rsidRPr="00831ED2">
        <w:rPr>
          <w:rFonts w:ascii="Times New Roman" w:hAnsi="Times New Roman"/>
          <w:sz w:val="28"/>
          <w:szCs w:val="28"/>
        </w:rPr>
        <w:t xml:space="preserve"> 20__ г.</w:t>
      </w:r>
    </w:p>
    <w:p w:rsidR="00A67010" w:rsidRPr="00831ED2" w:rsidRDefault="00A67010" w:rsidP="00A67010">
      <w:pPr>
        <w:pStyle w:val="ConsPlusNonformat"/>
        <w:ind w:left="-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31ED2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(подпись)            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</w:t>
      </w:r>
      <w:r w:rsidRPr="00831ED2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831ED2">
        <w:rPr>
          <w:rFonts w:ascii="Times New Roman" w:hAnsi="Times New Roman"/>
          <w:i/>
          <w:sz w:val="28"/>
          <w:szCs w:val="28"/>
        </w:rPr>
        <w:t>ф.и.</w:t>
      </w:r>
      <w:proofErr w:type="gramStart"/>
      <w:r w:rsidRPr="00831ED2">
        <w:rPr>
          <w:rFonts w:ascii="Times New Roman" w:hAnsi="Times New Roman"/>
          <w:i/>
          <w:sz w:val="28"/>
          <w:szCs w:val="28"/>
        </w:rPr>
        <w:t>о</w:t>
      </w:r>
      <w:proofErr w:type="gramEnd"/>
      <w:r w:rsidRPr="00831ED2">
        <w:rPr>
          <w:rFonts w:ascii="Times New Roman" w:hAnsi="Times New Roman"/>
          <w:i/>
          <w:sz w:val="28"/>
          <w:szCs w:val="28"/>
        </w:rPr>
        <w:t>.</w:t>
      </w:r>
      <w:proofErr w:type="spellEnd"/>
      <w:r w:rsidRPr="00831ED2">
        <w:rPr>
          <w:rFonts w:ascii="Times New Roman" w:hAnsi="Times New Roman"/>
          <w:i/>
          <w:sz w:val="28"/>
          <w:szCs w:val="28"/>
        </w:rPr>
        <w:t>)</w:t>
      </w:r>
    </w:p>
    <w:p w:rsidR="00A67010" w:rsidRPr="00CF04C8" w:rsidRDefault="00A67010" w:rsidP="00A67010">
      <w:pPr>
        <w:pStyle w:val="ConsPlusNonformat"/>
        <w:ind w:left="-426"/>
        <w:contextualSpacing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                                                 </w:t>
      </w:r>
      <w:r w:rsidRPr="00CF04C8">
        <w:rPr>
          <w:rFonts w:ascii="Times New Roman" w:hAnsi="Times New Roman"/>
          <w:sz w:val="18"/>
          <w:szCs w:val="24"/>
        </w:rPr>
        <w:t>М. П.</w:t>
      </w:r>
    </w:p>
    <w:p w:rsidR="00A67010" w:rsidRDefault="00A67010" w:rsidP="00A67010">
      <w:pPr>
        <w:pStyle w:val="ConsPlusNonformat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A67010" w:rsidRPr="00CF04C8" w:rsidRDefault="00A67010" w:rsidP="00A67010">
      <w:pPr>
        <w:pStyle w:val="ConsPlusNonformat"/>
        <w:ind w:left="-426"/>
        <w:contextualSpacing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A67010" w:rsidRDefault="00A67010" w:rsidP="00A67010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4"/>
        </w:rPr>
        <w:br w:type="page"/>
      </w:r>
      <w:r w:rsidRPr="002655D1">
        <w:rPr>
          <w:rFonts w:ascii="Times New Roman" w:hAnsi="Times New Roman" w:cs="Times New Roman"/>
          <w:smallCaps/>
          <w:sz w:val="28"/>
          <w:szCs w:val="28"/>
        </w:rPr>
        <w:lastRenderedPageBreak/>
        <w:t xml:space="preserve">Образец текста </w:t>
      </w:r>
    </w:p>
    <w:p w:rsidR="00A67010" w:rsidRDefault="00A67010" w:rsidP="00A67010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2655D1">
        <w:rPr>
          <w:rFonts w:ascii="Times New Roman" w:hAnsi="Times New Roman" w:cs="Times New Roman"/>
          <w:smallCaps/>
          <w:sz w:val="28"/>
          <w:szCs w:val="28"/>
        </w:rPr>
        <w:t xml:space="preserve">гарантийного письма о готовности выполнения функций муниципальной уполномоченной организации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Кичменгско-Городецком муниципальном районе </w:t>
      </w:r>
    </w:p>
    <w:p w:rsidR="00A67010" w:rsidRPr="002655D1" w:rsidRDefault="00A67010" w:rsidP="00A67010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A67010" w:rsidRPr="00A31722" w:rsidRDefault="00A67010" w:rsidP="00A67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22">
        <w:rPr>
          <w:rFonts w:ascii="Times New Roman" w:hAnsi="Times New Roman" w:cs="Times New Roman"/>
          <w:sz w:val="28"/>
          <w:szCs w:val="28"/>
        </w:rPr>
        <w:t xml:space="preserve">_______наименование СОНКО________ уведомляет Вас о готовности выполнения функций уполномоченной организации в соответствии с Правилами персонифицированного финансирования дополнительного образования детей в ____________________________ </w:t>
      </w:r>
      <w:proofErr w:type="spellStart"/>
      <w:proofErr w:type="gramStart"/>
      <w:r w:rsidRPr="00A3172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A31722">
        <w:rPr>
          <w:rFonts w:ascii="Times New Roman" w:hAnsi="Times New Roman" w:cs="Times New Roman"/>
          <w:sz w:val="28"/>
          <w:szCs w:val="28"/>
        </w:rPr>
        <w:t xml:space="preserve"> рамках реализации Проекта в соответствии с положениями, изложенными в Заявке.</w:t>
      </w:r>
    </w:p>
    <w:p w:rsidR="00A67010" w:rsidRPr="00A31722" w:rsidRDefault="00A67010" w:rsidP="00A670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010" w:rsidRPr="00A31722" w:rsidRDefault="00A67010" w:rsidP="00A67010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  <w:r w:rsidRPr="00A31722">
        <w:rPr>
          <w:rFonts w:ascii="Times New Roman" w:hAnsi="Times New Roman"/>
          <w:sz w:val="28"/>
          <w:szCs w:val="28"/>
        </w:rPr>
        <w:t>Руководитель ________________   ______________________ "__" ______________ 20__ г.</w:t>
      </w:r>
    </w:p>
    <w:p w:rsidR="00A67010" w:rsidRPr="00A31722" w:rsidRDefault="00A67010" w:rsidP="00A67010">
      <w:pPr>
        <w:pStyle w:val="ConsPlusNonformat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31722">
        <w:rPr>
          <w:rFonts w:ascii="Times New Roman" w:hAnsi="Times New Roman"/>
          <w:sz w:val="28"/>
          <w:szCs w:val="28"/>
        </w:rPr>
        <w:t xml:space="preserve">                              </w:t>
      </w:r>
      <w:r w:rsidRPr="00A31722">
        <w:rPr>
          <w:rFonts w:ascii="Times New Roman" w:hAnsi="Times New Roman"/>
          <w:i/>
          <w:sz w:val="28"/>
          <w:szCs w:val="28"/>
        </w:rPr>
        <w:t xml:space="preserve">  (подпись)             </w:t>
      </w:r>
      <w:r w:rsidRPr="00A31722">
        <w:rPr>
          <w:rFonts w:ascii="Times New Roman" w:hAnsi="Times New Roman"/>
          <w:i/>
          <w:sz w:val="28"/>
          <w:szCs w:val="28"/>
        </w:rPr>
        <w:tab/>
      </w:r>
      <w:r w:rsidRPr="00A31722">
        <w:rPr>
          <w:rFonts w:ascii="Times New Roman" w:hAnsi="Times New Roman"/>
          <w:i/>
          <w:sz w:val="28"/>
          <w:szCs w:val="28"/>
        </w:rPr>
        <w:tab/>
        <w:t xml:space="preserve">                    (</w:t>
      </w:r>
      <w:proofErr w:type="spellStart"/>
      <w:r w:rsidRPr="00A31722">
        <w:rPr>
          <w:rFonts w:ascii="Times New Roman" w:hAnsi="Times New Roman"/>
          <w:i/>
          <w:sz w:val="28"/>
          <w:szCs w:val="28"/>
        </w:rPr>
        <w:t>ф.и.</w:t>
      </w:r>
      <w:proofErr w:type="gramStart"/>
      <w:r w:rsidRPr="00A31722">
        <w:rPr>
          <w:rFonts w:ascii="Times New Roman" w:hAnsi="Times New Roman"/>
          <w:i/>
          <w:sz w:val="28"/>
          <w:szCs w:val="28"/>
        </w:rPr>
        <w:t>о</w:t>
      </w:r>
      <w:proofErr w:type="gramEnd"/>
      <w:r w:rsidRPr="00A31722">
        <w:rPr>
          <w:rFonts w:ascii="Times New Roman" w:hAnsi="Times New Roman"/>
          <w:i/>
          <w:sz w:val="28"/>
          <w:szCs w:val="28"/>
        </w:rPr>
        <w:t>.</w:t>
      </w:r>
      <w:proofErr w:type="spellEnd"/>
      <w:r w:rsidRPr="00A31722">
        <w:rPr>
          <w:rFonts w:ascii="Times New Roman" w:hAnsi="Times New Roman"/>
          <w:i/>
          <w:sz w:val="28"/>
          <w:szCs w:val="28"/>
        </w:rPr>
        <w:t>)</w:t>
      </w:r>
    </w:p>
    <w:p w:rsidR="00A67010" w:rsidRPr="00A31722" w:rsidRDefault="00A67010" w:rsidP="00A67010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  <w:r w:rsidRPr="00A31722">
        <w:rPr>
          <w:rFonts w:ascii="Times New Roman" w:hAnsi="Times New Roman"/>
          <w:sz w:val="28"/>
          <w:szCs w:val="28"/>
        </w:rPr>
        <w:t xml:space="preserve">                                                         М. П.</w:t>
      </w:r>
    </w:p>
    <w:p w:rsidR="00A67010" w:rsidRPr="00A31722" w:rsidRDefault="00A67010" w:rsidP="00A67010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</w:p>
    <w:p w:rsidR="00A67010" w:rsidRPr="00CF04C8" w:rsidRDefault="00A67010" w:rsidP="00A67010">
      <w:pPr>
        <w:pStyle w:val="ConsPlusNonformat"/>
        <w:contextualSpacing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A67010" w:rsidRPr="00297F96" w:rsidRDefault="00A67010" w:rsidP="00A67010">
      <w:pPr>
        <w:jc w:val="both"/>
        <w:rPr>
          <w:rFonts w:ascii="Times New Roman" w:hAnsi="Times New Roman" w:cs="Times New Roman"/>
          <w:sz w:val="24"/>
        </w:rPr>
      </w:pPr>
    </w:p>
    <w:p w:rsidR="00A67010" w:rsidRDefault="00A67010" w:rsidP="00A670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67010" w:rsidRDefault="00A67010" w:rsidP="00A6701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655D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A67010" w:rsidRPr="005111CA" w:rsidRDefault="00A67010" w:rsidP="00A67010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</w:rPr>
      </w:pPr>
      <w:r w:rsidRPr="002655D1">
        <w:rPr>
          <w:rFonts w:ascii="Times New Roman" w:hAnsi="Times New Roman" w:cs="Times New Roman"/>
          <w:sz w:val="28"/>
          <w:szCs w:val="28"/>
        </w:rPr>
        <w:t>к объявлению о проведении конкурсного отбора</w:t>
      </w:r>
    </w:p>
    <w:p w:rsidR="00A67010" w:rsidRPr="000942C7" w:rsidRDefault="00A67010" w:rsidP="00A67010">
      <w:pPr>
        <w:spacing w:after="0" w:line="360" w:lineRule="auto"/>
        <w:rPr>
          <w:rFonts w:ascii="Times New Roman" w:hAnsi="Times New Roman" w:cs="Times New Roman"/>
          <w:smallCaps/>
          <w:sz w:val="24"/>
        </w:rPr>
      </w:pPr>
    </w:p>
    <w:p w:rsidR="000942C7" w:rsidRPr="000942C7" w:rsidRDefault="000942C7" w:rsidP="000942C7">
      <w:pPr>
        <w:pStyle w:val="ConsPlusTitle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СОГЛАШЕНИЕ №______</w:t>
      </w:r>
    </w:p>
    <w:p w:rsidR="000942C7" w:rsidRPr="000942C7" w:rsidRDefault="000942C7" w:rsidP="000942C7">
      <w:pPr>
        <w:pStyle w:val="ConsPlusTitle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о предоставлении субсидии</w:t>
      </w:r>
    </w:p>
    <w:p w:rsidR="000942C7" w:rsidRPr="000942C7" w:rsidRDefault="000942C7" w:rsidP="000942C7">
      <w:pPr>
        <w:pStyle w:val="ConsPlusTitle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из бюджета ______________________________ некоммерческой организации_________________________________________________________</w:t>
      </w:r>
    </w:p>
    <w:p w:rsidR="000942C7" w:rsidRPr="000942C7" w:rsidRDefault="000942C7" w:rsidP="000942C7">
      <w:pPr>
        <w:pStyle w:val="ConsPlusTitle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(наименование организации)</w:t>
      </w:r>
    </w:p>
    <w:p w:rsidR="000942C7" w:rsidRPr="000942C7" w:rsidRDefault="000942C7" w:rsidP="000942C7">
      <w:pPr>
        <w:pStyle w:val="ConsPlusTitle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в рамках системы персонифицированного финансирования дополнительного образования детей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nformat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с._____________________                                              "__" _____________ 20__ г.</w:t>
      </w:r>
    </w:p>
    <w:p w:rsidR="000942C7" w:rsidRPr="000942C7" w:rsidRDefault="000942C7" w:rsidP="000942C7">
      <w:pPr>
        <w:pStyle w:val="ConsPlusNonformat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nforma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42C7">
        <w:rPr>
          <w:rFonts w:ascii="Times New Roman" w:hAnsi="Times New Roman" w:cs="Times New Roman"/>
          <w:sz w:val="26"/>
          <w:szCs w:val="26"/>
        </w:rPr>
        <w:t>Управление образования администрации Кичменгско-Городецкого муниципального района именуемое в дальнейшем «Уполномоченный орган» в лице ________________________, действующей на основании _________________________________________________, с одной стороны, и ______________________________________________, именуемый в дальнейшем "Уполномоченная организация", в лице, действующего на основании _______________________________________, с другой стороны,  именуемые  в  дальнейшем  "Стороны",  в  соответствии с Бюджетным кодексом Российской Федерации, решением Муниципального собрания о бюджете от ________  № _________ "О бюджете на ___год»,  Порядком предоставлении поддержки социально ориентированным некоммерческим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Кичменгско-Городецком муниципальном районе (далее – проект), утвержденным постановлением администрации Кичменгско-Городецкого муниципального района Вологодской области от _________ г. № ______ (далее – Порядок), Правилами персонифицированного финансирования дополнительного образования детей в ____________________, утвержденным _______________________ (далее – Правила персонифицированного финансирования), на основании протокола конкурсной комиссии _____________________ заключили настоящее Соглашение о нижеследующем.</w:t>
      </w:r>
      <w:proofErr w:type="gramEnd"/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I. ПРЕДМЕТ СОГЛАШЕНИЯ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nformat"/>
        <w:numPr>
          <w:ilvl w:val="1"/>
          <w:numId w:val="12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71"/>
      <w:bookmarkEnd w:id="5"/>
      <w:r w:rsidRPr="000942C7">
        <w:rPr>
          <w:rFonts w:ascii="Times New Roman" w:hAnsi="Times New Roman" w:cs="Times New Roman"/>
          <w:sz w:val="26"/>
          <w:szCs w:val="26"/>
        </w:rPr>
        <w:t xml:space="preserve">   В   соответствии  с  настоящим  Соглашением  Уполномоченный орган обязуется  предоставить  субсидию  из  бюджета Кичменгско-Городецкого муниципального района Уполномоченной организации на реализацию проекта (далее - Субсидия) в размере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 xml:space="preserve"> _____________ (________________________) 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>рублей, а Уполномоченная организация обязуется принять Субсидию, использовать ее по целевому  назначению,  определенному  настоящим  Соглашением,  и обеспечить выполнение условий настоящего Соглашения.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2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42C7">
        <w:rPr>
          <w:rFonts w:ascii="Times New Roman" w:hAnsi="Times New Roman" w:cs="Times New Roman"/>
          <w:sz w:val="26"/>
          <w:szCs w:val="26"/>
        </w:rPr>
        <w:t xml:space="preserve">Субсидия предоставляется в целях возмещения следующих затрат Уполномоченной организации, возникающих при проведении проекта по </w:t>
      </w:r>
      <w:r w:rsidRPr="000942C7">
        <w:rPr>
          <w:rFonts w:ascii="Times New Roman" w:hAnsi="Times New Roman" w:cs="Times New Roman"/>
          <w:sz w:val="26"/>
          <w:szCs w:val="26"/>
        </w:rPr>
        <w:lastRenderedPageBreak/>
        <w:t>персонифицированному финансированию дополнительного образования детей, в том числе, на оплату услуг, предоставляемых детям с использованием сертификатов дополнительного образования, выданных в Кичменгско-Городецком муниципальном районе, в соответствии с заключаемыми Организацией договорами об оплате дополнительного образования с поставщиками образовательных услуг;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оплату труда специалистов, осуществляющих обеспечение деятельности Организации в части выполнения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функционала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уполномоченной организации; начисления на оплату труда специалистов; приобретение коммунальных услуг, услуг связи, приобретение и обслуживание программного обеспечения бухгалтерского учета, оплата услуг по содержанию счета в кредитной организации; арендные платежи; изготовление и печать сертификатов; </w:t>
      </w:r>
      <w:r w:rsidRPr="000942C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942C7">
        <w:rPr>
          <w:rFonts w:ascii="Times New Roman" w:hAnsi="Times New Roman" w:cs="Times New Roman"/>
          <w:sz w:val="26"/>
          <w:szCs w:val="26"/>
        </w:rPr>
        <w:t>приобретение расходных материалов, используемых при реализации Проекта; приобретение оборудования.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2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Использование средств субсидии на возмещение затрат Уполномоченной организации, не связанных с реализацией мероприятий, предусмотренных частью 1.2 настоящего Соглашения не допускается.</w:t>
      </w:r>
    </w:p>
    <w:p w:rsidR="000942C7" w:rsidRPr="000942C7" w:rsidRDefault="000942C7" w:rsidP="000942C7">
      <w:pPr>
        <w:pStyle w:val="a3"/>
        <w:numPr>
          <w:ilvl w:val="1"/>
          <w:numId w:val="12"/>
        </w:numPr>
        <w:suppressAutoHyphens/>
        <w:spacing w:after="0"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42C7">
        <w:rPr>
          <w:rFonts w:ascii="Times New Roman" w:hAnsi="Times New Roman" w:cs="Times New Roman"/>
          <w:sz w:val="26"/>
          <w:szCs w:val="26"/>
        </w:rPr>
        <w:t>Совокупный объем затрат, осуществляемых по следующим направлениям: оплата труда специалистов, осуществляющих обеспечение деятельности Организации в части выполнения функционала уполномоченной организации; начисления на оплату труда специалистов; приобретение коммунальных услуг, услуг связи, приобретение и обслуживание программного обеспечения бухгалтерского учета, оплата услуг по содержанию счета в кредитной организации; арендные платежи; изготовление и печать сертификатов;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</w:t>
      </w:r>
      <w:r w:rsidRPr="000942C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942C7">
        <w:rPr>
          <w:rFonts w:ascii="Times New Roman" w:hAnsi="Times New Roman" w:cs="Times New Roman"/>
          <w:sz w:val="26"/>
          <w:szCs w:val="26"/>
        </w:rPr>
        <w:t xml:space="preserve">приобретение расходных материалов, используемых при реализации Проекта; приобретение оборудования, определенных в пункте 1 настоящего Соглашения, подлежащих возмещению за счет субсидии, не может превышать 100 тысяч рублей  и в структуре возмещаемых затрат не может превышать 10 процентов от совокупных затрат Организации, возмещаемых за счет субсидии.    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II. УСЛОВИЯ И ПОРЯДОК ПРЕДОСТАВЛЕНИЯ СУБСИДИИ</w:t>
      </w: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widowControl w:val="0"/>
        <w:numPr>
          <w:ilvl w:val="1"/>
          <w:numId w:val="13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Субсидия предоставляется при соблюдении Уполномоченной организацией условий предоставления субсидий, предусмотренных Порядком.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3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Возмещение затрат, возникающих при осуществлении оплаты образовательных услуг, предоставляемых детям с использованием сертификатов дополнительного образования, выданных в Кичменгско-Городецком муниципальном районе, осуществляется при условии соблюдения Уполномоченной организацией требований Правил персонифицированного финансирования. С целью подтверждения возникновения затрат, связанных с осуществлением Уполномоченной организацией оплаты образовательных услуг, предоставляемых детям с использованием сертификатов дополнительного образования, выданных в Кичменгско-Городецком муниципальном районе, Уполномоченная организация осуществляет ведение реестра всех договоров об обучении, заключенных родителями (законными представителями) детей – участников системы персонифицированного финансирования дополнительного образования с поставщиками образовательных услуг.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3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Перечисление Субсидии осуществляется ежемесячными авансовыми платежами, не позднее 3-х рабочих дней после получения заявки от Уполномоченной организации на перечисление субсидии, оформленной в соответствии с Приложением 1, на отдельный счет Уполномоченной организации, открытый в кредитной </w:t>
      </w:r>
      <w:r w:rsidRPr="000942C7">
        <w:rPr>
          <w:rFonts w:ascii="Times New Roman" w:hAnsi="Times New Roman" w:cs="Times New Roman"/>
          <w:sz w:val="26"/>
          <w:szCs w:val="26"/>
        </w:rPr>
        <w:lastRenderedPageBreak/>
        <w:t>организации.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3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Предоставление Субсидии осуществляется при условии отсутствия задолженности у получателя Субсидии по уплате налогов, сборов и других обязательных платежей в бюджеты бюджетной системы Российской Федерации.</w:t>
      </w: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III. ВЗАИМОДЕЙСТВИЕ СТОРОН</w:t>
      </w: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a3"/>
        <w:widowControl w:val="0"/>
        <w:numPr>
          <w:ilvl w:val="1"/>
          <w:numId w:val="15"/>
        </w:numPr>
        <w:suppressAutoHyphens/>
        <w:spacing w:after="0" w:line="100" w:lineRule="atLeast"/>
        <w:ind w:right="-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Уполномоченная организация обязана: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Представить в Уполномоченный орган при заключении настоящего Соглашения: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а) копию устава Уполномоченной организации, заверенную печатью Уполномоченной организации;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б) согласие Уполномоченной организации на осуществление Уполномоченным органом и уполномоченными органами финансового контроля проверок соблюдений условий, установленных Соглашением.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Вести раздельный учет полученной субсидии, включая ее размещение на отдельных счетах в кредитных организациях.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Осуществлять реализацию мероприятий с соблюдением Правил персонифицированного финансирования.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Осуществлять платежи на оплату услуг, предоставляемых детям с использованием сертификатов дополнительного образования, выданных в Кичменгско-Городецком муниципальном районе, в соответствии с заключаемыми Организацией договорами об оплате дополнительного образования с поставщиками образовательных услуг только в целях оплаты обучения детей, которым предоставлены сертификаты дополнительного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образования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и перечень которых согласован с Уполномоченным органом.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Уведомить Уполномоченный орган путем направления соответствующего письменного извещения: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а) в течение 3 (трех) рабочих дней в случае изменения платежных реквизитов;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б) в течение 5 (пяти) рабочих дней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решения о прекращении (отсутствии) потребности в Субсидии;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Перечислить полученную Субсидию (остаток Субсидии) на лицевой счет Уполномоченного органа не позднее 10 (десяти) рабочих дней с момента возникновения обстоятельства, свидетельствующего о прекращении потребности в выделенной (полученной) Субсидии (остатка субсидии).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Ежеквартально представлять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в Уполномоченный орган подписанную в установленном порядке отчетность об осуществлении расходов в соответствии с Приложением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2, источником финансового обеспечения которых является Субсидия, не позднее 15-го числа месяца, следующего за отчетным кварталом.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В случае нецелевого использования бюджетных средств, средства в размере предоставленной Субсидии перечисляются в доход бюджета района в порядке, предусмотренном бюджетным законодательством Российской Федерации.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Уполномоченный орган обязан: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Перечислять Уполномоченной организации Субсидию на цели, в размере, порядке и на условиях, предусмотренных Соглашением на основании заявок Уполномоченной организации на перечисление субсидии, оформляемых в соответствии с Приложением 1.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Осуществлять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исполнением Уполномоченной организацией </w:t>
      </w:r>
      <w:r w:rsidRPr="000942C7">
        <w:rPr>
          <w:rFonts w:ascii="Times New Roman" w:hAnsi="Times New Roman" w:cs="Times New Roman"/>
          <w:sz w:val="26"/>
          <w:szCs w:val="26"/>
        </w:rPr>
        <w:lastRenderedPageBreak/>
        <w:t>условий настоящего Соглашения.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 Направить Уполномоченной организации в 10 дневной срок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с даты регистрации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Соглашения в Уполномоченный орган порядок и сроки представления отчетности об осуществлении расходов, источником финансового обеспечения которых является Субсидия.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Уполномоченная организация вправе: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Обращаться в Уполномоченный орган за разъяснениями по вопросам исполнения настоящего Соглашения.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Уполномоченный орган вправе: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В случае нарушения Уполномоченной организацией условий, установленных Порядком, условий и обязательств, предусмотренных настоящим соглашением, а также  требований Правил персонифицированного финансирования принимать решение о расторжении соглашения в порядке, предусмотренном настоящим соглашением.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В случае установления по итогам проверок, проведенных Уполномоченным органом, а также уполномоченными органами финансового контроля, фактов нарушения цели и условий, определенных Порядком и/или настоящим соглашением, и/или фактов нарушения требований Правил персонифицированного финансирования, возврат сумм, использованных Уполномоченной организацией, осуществлять в порядке, предусмотренном бюджетным законодательством Российской Федерации.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Согласовать Уполномоченной организации использование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на те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же цели в следующем финансовом году остаток субсидии, образовавшийся на конец отчетного финансового года, в месячный срок со дня получения обоснования в потребности субсидии. Обоснованием наличия потребности в получении субсидии является наличие заключенных и действующих в следующем финансовом году договоров об обучении, заключенных родителями (законными представителями) детей – участников системы персонифицированного финансирования дополнительного образования с поставщиками образовательных услуг.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IV. ОСНОВАНИЯ И ПОРЯДОК ПРИОСТАНОВЛЕНИЯ (СОКРАЩЕНИЯ)</w:t>
      </w: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ПЕРЕЧИСЛЕНИЯ И ВЗЫСКАНИЯ СУБСИДИИ</w:t>
      </w: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widowControl w:val="0"/>
        <w:numPr>
          <w:ilvl w:val="1"/>
          <w:numId w:val="14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В случае если на начало текущего финансового года образовался остаток субсидии, не использованной в отчетном финансовом году, Уполномоченная организация вправе использовать указанный остаток только после представления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Уполномоченный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орган подтверждения потребности в нем и получения соответствующего письменного согласования Уполномоченного органа в сроки, установленные соглашением. Не использованный в отчетном финансовом году остаток Субсидии подлежит перечислению в доход местного бюджета в случае, если потребность в нем не согласована с Уполномоченным органом.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4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В случае нецелевого использования Уполномоченной организацией бюджетных средств, средства в размере части субсидии, использованной нецелевым образом, подлежат перечислению в доход местного бюджета в порядке, предусмотренном бюджетным законодательством Российской Федерации. 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4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В случае расторжения настоящего Соглашения Уполномоченная организация перечисляет средства в размере неиспользованной субсидии в доход местного бюджета в порядке, предусмотренном бюджетным законодательством </w:t>
      </w:r>
      <w:r w:rsidRPr="000942C7">
        <w:rPr>
          <w:rFonts w:ascii="Times New Roman" w:hAnsi="Times New Roman" w:cs="Times New Roman"/>
          <w:sz w:val="26"/>
          <w:szCs w:val="26"/>
        </w:rPr>
        <w:lastRenderedPageBreak/>
        <w:t>Российской Федерации.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4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42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соблюдением условий предоставления Субсидий осуществляется Уполномоченным органом.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V. ОТВЕТСТВЕННОСТЬ СТОРОН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5.1.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VI. СРОК ДЕЙСТВИЯ СОГЛАШЕНИЯ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6.1. Настоящее Соглашение вступает в силу со дня его подписания и действует до полного исполнения Сторонами своих обязательств по настоящему Соглашению.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6.2. Днем подписания Соглашения считается дата регистрации Уполномоченным органом подписанного Уполномоченной организацией Соглашения.</w:t>
      </w: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VII. ПОРЯДОК РАССМОТРЕНИЯ СПОРОВ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7.1. Споры (разногласия), возникающие между Сторонами в связи с 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документов.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7.2. В случае невозможности урегулирования споры (разногласия) подлежат разрешению в порядке, установленном законодательством Российской Федерации.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VIII. ПОРЯДОК РАСТОРЖЕНИЯ СОГЛАШЕНИЯ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8.1. В случае нарушения Уполномоченной организацией условий, установленных Порядком, условий и обязательств, предусмотренных настоящим соглашением, требований Правил персонифицированного финансирования, Уполномоченный орган принимает решение о расторжении Соглашения.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8.2. Уполномоченный орган информирует Уполномоченную организацию о расторжении соглашения с указанием причин расторжения соглашения.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IX. ЗАКЛЮЧИТЕЛЬНЫЕ ПОЛОЖЕНИЯ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9.1. Изменения в настоящее Соглашение вносятся по согласованию Сторон путем оформления дополнительного соглашения.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9.2. К настоящему Соглашению прилагаются и являются его неотъемлемыми частями приложения, подписанные Сторонами.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9.3. Настоящее Соглашение составлено в 3 (трех) экземплярах, имеющих равную юридическую силу, 2 (два) экземпляра хранятся в Уполномоченном органе, 1 (один) экземпляр – в Уполномоченной организации.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X. АДРЕСА, РЕКВИЗИТЫ И ПОДПИСИ СТОРОН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2"/>
        <w:gridCol w:w="4705"/>
      </w:tblGrid>
      <w:tr w:rsidR="000942C7" w:rsidRPr="000942C7" w:rsidTr="009948A5">
        <w:trPr>
          <w:trHeight w:val="616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Уполномоченного органа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Уполномоченной организации</w:t>
            </w:r>
          </w:p>
        </w:tc>
      </w:tr>
      <w:tr w:rsidR="000942C7" w:rsidRPr="000942C7" w:rsidTr="009948A5">
        <w:trPr>
          <w:trHeight w:val="20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</w:p>
        </w:tc>
      </w:tr>
      <w:tr w:rsidR="000942C7" w:rsidRPr="000942C7" w:rsidTr="009948A5">
        <w:trPr>
          <w:trHeight w:val="20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0942C7" w:rsidRPr="000942C7" w:rsidRDefault="000942C7" w:rsidP="009948A5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0942C7" w:rsidRPr="000942C7" w:rsidTr="009948A5">
        <w:trPr>
          <w:trHeight w:val="232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БИК: _____________________________</w:t>
            </w:r>
          </w:p>
        </w:tc>
      </w:tr>
      <w:tr w:rsidR="000942C7" w:rsidRPr="000942C7" w:rsidTr="009948A5">
        <w:trPr>
          <w:trHeight w:val="310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ИНН: ____________________________</w:t>
            </w:r>
          </w:p>
        </w:tc>
      </w:tr>
      <w:tr w:rsidR="000942C7" w:rsidRPr="000942C7" w:rsidTr="009948A5">
        <w:trPr>
          <w:trHeight w:val="20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 xml:space="preserve">КПП: 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КПП: _____________________________</w:t>
            </w:r>
          </w:p>
        </w:tc>
      </w:tr>
      <w:tr w:rsidR="000942C7" w:rsidRPr="000942C7" w:rsidTr="009948A5">
        <w:trPr>
          <w:trHeight w:val="20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 xml:space="preserve">Код администратора доходов  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2C7" w:rsidRPr="000942C7" w:rsidTr="009948A5">
        <w:trPr>
          <w:trHeight w:val="323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 xml:space="preserve">ОКПО 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ОКПО ____________________________</w:t>
            </w:r>
          </w:p>
        </w:tc>
      </w:tr>
      <w:tr w:rsidR="000942C7" w:rsidRPr="000942C7" w:rsidTr="009948A5">
        <w:trPr>
          <w:trHeight w:val="20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 xml:space="preserve">ОКТМО 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ОКТМО ___________________________</w:t>
            </w:r>
          </w:p>
        </w:tc>
      </w:tr>
      <w:tr w:rsidR="000942C7" w:rsidRPr="000942C7" w:rsidTr="009948A5">
        <w:trPr>
          <w:trHeight w:val="24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2C7" w:rsidRPr="000942C7" w:rsidTr="009948A5">
        <w:trPr>
          <w:trHeight w:val="20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0942C7" w:rsidRPr="000942C7" w:rsidTr="009948A5">
        <w:trPr>
          <w:trHeight w:val="20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_________________/_____________/</w:t>
            </w:r>
          </w:p>
          <w:p w:rsidR="000942C7" w:rsidRPr="000942C7" w:rsidRDefault="000942C7" w:rsidP="009948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0942C7" w:rsidRPr="000942C7" w:rsidRDefault="000942C7" w:rsidP="009948A5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970" w:rsidRPr="00B67970" w:rsidRDefault="00B6797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010" w:rsidRPr="002B4F06" w:rsidRDefault="00A67010" w:rsidP="00A67010">
      <w:pPr>
        <w:spacing w:after="0" w:line="240" w:lineRule="auto"/>
        <w:ind w:left="6237" w:right="-284"/>
        <w:rPr>
          <w:rFonts w:ascii="Times New Roman" w:hAnsi="Times New Roman" w:cs="Times New Roman"/>
          <w:sz w:val="24"/>
          <w:szCs w:val="24"/>
        </w:rPr>
      </w:pPr>
      <w:bookmarkStart w:id="6" w:name="Par203"/>
      <w:bookmarkEnd w:id="6"/>
      <w:r w:rsidRPr="002B4F0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Приложение № 1</w:t>
      </w:r>
    </w:p>
    <w:p w:rsidR="00A67010" w:rsidRPr="002B4F06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Соглашению</w:t>
      </w:r>
    </w:p>
    <w:p w:rsidR="00A67010" w:rsidRPr="002B4F06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"__" _________ 20__ г. N ___</w:t>
      </w:r>
    </w:p>
    <w:p w:rsidR="00A67010" w:rsidRPr="002B4F06" w:rsidRDefault="00A67010" w:rsidP="00A67010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010" w:rsidRPr="002B4F06" w:rsidRDefault="00A67010" w:rsidP="00A67010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Theme="minorEastAsia" w:hAnsi="Times New Roman" w:cs="Times New Roman"/>
          <w:smallCaps/>
          <w:sz w:val="28"/>
          <w:szCs w:val="28"/>
          <w:lang w:eastAsia="ru-RU"/>
        </w:rPr>
      </w:pPr>
      <w:r w:rsidRPr="002B4F06">
        <w:rPr>
          <w:rFonts w:ascii="Times New Roman" w:eastAsiaTheme="minorEastAsia" w:hAnsi="Times New Roman" w:cs="Times New Roman"/>
          <w:smallCaps/>
          <w:sz w:val="28"/>
          <w:szCs w:val="28"/>
          <w:lang w:eastAsia="ru-RU"/>
        </w:rPr>
        <w:t>Заявка на предоставление субсидии.</w:t>
      </w:r>
    </w:p>
    <w:p w:rsidR="00A67010" w:rsidRPr="002B4F06" w:rsidRDefault="00A67010" w:rsidP="00A6701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 (далее – Уполномоченная организация) просит Вас перечислить в рамках соглашения от "__" _________ 20__ г. №___ (далее – Соглашение) с целью возмещения затрат Уполномоченной организации, возникающих при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развития системы дополнительного образования детей посредством внедрения принципа персонифицированного финансирования </w:t>
      </w:r>
      <w:proofErr w:type="gramStart"/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</w:t>
      </w:r>
      <w:r w:rsidR="00AA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______, </w:t>
      </w:r>
      <w:proofErr w:type="gramStart"/>
      <w:r w:rsidR="00AA3D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A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месяце 20</w:t>
      </w:r>
      <w:r w:rsidR="00E7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D9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субсидию в размере __________ рублей 00 коп. За счет средств указанной субсидии будут возмещены следующие затраты Уполномоченной организации:</w:t>
      </w:r>
    </w:p>
    <w:p w:rsidR="00A67010" w:rsidRPr="002B4F06" w:rsidRDefault="00A67010" w:rsidP="00A6701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образовательных услуг, оказанных в рамках договоров об обучении, представленных в приложении 1 к настоящей заявке детям с использованием сертификатов дополнительного образования, выданных в Кичменгско-Городецком муниципальном районе, в соответствии с заключенными договорами об оплате дополнительного образования с поставщиками образовательных услуг, в объеме __________ рублей 00 коп.</w:t>
      </w:r>
    </w:p>
    <w:p w:rsidR="00A67010" w:rsidRPr="002B4F06" w:rsidRDefault="00A67010" w:rsidP="00A6701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затраты, предусмотренные Проектом, в объеме __________ рублей 00 коп.</w:t>
      </w:r>
    </w:p>
    <w:p w:rsidR="00A67010" w:rsidRPr="002B4F06" w:rsidRDefault="00A67010" w:rsidP="00A6701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1. Реестр </w:t>
      </w:r>
      <w:r w:rsidR="00AA3D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действующих в ______ месяце 20</w:t>
      </w:r>
      <w:r w:rsidR="00E7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D9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договоров об обучении детей - участников системы персонифицированного финансирования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53"/>
        <w:gridCol w:w="2410"/>
        <w:gridCol w:w="4252"/>
      </w:tblGrid>
      <w:tr w:rsidR="00A67010" w:rsidRPr="002B4F06" w:rsidTr="007B2848">
        <w:trPr>
          <w:trHeight w:val="12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сертификата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договора об обучении (твердой оферты)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3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обязательств Уполномоченной организации за текущий месяц в соответствии с договорами об обучении (твердыми офертами)</w:t>
            </w:r>
          </w:p>
        </w:tc>
      </w:tr>
      <w:tr w:rsidR="00A67010" w:rsidRPr="002B4F06" w:rsidTr="007B2848">
        <w:trPr>
          <w:trHeight w:val="21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3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010" w:rsidRPr="002B4F06" w:rsidTr="007B2848">
        <w:trPr>
          <w:trHeight w:val="14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3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010" w:rsidRPr="002B4F06" w:rsidTr="007B2848">
        <w:trPr>
          <w:trHeight w:val="8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3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67010" w:rsidRPr="002B4F06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A67010" w:rsidRPr="002B4F06" w:rsidTr="007B2848">
        <w:trPr>
          <w:trHeight w:val="355"/>
        </w:trPr>
        <w:tc>
          <w:tcPr>
            <w:tcW w:w="9587" w:type="dxa"/>
            <w:gridSpan w:val="2"/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Уполномоченной организации</w:t>
            </w:r>
          </w:p>
        </w:tc>
      </w:tr>
      <w:tr w:rsidR="00A67010" w:rsidRPr="002B4F06" w:rsidTr="007B2848">
        <w:trPr>
          <w:trHeight w:val="20"/>
        </w:trPr>
        <w:tc>
          <w:tcPr>
            <w:tcW w:w="4825" w:type="dxa"/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762" w:type="dxa"/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</w:tbl>
    <w:tbl>
      <w:tblPr>
        <w:tblpPr w:leftFromText="180" w:rightFromText="180" w:vertAnchor="text" w:horzAnchor="margin" w:tblpXSpec="center" w:tblpY="75"/>
        <w:tblW w:w="95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A67010" w:rsidRPr="002B4F06" w:rsidTr="007B2848">
        <w:trPr>
          <w:trHeight w:val="20"/>
        </w:trPr>
        <w:tc>
          <w:tcPr>
            <w:tcW w:w="4825" w:type="dxa"/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_________________/_________________/</w:t>
            </w:r>
          </w:p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М.П.</w:t>
            </w:r>
          </w:p>
        </w:tc>
        <w:tc>
          <w:tcPr>
            <w:tcW w:w="4762" w:type="dxa"/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_________________/_________________/</w:t>
            </w:r>
          </w:p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7010" w:rsidRPr="002B4F06" w:rsidRDefault="00A67010" w:rsidP="00A67010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2B4F06">
        <w:br w:type="page"/>
      </w:r>
      <w:r w:rsidRPr="002B4F06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67010" w:rsidRPr="002B4F06" w:rsidRDefault="00A67010" w:rsidP="00A67010">
      <w:pPr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Соглашению</w:t>
      </w:r>
    </w:p>
    <w:p w:rsidR="00A67010" w:rsidRPr="002B4F06" w:rsidRDefault="00A67010" w:rsidP="00A67010">
      <w:pPr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"__" _________ 20__ г. N ___</w:t>
      </w:r>
    </w:p>
    <w:p w:rsidR="00A67010" w:rsidRDefault="00A67010" w:rsidP="00A6701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70C3F" w:rsidRPr="002B4F06" w:rsidRDefault="00470C3F" w:rsidP="00A6701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67010" w:rsidRPr="002B4F06" w:rsidRDefault="00A67010" w:rsidP="00A6701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ОТЧЕТ</w:t>
      </w:r>
    </w:p>
    <w:p w:rsidR="00A67010" w:rsidRPr="002B4F06" w:rsidRDefault="00A67010" w:rsidP="00A6701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о расходовании субсидии</w:t>
      </w:r>
    </w:p>
    <w:p w:rsidR="00A67010" w:rsidRPr="002B4F06" w:rsidRDefault="00A67010" w:rsidP="00A6701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________________________________________________</w:t>
      </w:r>
    </w:p>
    <w:p w:rsidR="00A67010" w:rsidRPr="002B4F06" w:rsidRDefault="00A67010" w:rsidP="00A6701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4F06">
        <w:rPr>
          <w:rFonts w:ascii="Times New Roman" w:hAnsi="Times New Roman" w:cs="Times New Roman"/>
          <w:sz w:val="28"/>
          <w:szCs w:val="28"/>
        </w:rPr>
        <w:t>(наименование социально ориентированной</w:t>
      </w:r>
      <w:proofErr w:type="gramEnd"/>
    </w:p>
    <w:p w:rsidR="00A67010" w:rsidRPr="002B4F06" w:rsidRDefault="00A67010" w:rsidP="00A6701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некоммерческой организации)</w:t>
      </w:r>
    </w:p>
    <w:p w:rsidR="00A67010" w:rsidRPr="002B4F06" w:rsidRDefault="00A67010" w:rsidP="00A6701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67010" w:rsidRPr="002B4F06" w:rsidRDefault="00A67010" w:rsidP="00A6701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за _____ квартал 20_____ года</w:t>
      </w:r>
    </w:p>
    <w:p w:rsidR="00A67010" w:rsidRPr="002B4F06" w:rsidRDefault="00A67010" w:rsidP="00A67010">
      <w:pPr>
        <w:ind w:right="-284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11"/>
        <w:gridCol w:w="1275"/>
        <w:gridCol w:w="1275"/>
        <w:gridCol w:w="996"/>
        <w:gridCol w:w="1559"/>
        <w:gridCol w:w="1276"/>
        <w:gridCol w:w="1134"/>
      </w:tblGrid>
      <w:tr w:rsidR="00A67010" w:rsidRPr="002B4F06" w:rsidTr="007B284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3F" w:rsidRDefault="00A67010" w:rsidP="00470C3F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67010" w:rsidRPr="002B4F06" w:rsidRDefault="00A67010" w:rsidP="00470C3F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10" w:rsidRPr="002B4F06" w:rsidRDefault="00A67010" w:rsidP="007B2848">
            <w:pPr>
              <w:ind w:left="113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Сумма предоставленной субсидии на момент представления отчета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10" w:rsidRPr="002B4F06" w:rsidRDefault="00A67010" w:rsidP="007B2848">
            <w:pPr>
              <w:ind w:lef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Наименование фактически понесенных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10" w:rsidRPr="002B4F06" w:rsidRDefault="00A67010" w:rsidP="007B2848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Сумма фактически понесенных расходов (руб.)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10" w:rsidRPr="002B4F06" w:rsidRDefault="00A67010" w:rsidP="00470C3F">
            <w:pPr>
              <w:ind w:left="-10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Дата направления средств на покрытие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10" w:rsidRPr="002B4F06" w:rsidRDefault="00A67010" w:rsidP="007B2848">
            <w:pPr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Неиспользованный остаток средств субсидии на момент представления отчета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10" w:rsidRPr="002B4F06" w:rsidRDefault="00A67010" w:rsidP="0047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Состав и количество прилагаемых документов, подтверждающих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10" w:rsidRPr="002B4F06" w:rsidRDefault="00A67010" w:rsidP="007B284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67010" w:rsidRPr="002B4F06" w:rsidTr="007B284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6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2B4F06" w:rsidTr="007B284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6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2B4F06" w:rsidTr="007B284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6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2B4F06" w:rsidTr="007B284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6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2B4F06" w:rsidTr="007B2848"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6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010" w:rsidRPr="002B4F06" w:rsidRDefault="00A67010" w:rsidP="00A67010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67010" w:rsidRPr="002B4F06" w:rsidRDefault="00A67010" w:rsidP="00A67010">
      <w:pPr>
        <w:ind w:right="-284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67010" w:rsidRPr="002B4F06" w:rsidRDefault="00A67010" w:rsidP="00A67010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Руководитель ___________________________________</w:t>
      </w:r>
    </w:p>
    <w:p w:rsidR="00A67010" w:rsidRPr="002B4F06" w:rsidRDefault="00A67010" w:rsidP="00A67010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Главный бухгалтер ______________________________</w:t>
      </w:r>
    </w:p>
    <w:p w:rsidR="00A67010" w:rsidRPr="002B4F06" w:rsidRDefault="00A67010" w:rsidP="00A67010">
      <w:pPr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7010" w:rsidRPr="002B4F06" w:rsidRDefault="00A67010" w:rsidP="00A67010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М.П.</w:t>
      </w:r>
    </w:p>
    <w:p w:rsidR="006562EB" w:rsidRDefault="006562EB" w:rsidP="00A542DD"/>
    <w:sectPr w:rsidR="00656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8E30456"/>
    <w:multiLevelType w:val="multilevel"/>
    <w:tmpl w:val="F8D6D99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1AA32715"/>
    <w:multiLevelType w:val="multilevel"/>
    <w:tmpl w:val="2342053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6470D79"/>
    <w:multiLevelType w:val="hybridMultilevel"/>
    <w:tmpl w:val="92F682FC"/>
    <w:lvl w:ilvl="0" w:tplc="88D60542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81C3BF2"/>
    <w:multiLevelType w:val="multilevel"/>
    <w:tmpl w:val="CACC8F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85B2840"/>
    <w:multiLevelType w:val="multilevel"/>
    <w:tmpl w:val="D42C5C6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10">
    <w:nsid w:val="480705B4"/>
    <w:multiLevelType w:val="multilevel"/>
    <w:tmpl w:val="11D0B75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4D4215D9"/>
    <w:multiLevelType w:val="hybridMultilevel"/>
    <w:tmpl w:val="1C2AC45E"/>
    <w:lvl w:ilvl="0" w:tplc="88F6D460">
      <w:start w:val="1"/>
      <w:numFmt w:val="decimal"/>
      <w:lvlText w:val="%1)"/>
      <w:lvlJc w:val="left"/>
      <w:pPr>
        <w:ind w:left="177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FC47707"/>
    <w:multiLevelType w:val="hybridMultilevel"/>
    <w:tmpl w:val="46A243BC"/>
    <w:lvl w:ilvl="0" w:tplc="CB5AEF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</w:num>
  <w:num w:numId="7">
    <w:abstractNumId w:val="2"/>
  </w:num>
  <w:num w:numId="8">
    <w:abstractNumId w:val="0"/>
  </w:num>
  <w:num w:numId="9">
    <w:abstractNumId w:val="6"/>
  </w:num>
  <w:num w:numId="10">
    <w:abstractNumId w:val="12"/>
  </w:num>
  <w:num w:numId="11">
    <w:abstractNumId w:val="5"/>
  </w:num>
  <w:num w:numId="12">
    <w:abstractNumId w:val="4"/>
  </w:num>
  <w:num w:numId="13">
    <w:abstractNumId w:val="3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DD"/>
    <w:rsid w:val="000942C7"/>
    <w:rsid w:val="000B4B74"/>
    <w:rsid w:val="000C0954"/>
    <w:rsid w:val="000C3C99"/>
    <w:rsid w:val="00173BC5"/>
    <w:rsid w:val="001978AC"/>
    <w:rsid w:val="001C7C8F"/>
    <w:rsid w:val="00251668"/>
    <w:rsid w:val="00274765"/>
    <w:rsid w:val="00321EB7"/>
    <w:rsid w:val="003C33ED"/>
    <w:rsid w:val="003C3797"/>
    <w:rsid w:val="00441FC9"/>
    <w:rsid w:val="00470C3F"/>
    <w:rsid w:val="00473625"/>
    <w:rsid w:val="005103CA"/>
    <w:rsid w:val="005243DC"/>
    <w:rsid w:val="00633C08"/>
    <w:rsid w:val="006562EB"/>
    <w:rsid w:val="00710685"/>
    <w:rsid w:val="007826BA"/>
    <w:rsid w:val="007D15ED"/>
    <w:rsid w:val="007F730B"/>
    <w:rsid w:val="008A0219"/>
    <w:rsid w:val="009C3CC4"/>
    <w:rsid w:val="009F5CEA"/>
    <w:rsid w:val="00A542DD"/>
    <w:rsid w:val="00A67010"/>
    <w:rsid w:val="00AA3D95"/>
    <w:rsid w:val="00B01214"/>
    <w:rsid w:val="00B67970"/>
    <w:rsid w:val="00C54944"/>
    <w:rsid w:val="00CC0D79"/>
    <w:rsid w:val="00CC27EB"/>
    <w:rsid w:val="00D54F78"/>
    <w:rsid w:val="00DB0D28"/>
    <w:rsid w:val="00E628DE"/>
    <w:rsid w:val="00E71DC5"/>
    <w:rsid w:val="00ED2C41"/>
    <w:rsid w:val="00ED3B7E"/>
    <w:rsid w:val="00F26A5C"/>
    <w:rsid w:val="00F43A9A"/>
    <w:rsid w:val="00FC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542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42DD"/>
    <w:pPr>
      <w:widowControl w:val="0"/>
      <w:shd w:val="clear" w:color="auto" w:fill="FFFFFF"/>
      <w:spacing w:after="0" w:line="317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A542DD"/>
    <w:pPr>
      <w:ind w:left="720"/>
      <w:contextualSpacing/>
    </w:pPr>
  </w:style>
  <w:style w:type="paragraph" w:customStyle="1" w:styleId="ConsPlusNormal">
    <w:name w:val="ConsPlusNormal"/>
    <w:qFormat/>
    <w:rsid w:val="00A542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670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670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542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42DD"/>
    <w:pPr>
      <w:widowControl w:val="0"/>
      <w:shd w:val="clear" w:color="auto" w:fill="FFFFFF"/>
      <w:spacing w:after="0" w:line="317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A542DD"/>
    <w:pPr>
      <w:ind w:left="720"/>
      <w:contextualSpacing/>
    </w:pPr>
  </w:style>
  <w:style w:type="paragraph" w:customStyle="1" w:styleId="ConsPlusNormal">
    <w:name w:val="ConsPlusNormal"/>
    <w:qFormat/>
    <w:rsid w:val="00A542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670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670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4578</Words>
  <Characters>26095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Юрист</cp:lastModifiedBy>
  <cp:revision>6</cp:revision>
  <cp:lastPrinted>2019-12-13T06:29:00Z</cp:lastPrinted>
  <dcterms:created xsi:type="dcterms:W3CDTF">2019-12-13T09:08:00Z</dcterms:created>
  <dcterms:modified xsi:type="dcterms:W3CDTF">2019-12-24T05:24:00Z</dcterms:modified>
</cp:coreProperties>
</file>