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EA" w:rsidRDefault="00AC1CEA" w:rsidP="003C084E">
      <w:pPr>
        <w:tabs>
          <w:tab w:val="left" w:pos="720"/>
        </w:tabs>
        <w:ind w:firstLine="567"/>
        <w:jc w:val="both"/>
      </w:pPr>
      <w:bookmarkStart w:id="0" w:name="_GoBack"/>
      <w:bookmarkEnd w:id="0"/>
    </w:p>
    <w:p w:rsidR="00AC1CEA" w:rsidRPr="00067C8A" w:rsidRDefault="00AC1CEA" w:rsidP="00AC1CEA">
      <w:pPr>
        <w:jc w:val="right"/>
      </w:pPr>
      <w:r w:rsidRPr="00067C8A">
        <w:t>Приложение 1</w:t>
      </w:r>
    </w:p>
    <w:p w:rsidR="00AC1CEA" w:rsidRPr="00067C8A" w:rsidRDefault="00AC1CEA" w:rsidP="00AC1CEA">
      <w:pPr>
        <w:jc w:val="right"/>
      </w:pPr>
    </w:p>
    <w:p w:rsidR="00AC1CEA" w:rsidRPr="00067C8A" w:rsidRDefault="00AC1CEA" w:rsidP="00AC1CEA">
      <w:pPr>
        <w:jc w:val="center"/>
      </w:pPr>
    </w:p>
    <w:p w:rsidR="00AC1CEA" w:rsidRPr="00067C8A" w:rsidRDefault="00AC1CEA" w:rsidP="00AC1CEA">
      <w:pPr>
        <w:jc w:val="center"/>
      </w:pPr>
      <w:r w:rsidRPr="00067C8A">
        <w:t xml:space="preserve">Информация о количестве работников 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8"/>
        <w:gridCol w:w="3931"/>
        <w:gridCol w:w="1373"/>
        <w:gridCol w:w="1336"/>
        <w:gridCol w:w="2383"/>
      </w:tblGrid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2078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  <w:r w:rsidRPr="00067C8A">
              <w:t>Общее количество</w:t>
            </w: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  <w:r w:rsidRPr="00067C8A">
              <w:t>Вакантные единицы</w:t>
            </w: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  <w:r>
              <w:t>Обеспеченность образовательных организаций кадрами в % соотношении</w:t>
            </w: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2078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2078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2078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2078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311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2078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7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600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272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Pr="00067C8A" w:rsidRDefault="00AC1CEA" w:rsidP="00AC1CEA">
      <w:pPr>
        <w:jc w:val="center"/>
      </w:pPr>
    </w:p>
    <w:p w:rsidR="00AC1CEA" w:rsidRPr="00067C8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Pr="00067C8A" w:rsidRDefault="00AC1CEA" w:rsidP="00AC1CEA">
      <w:pPr>
        <w:jc w:val="right"/>
      </w:pPr>
      <w:r w:rsidRPr="00067C8A">
        <w:t>Приложение 2</w:t>
      </w:r>
    </w:p>
    <w:p w:rsidR="00AC1CEA" w:rsidRPr="00067C8A" w:rsidRDefault="00AC1CEA" w:rsidP="00AC1CEA"/>
    <w:p w:rsidR="00AC1CEA" w:rsidRPr="00067C8A" w:rsidRDefault="00AC1CEA" w:rsidP="00AC1CEA">
      <w:pPr>
        <w:jc w:val="center"/>
      </w:pPr>
      <w:r w:rsidRPr="00067C8A">
        <w:t xml:space="preserve">Информация  об образовании работников 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1"/>
        <w:gridCol w:w="1660"/>
        <w:gridCol w:w="1022"/>
        <w:gridCol w:w="756"/>
        <w:gridCol w:w="1428"/>
        <w:gridCol w:w="1428"/>
        <w:gridCol w:w="1428"/>
        <w:gridCol w:w="1428"/>
      </w:tblGrid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1025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  <w:r>
              <w:t>Без образования</w:t>
            </w: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  <w:r w:rsidRPr="00067C8A">
              <w:t>Среднее</w:t>
            </w: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Среднее </w:t>
            </w:r>
            <w:r>
              <w:t>профессион</w:t>
            </w:r>
            <w:r w:rsidRPr="00067C8A">
              <w:t>альное</w:t>
            </w:r>
            <w:r>
              <w:t xml:space="preserve"> (все, кроме дошкольного образования)</w:t>
            </w: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  <w:r w:rsidRPr="00730194">
              <w:t>Среднее профессиональное</w:t>
            </w:r>
            <w:r>
              <w:t xml:space="preserve"> (дошкольное)</w:t>
            </w:r>
          </w:p>
        </w:tc>
        <w:tc>
          <w:tcPr>
            <w:tcW w:w="708" w:type="pct"/>
          </w:tcPr>
          <w:p w:rsidR="00AC1CEA" w:rsidRDefault="00AC1CEA" w:rsidP="00372DF6">
            <w:pPr>
              <w:jc w:val="center"/>
            </w:pPr>
            <w:r w:rsidRPr="00067C8A">
              <w:t xml:space="preserve">Высшее </w:t>
            </w:r>
            <w:r>
              <w:t>профессиональное</w:t>
            </w:r>
          </w:p>
          <w:p w:rsidR="00AC1CEA" w:rsidRPr="00067C8A" w:rsidRDefault="00AC1CEA" w:rsidP="00372DF6">
            <w:pPr>
              <w:jc w:val="center"/>
            </w:pPr>
            <w:r w:rsidRPr="00730194">
              <w:t>(все, кроме дошкольного образования)</w:t>
            </w:r>
          </w:p>
        </w:tc>
        <w:tc>
          <w:tcPr>
            <w:tcW w:w="708" w:type="pct"/>
          </w:tcPr>
          <w:p w:rsidR="00AC1CEA" w:rsidRPr="00730194" w:rsidRDefault="00AC1CEA" w:rsidP="00372DF6">
            <w:pPr>
              <w:jc w:val="center"/>
            </w:pPr>
            <w:r w:rsidRPr="00730194">
              <w:t>Высшее профессиональное</w:t>
            </w:r>
            <w:r>
              <w:t xml:space="preserve"> (дошкольное)</w:t>
            </w:r>
          </w:p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025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025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025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025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76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025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484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48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708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Pr="00067C8A" w:rsidRDefault="00AC1CEA" w:rsidP="00AC1CEA">
      <w:pPr>
        <w:jc w:val="center"/>
      </w:pPr>
    </w:p>
    <w:p w:rsidR="00AC1CEA" w:rsidRDefault="00AC1CEA" w:rsidP="00AC1CEA"/>
    <w:p w:rsidR="00AC1CEA" w:rsidRDefault="00AC1CEA" w:rsidP="00AC1CEA"/>
    <w:p w:rsidR="00AC1CEA" w:rsidRDefault="00AC1CEA" w:rsidP="00AC1CEA"/>
    <w:p w:rsidR="00AC1CEA" w:rsidRDefault="00AC1CEA" w:rsidP="00AC1CEA"/>
    <w:p w:rsidR="00AC1CEA" w:rsidRDefault="00AC1CEA" w:rsidP="00AC1CEA"/>
    <w:p w:rsidR="00AC1CEA" w:rsidRDefault="00AC1CEA" w:rsidP="00AC1CEA"/>
    <w:p w:rsidR="00AC1CEA" w:rsidRDefault="00AC1CEA" w:rsidP="00AC1CEA"/>
    <w:p w:rsidR="00AC1CEA" w:rsidRDefault="00AC1CEA" w:rsidP="00AC1CEA"/>
    <w:p w:rsidR="00AC1CEA" w:rsidRPr="00067C8A" w:rsidRDefault="00AC1CEA" w:rsidP="00AC1CEA">
      <w:pPr>
        <w:jc w:val="right"/>
      </w:pPr>
      <w:r>
        <w:t>П</w:t>
      </w:r>
      <w:r w:rsidRPr="00067C8A">
        <w:t>риложение 3</w:t>
      </w:r>
    </w:p>
    <w:p w:rsidR="00AC1CEA" w:rsidRPr="00067C8A" w:rsidRDefault="00AC1CEA" w:rsidP="00AC1CEA"/>
    <w:p w:rsidR="00AC1CEA" w:rsidRPr="00067C8A" w:rsidRDefault="00AC1CEA" w:rsidP="00AC1CEA">
      <w:pPr>
        <w:jc w:val="center"/>
      </w:pPr>
      <w:r w:rsidRPr="00067C8A">
        <w:t xml:space="preserve">Информация  о стаже работников 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555"/>
        <w:gridCol w:w="1195"/>
        <w:gridCol w:w="1761"/>
        <w:gridCol w:w="1760"/>
        <w:gridCol w:w="1760"/>
      </w:tblGrid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1354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  <w:r w:rsidRPr="00067C8A">
              <w:t>Стаж работы до 5 лет</w:t>
            </w: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  <w:r w:rsidRPr="00067C8A">
              <w:t>Стаж от 5-10 лет</w:t>
            </w: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  <w:r w:rsidRPr="00067C8A">
              <w:t>Стаж 10-15 дет</w:t>
            </w: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  <w:r w:rsidRPr="00067C8A">
              <w:t>свыше 15 лет</w:t>
            </w: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Pr="00067C8A" w:rsidRDefault="00AC1CEA" w:rsidP="00AC1CEA">
      <w:pPr>
        <w:jc w:val="center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Pr="00067C8A" w:rsidRDefault="00AC1CEA" w:rsidP="00AC1CEA">
      <w:pPr>
        <w:jc w:val="right"/>
      </w:pPr>
      <w:r w:rsidRPr="00067C8A">
        <w:t>Приложение 4</w:t>
      </w:r>
    </w:p>
    <w:p w:rsidR="00AC1CEA" w:rsidRPr="00067C8A" w:rsidRDefault="00AC1CEA" w:rsidP="00AC1CEA">
      <w:pPr>
        <w:jc w:val="right"/>
      </w:pPr>
    </w:p>
    <w:p w:rsidR="00AC1CEA" w:rsidRPr="00067C8A" w:rsidRDefault="00AC1CEA" w:rsidP="00AC1CEA">
      <w:pPr>
        <w:jc w:val="center"/>
      </w:pPr>
      <w:r w:rsidRPr="00067C8A">
        <w:t xml:space="preserve">Информация  о возрасте работников 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555"/>
        <w:gridCol w:w="1195"/>
        <w:gridCol w:w="1761"/>
        <w:gridCol w:w="1760"/>
        <w:gridCol w:w="1760"/>
      </w:tblGrid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1354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  <w:r w:rsidRPr="00067C8A">
              <w:t>до 25 лет</w:t>
            </w: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  <w:r w:rsidRPr="00067C8A">
              <w:t>25-40 ле</w:t>
            </w:r>
            <w:r>
              <w:t>т</w:t>
            </w: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  <w:r w:rsidRPr="00067C8A">
              <w:t>40-55 лет</w:t>
            </w: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  <w:r>
              <w:t>боле</w:t>
            </w:r>
            <w:r w:rsidRPr="00067C8A">
              <w:t>е 55 лет</w:t>
            </w: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354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187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354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643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9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938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Pr="00067C8A" w:rsidRDefault="00AC1CEA" w:rsidP="00AC1CEA">
      <w:pPr>
        <w:jc w:val="center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Pr="00067C8A" w:rsidRDefault="00AC1CEA" w:rsidP="00AC1CEA">
      <w:pPr>
        <w:jc w:val="right"/>
      </w:pPr>
      <w:r w:rsidRPr="00067C8A">
        <w:t>Приложение 5</w:t>
      </w:r>
    </w:p>
    <w:p w:rsidR="00AC1CEA" w:rsidRPr="00067C8A" w:rsidRDefault="00AC1CEA" w:rsidP="00AC1CEA">
      <w:pPr>
        <w:jc w:val="center"/>
      </w:pPr>
    </w:p>
    <w:p w:rsidR="00AC1CEA" w:rsidRPr="00067C8A" w:rsidRDefault="00AC1CEA" w:rsidP="00AC1CEA">
      <w:pPr>
        <w:jc w:val="center"/>
      </w:pPr>
      <w:r>
        <w:t xml:space="preserve">Информация   о </w:t>
      </w:r>
      <w:r w:rsidRPr="00067C8A">
        <w:t xml:space="preserve">работниках по результатам аттестации 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3127"/>
        <w:gridCol w:w="1606"/>
        <w:gridCol w:w="2150"/>
        <w:gridCol w:w="2148"/>
      </w:tblGrid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1667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  <w:r w:rsidRPr="00067C8A">
              <w:t>Соответствие должности</w:t>
            </w: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  <w:r w:rsidRPr="00067C8A">
              <w:t>Первая категория</w:t>
            </w: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  <w:proofErr w:type="spellStart"/>
            <w:r w:rsidRPr="00067C8A">
              <w:t>Высщая</w:t>
            </w:r>
            <w:proofErr w:type="spellEnd"/>
            <w:r w:rsidRPr="00067C8A">
              <w:t xml:space="preserve"> категория</w:t>
            </w: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5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Pr="00067C8A" w:rsidRDefault="00AC1CEA" w:rsidP="00AC1CEA">
      <w:pPr>
        <w:jc w:val="center"/>
      </w:pPr>
    </w:p>
    <w:p w:rsidR="00AC1CEA" w:rsidRPr="00067C8A" w:rsidRDefault="00AC1CEA" w:rsidP="00AC1CEA">
      <w:pPr>
        <w:jc w:val="center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Pr="00067C8A" w:rsidRDefault="00AC1CEA" w:rsidP="00AC1CEA">
      <w:pPr>
        <w:jc w:val="right"/>
      </w:pPr>
      <w:r w:rsidRPr="00067C8A">
        <w:t>Приложение 6</w:t>
      </w:r>
    </w:p>
    <w:p w:rsidR="00AC1CEA" w:rsidRPr="00067C8A" w:rsidRDefault="00AC1CEA" w:rsidP="00AC1CEA">
      <w:pPr>
        <w:jc w:val="center"/>
      </w:pPr>
    </w:p>
    <w:p w:rsidR="00AC1CEA" w:rsidRPr="00067C8A" w:rsidRDefault="00AC1CEA" w:rsidP="00AC1CEA">
      <w:pPr>
        <w:jc w:val="center"/>
      </w:pPr>
      <w:r w:rsidRPr="00067C8A">
        <w:t xml:space="preserve">Информация  о количестве работников, </w:t>
      </w:r>
      <w:r>
        <w:t>получивших награды</w:t>
      </w:r>
    </w:p>
    <w:p w:rsidR="00AC1CEA" w:rsidRPr="00067C8A" w:rsidRDefault="00AC1CEA" w:rsidP="00AC1CEA">
      <w:pPr>
        <w:jc w:val="center"/>
      </w:pPr>
      <w:r w:rsidRPr="00067C8A">
        <w:t>в_______________________________________________________</w:t>
      </w:r>
      <w:r>
        <w:t>______________________</w:t>
      </w:r>
    </w:p>
    <w:p w:rsidR="00AC1CEA" w:rsidRPr="00067C8A" w:rsidRDefault="00AC1CEA" w:rsidP="00AC1CEA">
      <w:pPr>
        <w:jc w:val="center"/>
      </w:pPr>
      <w:r w:rsidRPr="00067C8A">
        <w:t xml:space="preserve">(наименование </w:t>
      </w:r>
      <w:r>
        <w:t>ДОО</w:t>
      </w:r>
      <w:r w:rsidRPr="00067C8A">
        <w:t>)</w:t>
      </w:r>
    </w:p>
    <w:p w:rsidR="00AC1CEA" w:rsidRPr="00067C8A" w:rsidRDefault="00AC1CEA" w:rsidP="00AC1CEA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3120"/>
        <w:gridCol w:w="1630"/>
        <w:gridCol w:w="2142"/>
        <w:gridCol w:w="2139"/>
      </w:tblGrid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№ </w:t>
            </w:r>
            <w:proofErr w:type="gramStart"/>
            <w:r w:rsidRPr="00067C8A">
              <w:t>п</w:t>
            </w:r>
            <w:proofErr w:type="gramEnd"/>
            <w:r w:rsidRPr="00067C8A">
              <w:t>/п</w:t>
            </w:r>
          </w:p>
        </w:tc>
        <w:tc>
          <w:tcPr>
            <w:tcW w:w="1667" w:type="pct"/>
          </w:tcPr>
          <w:p w:rsidR="00AC1CEA" w:rsidRPr="00067C8A" w:rsidRDefault="00AC1CEA" w:rsidP="00372DF6">
            <w:pPr>
              <w:jc w:val="center"/>
            </w:pPr>
            <w:r w:rsidRPr="0020590C">
              <w:t>Категория работников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Количество работников получивших награды </w:t>
            </w:r>
            <w:r>
              <w:t>федерального</w:t>
            </w:r>
            <w:r w:rsidRPr="00067C8A">
              <w:t xml:space="preserve"> уровня</w:t>
            </w: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Количество работников получивших награды </w:t>
            </w:r>
            <w:r>
              <w:t>региональ</w:t>
            </w:r>
            <w:r w:rsidRPr="00067C8A">
              <w:t>ного уровня</w:t>
            </w: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  <w:r w:rsidRPr="00067C8A">
              <w:t xml:space="preserve">Количество работников получивших награды </w:t>
            </w:r>
            <w:r>
              <w:t>муниципа</w:t>
            </w:r>
            <w:r w:rsidRPr="00067C8A">
              <w:t>льного уровня</w:t>
            </w: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  <w:tr w:rsidR="00AC1CEA" w:rsidRPr="00067C8A" w:rsidTr="00372DF6">
        <w:tc>
          <w:tcPr>
            <w:tcW w:w="230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792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6" w:type="pct"/>
          </w:tcPr>
          <w:p w:rsidR="00AC1CEA" w:rsidRPr="00067C8A" w:rsidRDefault="00AC1CEA" w:rsidP="00372DF6">
            <w:pPr>
              <w:jc w:val="center"/>
            </w:pPr>
          </w:p>
        </w:tc>
        <w:tc>
          <w:tcPr>
            <w:tcW w:w="1154" w:type="pct"/>
          </w:tcPr>
          <w:p w:rsidR="00AC1CEA" w:rsidRPr="00067C8A" w:rsidRDefault="00AC1CEA" w:rsidP="00372DF6">
            <w:pPr>
              <w:jc w:val="center"/>
            </w:pPr>
          </w:p>
        </w:tc>
      </w:tr>
    </w:tbl>
    <w:p w:rsidR="00AC1CEA" w:rsidRDefault="00AC1CEA" w:rsidP="00AC1CEA"/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Default="00AC1CEA" w:rsidP="00AC1CEA">
      <w:pPr>
        <w:jc w:val="right"/>
      </w:pPr>
    </w:p>
    <w:p w:rsidR="00AC1CEA" w:rsidRPr="006D3E5D" w:rsidRDefault="00AC1CEA" w:rsidP="00AC1CEA">
      <w:pPr>
        <w:jc w:val="right"/>
      </w:pPr>
      <w:r>
        <w:t>Приложение 7</w:t>
      </w:r>
    </w:p>
    <w:p w:rsidR="00AC1CEA" w:rsidRPr="006D3E5D" w:rsidRDefault="00AC1CEA" w:rsidP="00AC1CEA">
      <w:pPr>
        <w:jc w:val="center"/>
      </w:pPr>
    </w:p>
    <w:p w:rsidR="00AC1CEA" w:rsidRPr="006D3E5D" w:rsidRDefault="00AC1CEA" w:rsidP="00AC1CEA">
      <w:pPr>
        <w:jc w:val="center"/>
      </w:pPr>
      <w:r w:rsidRPr="006D3E5D">
        <w:t xml:space="preserve">Информация  о количестве работников, </w:t>
      </w:r>
      <w:r>
        <w:t>прошедших курсы повышения квалификации</w:t>
      </w:r>
    </w:p>
    <w:p w:rsidR="00AC1CEA" w:rsidRPr="006D3E5D" w:rsidRDefault="00AC1CEA" w:rsidP="00AC1CEA">
      <w:pPr>
        <w:jc w:val="center"/>
      </w:pPr>
      <w:r w:rsidRPr="006D3E5D">
        <w:t>в_______________________________________________________</w:t>
      </w:r>
      <w:r>
        <w:t>______________________</w:t>
      </w:r>
    </w:p>
    <w:p w:rsidR="00AC1CEA" w:rsidRPr="006D3E5D" w:rsidRDefault="00AC1CEA" w:rsidP="00AC1CEA">
      <w:pPr>
        <w:jc w:val="center"/>
      </w:pPr>
      <w:r w:rsidRPr="00067C8A">
        <w:t xml:space="preserve">наименование </w:t>
      </w:r>
      <w:r>
        <w:t>ДОО</w:t>
      </w:r>
      <w:r w:rsidRPr="006D3E5D">
        <w:t>)</w:t>
      </w:r>
    </w:p>
    <w:p w:rsidR="00AC1CEA" w:rsidRPr="006D3E5D" w:rsidRDefault="00AC1CEA" w:rsidP="00AC1CEA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3166"/>
        <w:gridCol w:w="1491"/>
        <w:gridCol w:w="2189"/>
        <w:gridCol w:w="2185"/>
      </w:tblGrid>
      <w:tr w:rsidR="00AC1CEA" w:rsidRPr="006D3E5D" w:rsidTr="00372DF6">
        <w:tc>
          <w:tcPr>
            <w:tcW w:w="230" w:type="pct"/>
          </w:tcPr>
          <w:p w:rsidR="00AC1CEA" w:rsidRPr="006D3E5D" w:rsidRDefault="00AC1CEA" w:rsidP="00372DF6">
            <w:pPr>
              <w:jc w:val="center"/>
            </w:pPr>
            <w:r w:rsidRPr="006D3E5D">
              <w:t xml:space="preserve">№ </w:t>
            </w:r>
            <w:proofErr w:type="gramStart"/>
            <w:r w:rsidRPr="006D3E5D">
              <w:t>п</w:t>
            </w:r>
            <w:proofErr w:type="gramEnd"/>
            <w:r w:rsidRPr="006D3E5D">
              <w:t>/п</w:t>
            </w:r>
          </w:p>
        </w:tc>
        <w:tc>
          <w:tcPr>
            <w:tcW w:w="1667" w:type="pct"/>
          </w:tcPr>
          <w:p w:rsidR="00AC1CEA" w:rsidRPr="006D3E5D" w:rsidRDefault="00AC1CEA" w:rsidP="00372DF6">
            <w:pPr>
              <w:jc w:val="center"/>
            </w:pPr>
            <w:r w:rsidRPr="006D3E5D">
              <w:t>Категория работников</w:t>
            </w:r>
          </w:p>
        </w:tc>
        <w:tc>
          <w:tcPr>
            <w:tcW w:w="792" w:type="pct"/>
          </w:tcPr>
          <w:p w:rsidR="00AC1CEA" w:rsidRPr="006D3E5D" w:rsidRDefault="00AC1CEA" w:rsidP="00372DF6">
            <w:pPr>
              <w:jc w:val="center"/>
            </w:pPr>
            <w:r>
              <w:t xml:space="preserve">Количество </w:t>
            </w:r>
            <w:proofErr w:type="gramStart"/>
            <w:r>
              <w:t>обученных</w:t>
            </w:r>
            <w:proofErr w:type="gramEnd"/>
          </w:p>
        </w:tc>
        <w:tc>
          <w:tcPr>
            <w:tcW w:w="1156" w:type="pct"/>
          </w:tcPr>
          <w:p w:rsidR="00AC1CEA" w:rsidRPr="006D3E5D" w:rsidRDefault="00AC1CEA" w:rsidP="00372DF6">
            <w:pPr>
              <w:jc w:val="center"/>
            </w:pPr>
            <w:r>
              <w:t>Потребность в курсах повышения квалификации</w:t>
            </w:r>
          </w:p>
        </w:tc>
        <w:tc>
          <w:tcPr>
            <w:tcW w:w="1154" w:type="pct"/>
          </w:tcPr>
          <w:p w:rsidR="00AC1CEA" w:rsidRPr="006D3E5D" w:rsidRDefault="00AC1CEA" w:rsidP="00372DF6">
            <w:r>
              <w:t>Потребность в переподготовке</w:t>
            </w:r>
          </w:p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Заведующие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заведующего/старшие воспитатели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3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Заместители заведующего по АХР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4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Воспитатели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5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Музыкальные руководители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6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Инструкторы по физической культуре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7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Учителя-логопеды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8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Учителя-дефектологи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9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Педагоги-психологи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10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Социальные педагоги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Pr="00067C8A" w:rsidRDefault="00AC1CEA" w:rsidP="00372DF6">
            <w:pPr>
              <w:jc w:val="center"/>
            </w:pPr>
            <w:r>
              <w:t>11</w:t>
            </w:r>
          </w:p>
        </w:tc>
        <w:tc>
          <w:tcPr>
            <w:tcW w:w="1667" w:type="pct"/>
          </w:tcPr>
          <w:p w:rsidR="00AC1CEA" w:rsidRPr="00067C8A" w:rsidRDefault="00AC1CEA" w:rsidP="00372DF6">
            <w:r w:rsidRPr="00067C8A">
              <w:t>Педагоги дополнительного образования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  <w:tr w:rsidR="00AC1CEA" w:rsidRPr="006D3E5D" w:rsidTr="00372DF6">
        <w:tc>
          <w:tcPr>
            <w:tcW w:w="230" w:type="pct"/>
          </w:tcPr>
          <w:p w:rsidR="00AC1CEA" w:rsidRDefault="00AC1CEA" w:rsidP="00372DF6">
            <w:pPr>
              <w:jc w:val="center"/>
            </w:pPr>
            <w:r>
              <w:t>12</w:t>
            </w:r>
          </w:p>
        </w:tc>
        <w:tc>
          <w:tcPr>
            <w:tcW w:w="1667" w:type="pct"/>
          </w:tcPr>
          <w:p w:rsidR="00AC1CEA" w:rsidRPr="00067C8A" w:rsidRDefault="00AC1CEA" w:rsidP="00372DF6">
            <w:r>
              <w:t>Младшие воспитатели</w:t>
            </w:r>
          </w:p>
        </w:tc>
        <w:tc>
          <w:tcPr>
            <w:tcW w:w="792" w:type="pct"/>
          </w:tcPr>
          <w:p w:rsidR="00AC1CEA" w:rsidRPr="006D3E5D" w:rsidRDefault="00AC1CEA" w:rsidP="00372DF6"/>
        </w:tc>
        <w:tc>
          <w:tcPr>
            <w:tcW w:w="1156" w:type="pct"/>
          </w:tcPr>
          <w:p w:rsidR="00AC1CEA" w:rsidRPr="006D3E5D" w:rsidRDefault="00AC1CEA" w:rsidP="00372DF6"/>
        </w:tc>
        <w:tc>
          <w:tcPr>
            <w:tcW w:w="1154" w:type="pct"/>
          </w:tcPr>
          <w:p w:rsidR="00AC1CEA" w:rsidRPr="006D3E5D" w:rsidRDefault="00AC1CEA" w:rsidP="00372DF6"/>
        </w:tc>
      </w:tr>
    </w:tbl>
    <w:p w:rsidR="00AC1CEA" w:rsidRPr="00AC1CEA" w:rsidRDefault="00AC1CEA" w:rsidP="003C084E">
      <w:pPr>
        <w:tabs>
          <w:tab w:val="left" w:pos="720"/>
        </w:tabs>
        <w:ind w:firstLine="567"/>
        <w:jc w:val="both"/>
      </w:pPr>
    </w:p>
    <w:sectPr w:rsidR="00AC1CEA" w:rsidRPr="00AC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111437"/>
    <w:rsid w:val="003C084E"/>
    <w:rsid w:val="004159A6"/>
    <w:rsid w:val="0048381E"/>
    <w:rsid w:val="00680E3B"/>
    <w:rsid w:val="007F57DF"/>
    <w:rsid w:val="009E7FEB"/>
    <w:rsid w:val="00AC1CEA"/>
    <w:rsid w:val="00BA63D8"/>
    <w:rsid w:val="00D8018F"/>
    <w:rsid w:val="00E64CC1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9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3C084E"/>
  </w:style>
  <w:style w:type="paragraph" w:styleId="a5">
    <w:name w:val="Balloon Text"/>
    <w:basedOn w:val="a"/>
    <w:link w:val="a6"/>
    <w:uiPriority w:val="99"/>
    <w:semiHidden/>
    <w:unhideWhenUsed/>
    <w:rsid w:val="00AC1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9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3C084E"/>
  </w:style>
  <w:style w:type="paragraph" w:styleId="a5">
    <w:name w:val="Balloon Text"/>
    <w:basedOn w:val="a"/>
    <w:link w:val="a6"/>
    <w:uiPriority w:val="99"/>
    <w:semiHidden/>
    <w:unhideWhenUsed/>
    <w:rsid w:val="00AC1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2</cp:revision>
  <cp:lastPrinted>2016-09-16T12:33:00Z</cp:lastPrinted>
  <dcterms:created xsi:type="dcterms:W3CDTF">2021-08-14T12:57:00Z</dcterms:created>
  <dcterms:modified xsi:type="dcterms:W3CDTF">2021-08-14T12:57:00Z</dcterms:modified>
</cp:coreProperties>
</file>