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94F" w:rsidRPr="00764950" w:rsidRDefault="00764950" w:rsidP="00A0494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64950">
        <w:rPr>
          <w:rFonts w:ascii="Times New Roman" w:eastAsia="Calibri" w:hAnsi="Times New Roman" w:cs="Times New Roman"/>
          <w:sz w:val="28"/>
          <w:szCs w:val="28"/>
        </w:rPr>
        <w:t>риложение 1.2</w:t>
      </w:r>
    </w:p>
    <w:p w:rsidR="00764950" w:rsidRPr="000041E9" w:rsidRDefault="00764950" w:rsidP="00A0494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о </w:t>
      </w:r>
      <w:r w:rsidR="00A0494F">
        <w:rPr>
          <w:rFonts w:ascii="Times New Roman" w:eastAsia="Calibri" w:hAnsi="Times New Roman" w:cs="Times New Roman"/>
          <w:b/>
          <w:sz w:val="28"/>
          <w:szCs w:val="28"/>
        </w:rPr>
        <w:t>муниципальном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 этапе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Всероссийского профессионального конкурса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«Воспитатель года России» 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(далее – Положение)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1E9" w:rsidRPr="000041E9" w:rsidRDefault="000041E9" w:rsidP="000041E9">
      <w:pPr>
        <w:numPr>
          <w:ilvl w:val="0"/>
          <w:numId w:val="4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0041E9" w:rsidRPr="000041E9" w:rsidRDefault="000041E9" w:rsidP="000041E9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041E9" w:rsidRPr="000041E9" w:rsidRDefault="000041E9" w:rsidP="000041E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1.1.</w:t>
      </w:r>
      <w:r w:rsidRPr="000041E9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Настоящее Положение определяет цели, порядок организации, проведения, подведения итогов и награждения победителя, призеров, лауреатов и участников </w:t>
      </w:r>
      <w:r w:rsidR="00A0494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Всероссийского профессионального конкурса «Воспитатель года России» в 202</w:t>
      </w:r>
      <w:r w:rsidR="00A0494F">
        <w:rPr>
          <w:rFonts w:ascii="Times New Roman" w:eastAsia="Calibri" w:hAnsi="Times New Roman" w:cs="Times New Roman"/>
          <w:sz w:val="28"/>
          <w:szCs w:val="28"/>
        </w:rPr>
        <w:t>1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году (далее – Конкурс).</w:t>
      </w:r>
    </w:p>
    <w:p w:rsidR="000041E9" w:rsidRPr="000041E9" w:rsidRDefault="000041E9" w:rsidP="000041E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ar-SA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1.2. Основными принципами Конкурса являются гласность, открытость, прозрачность процедур и обеспечение равных возможностей для всех его участников.</w:t>
      </w:r>
    </w:p>
    <w:p w:rsidR="000041E9" w:rsidRPr="000041E9" w:rsidRDefault="000041E9" w:rsidP="000041E9">
      <w:pPr>
        <w:widowControl w:val="0"/>
        <w:autoSpaceDE w:val="0"/>
        <w:autoSpaceDN w:val="0"/>
        <w:adjustRightInd w:val="0"/>
        <w:spacing w:after="0" w:line="326" w:lineRule="exact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1E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Цели Конкурса:</w:t>
      </w:r>
    </w:p>
    <w:p w:rsidR="000041E9" w:rsidRPr="000041E9" w:rsidRDefault="000041E9" w:rsidP="000041E9">
      <w:pPr>
        <w:numPr>
          <w:ilvl w:val="0"/>
          <w:numId w:val="6"/>
        </w:numPr>
        <w:suppressAutoHyphens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Профессиональное и личностное развитие педагогов, работающих в образовательных организациях, реализующих образовательные программы дошкольного образования;</w:t>
      </w:r>
    </w:p>
    <w:p w:rsidR="000041E9" w:rsidRPr="000041E9" w:rsidRDefault="000041E9" w:rsidP="000041E9">
      <w:pPr>
        <w:numPr>
          <w:ilvl w:val="0"/>
          <w:numId w:val="6"/>
        </w:numPr>
        <w:suppressAutoHyphens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Выявление, поддержка и поощрение лучших педагогических работников дошкольного образования;</w:t>
      </w:r>
    </w:p>
    <w:p w:rsidR="000041E9" w:rsidRPr="000041E9" w:rsidRDefault="000041E9" w:rsidP="000041E9">
      <w:pPr>
        <w:numPr>
          <w:ilvl w:val="0"/>
          <w:numId w:val="6"/>
        </w:numPr>
        <w:suppressAutoHyphens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Представление и распространение эффективных педагогических практик в области дошкольного образования; создание ориентиров для профессионального роста воспитателей и повышения престижа профессии;</w:t>
      </w:r>
    </w:p>
    <w:p w:rsidR="000041E9" w:rsidRPr="000041E9" w:rsidRDefault="000041E9" w:rsidP="000041E9">
      <w:pPr>
        <w:numPr>
          <w:ilvl w:val="0"/>
          <w:numId w:val="6"/>
        </w:numPr>
        <w:suppressAutoHyphens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Формирование экспертного сообщества по вопросам государственной политики в области дошкольного образования;</w:t>
      </w:r>
    </w:p>
    <w:p w:rsidR="000041E9" w:rsidRPr="000041E9" w:rsidRDefault="000041E9" w:rsidP="000041E9">
      <w:pPr>
        <w:numPr>
          <w:ilvl w:val="0"/>
          <w:numId w:val="6"/>
        </w:numPr>
        <w:suppressAutoHyphens/>
        <w:spacing w:after="0" w:line="240" w:lineRule="auto"/>
        <w:ind w:hanging="1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Привлечение внимания органов местного самоуправления, научно-педагогической общественности, социальных институтов и средств массовой информации к вопросам развития и совершенствования системы дошкольного образования.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1E9">
        <w:rPr>
          <w:rFonts w:ascii="Times New Roman" w:eastAsia="Times New Roman" w:hAnsi="Times New Roman" w:cs="Times New Roman"/>
          <w:sz w:val="28"/>
          <w:szCs w:val="28"/>
        </w:rPr>
        <w:t xml:space="preserve">1.4. Руководство </w:t>
      </w:r>
      <w:r w:rsidR="00764950">
        <w:rPr>
          <w:rFonts w:ascii="Times New Roman" w:eastAsia="Times New Roman" w:hAnsi="Times New Roman" w:cs="Times New Roman"/>
          <w:sz w:val="28"/>
          <w:szCs w:val="28"/>
        </w:rPr>
        <w:t xml:space="preserve">и организацию </w:t>
      </w:r>
      <w:r w:rsidRPr="000041E9">
        <w:rPr>
          <w:rFonts w:ascii="Times New Roman" w:eastAsia="Times New Roman" w:hAnsi="Times New Roman" w:cs="Times New Roman"/>
          <w:sz w:val="28"/>
          <w:szCs w:val="28"/>
        </w:rPr>
        <w:t xml:space="preserve">Конкурсом осуществляет </w:t>
      </w:r>
      <w:r w:rsidR="00764950"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организационный </w:t>
      </w:r>
      <w:r w:rsidRPr="000041E9">
        <w:rPr>
          <w:rFonts w:ascii="Times New Roman" w:eastAsia="Times New Roman" w:hAnsi="Times New Roman" w:cs="Times New Roman"/>
          <w:sz w:val="28"/>
          <w:szCs w:val="28"/>
        </w:rPr>
        <w:t xml:space="preserve">комитет </w:t>
      </w:r>
      <w:r w:rsidR="00A0494F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0041E9">
        <w:rPr>
          <w:rFonts w:ascii="Times New Roman" w:eastAsia="Times New Roman" w:hAnsi="Times New Roman" w:cs="Times New Roman"/>
          <w:sz w:val="28"/>
          <w:szCs w:val="28"/>
        </w:rPr>
        <w:t xml:space="preserve"> конкурсного проекта «Педагогический триумф–202</w:t>
      </w:r>
      <w:r w:rsidR="00A0494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041E9">
        <w:rPr>
          <w:rFonts w:ascii="Times New Roman" w:eastAsia="Times New Roman" w:hAnsi="Times New Roman" w:cs="Times New Roman"/>
          <w:sz w:val="28"/>
          <w:szCs w:val="28"/>
        </w:rPr>
        <w:t>» (далее – Оргкомитет)</w:t>
      </w:r>
    </w:p>
    <w:p w:rsidR="000041E9" w:rsidRDefault="000041E9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1E9">
        <w:rPr>
          <w:rFonts w:ascii="Times New Roman" w:eastAsia="Times New Roman" w:hAnsi="Times New Roman" w:cs="Times New Roman"/>
          <w:sz w:val="28"/>
          <w:szCs w:val="28"/>
        </w:rPr>
        <w:t xml:space="preserve">1.5. Информационное, научно-методическое и организационно-техническое сопровождение Конкурса осуществляет </w:t>
      </w:r>
      <w:r w:rsidR="00A0494F">
        <w:rPr>
          <w:rFonts w:ascii="Times New Roman" w:eastAsia="Times New Roman" w:hAnsi="Times New Roman" w:cs="Times New Roman"/>
          <w:sz w:val="28"/>
          <w:szCs w:val="28"/>
        </w:rPr>
        <w:t>управление образования администрации Кичменгско-Городецкого муниципального района.</w:t>
      </w:r>
    </w:p>
    <w:p w:rsidR="00A0494F" w:rsidRDefault="00A0494F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494F" w:rsidRDefault="00A0494F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950" w:rsidRDefault="00764950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4950" w:rsidRPr="000041E9" w:rsidRDefault="00764950" w:rsidP="00004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41E9" w:rsidRPr="000041E9" w:rsidRDefault="000041E9" w:rsidP="000041E9">
      <w:pPr>
        <w:numPr>
          <w:ilvl w:val="0"/>
          <w:numId w:val="5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Организация Конкурса и условия участия</w:t>
      </w:r>
    </w:p>
    <w:p w:rsidR="000041E9" w:rsidRPr="000041E9" w:rsidRDefault="000041E9" w:rsidP="000041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69AB" w:rsidRDefault="000041E9" w:rsidP="00B069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2.1. Конкурс проводится в соответствии с настоящим Положением </w:t>
      </w:r>
      <w:r w:rsidR="00AE5E2A">
        <w:rPr>
          <w:rFonts w:ascii="Times New Roman" w:eastAsia="Times New Roman" w:hAnsi="Times New Roman" w:cs="Times New Roman"/>
          <w:sz w:val="28"/>
          <w:szCs w:val="28"/>
          <w:lang w:bidi="ru-RU"/>
        </w:rPr>
        <w:t>о</w:t>
      </w:r>
      <w:r w:rsidRPr="000041E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муниципальном этапе Всероссийского конкурса «Воспитатель года России», утверждаемым органом местного самоуправления муниципального</w:t>
      </w:r>
      <w:r w:rsidR="00AE5E2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района</w:t>
      </w:r>
      <w:r w:rsidRPr="000041E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осуществляющим управление в сфере образования, по согласованию </w:t>
      </w:r>
      <w:r w:rsidRPr="000041E9">
        <w:rPr>
          <w:rFonts w:ascii="Times New Roman" w:eastAsia="Calibri" w:hAnsi="Times New Roman" w:cs="Times New Roman"/>
          <w:sz w:val="28"/>
          <w:szCs w:val="28"/>
        </w:rPr>
        <w:t>с районн</w:t>
      </w:r>
      <w:r w:rsidR="00AE5E2A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0041E9">
        <w:rPr>
          <w:rFonts w:ascii="Times New Roman" w:eastAsia="Calibri" w:hAnsi="Times New Roman" w:cs="Times New Roman"/>
          <w:sz w:val="28"/>
          <w:szCs w:val="28"/>
        </w:rPr>
        <w:t>общественн</w:t>
      </w:r>
      <w:r w:rsidR="00AE5E2A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0041E9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AE5E2A">
        <w:rPr>
          <w:rFonts w:ascii="Times New Roman" w:eastAsia="Calibri" w:hAnsi="Times New Roman" w:cs="Times New Roman"/>
          <w:sz w:val="28"/>
          <w:szCs w:val="28"/>
        </w:rPr>
        <w:t>ей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Профсоюза работников народного образования и науки Российской Федерации;</w:t>
      </w:r>
    </w:p>
    <w:p w:rsidR="000041E9" w:rsidRPr="00B069AB" w:rsidRDefault="00B069AB" w:rsidP="00B069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>
        <w:rPr>
          <w:rFonts w:ascii="Times New Roman" w:eastAsia="Calibri" w:hAnsi="Times New Roman" w:cs="Times New Roman"/>
          <w:b/>
          <w:sz w:val="28"/>
          <w:szCs w:val="28"/>
        </w:rPr>
        <w:t>Муниципальный</w:t>
      </w:r>
      <w:r w:rsidR="000041E9"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 этап</w:t>
      </w:r>
      <w:r w:rsidR="000041E9" w:rsidRPr="000041E9">
        <w:rPr>
          <w:rFonts w:ascii="Times New Roman" w:eastAsia="Calibri" w:hAnsi="Times New Roman" w:cs="Times New Roman"/>
          <w:sz w:val="28"/>
          <w:szCs w:val="28"/>
        </w:rPr>
        <w:t xml:space="preserve"> Конкурса проходит в два этапа: заочный и очный. 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Заочный этап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– с 2</w:t>
      </w:r>
      <w:r w:rsidR="00B069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B069AB">
        <w:rPr>
          <w:rFonts w:ascii="Times New Roman" w:eastAsia="Calibri" w:hAnsi="Times New Roman" w:cs="Times New Roman"/>
          <w:sz w:val="28"/>
          <w:szCs w:val="28"/>
        </w:rPr>
        <w:t>22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9AB">
        <w:rPr>
          <w:rFonts w:ascii="Times New Roman" w:eastAsia="Calibri" w:hAnsi="Times New Roman" w:cs="Times New Roman"/>
          <w:sz w:val="28"/>
          <w:szCs w:val="28"/>
        </w:rPr>
        <w:t>ноября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2020 года.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Очный этап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– с </w:t>
      </w:r>
      <w:r w:rsidR="00B069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512B1">
        <w:rPr>
          <w:rFonts w:ascii="Times New Roman" w:eastAsia="Calibri" w:hAnsi="Times New Roman" w:cs="Times New Roman"/>
          <w:sz w:val="28"/>
          <w:szCs w:val="28"/>
        </w:rPr>
        <w:t>7</w:t>
      </w:r>
      <w:r w:rsidR="00B069AB">
        <w:rPr>
          <w:rFonts w:ascii="Times New Roman" w:eastAsia="Calibri" w:hAnsi="Times New Roman" w:cs="Times New Roman"/>
          <w:sz w:val="28"/>
          <w:szCs w:val="28"/>
        </w:rPr>
        <w:t xml:space="preserve"> по 1</w:t>
      </w:r>
      <w:r w:rsidR="00C512B1">
        <w:rPr>
          <w:rFonts w:ascii="Times New Roman" w:eastAsia="Calibri" w:hAnsi="Times New Roman" w:cs="Times New Roman"/>
          <w:sz w:val="28"/>
          <w:szCs w:val="28"/>
        </w:rPr>
        <w:t>1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9AB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B069AB">
        <w:rPr>
          <w:rFonts w:ascii="Times New Roman" w:eastAsia="Calibri" w:hAnsi="Times New Roman" w:cs="Times New Roman"/>
          <w:sz w:val="28"/>
          <w:szCs w:val="28"/>
        </w:rPr>
        <w:t>1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2.3.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>Очный этап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включает в себя три очных тура:</w:t>
      </w:r>
    </w:p>
    <w:p w:rsidR="000041E9" w:rsidRPr="000041E9" w:rsidRDefault="00C512B1" w:rsidP="000041E9">
      <w:pPr>
        <w:numPr>
          <w:ilvl w:val="0"/>
          <w:numId w:val="7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 очный тур – 7</w:t>
      </w:r>
      <w:r w:rsidR="000041E9"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9AB">
        <w:rPr>
          <w:rFonts w:ascii="Times New Roman" w:eastAsia="Calibri" w:hAnsi="Times New Roman" w:cs="Times New Roman"/>
          <w:sz w:val="28"/>
          <w:szCs w:val="28"/>
        </w:rPr>
        <w:t>–</w:t>
      </w:r>
      <w:r w:rsidR="000041E9"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B069AB">
        <w:rPr>
          <w:rFonts w:ascii="Times New Roman" w:eastAsia="Calibri" w:hAnsi="Times New Roman" w:cs="Times New Roman"/>
          <w:sz w:val="28"/>
          <w:szCs w:val="28"/>
        </w:rPr>
        <w:t xml:space="preserve"> декабря</w:t>
      </w:r>
      <w:r w:rsidR="000041E9" w:rsidRPr="000041E9">
        <w:rPr>
          <w:rFonts w:ascii="Times New Roman" w:eastAsia="Calibri" w:hAnsi="Times New Roman" w:cs="Times New Roman"/>
          <w:sz w:val="28"/>
          <w:szCs w:val="28"/>
        </w:rPr>
        <w:t xml:space="preserve"> 2020 года;</w:t>
      </w:r>
    </w:p>
    <w:p w:rsidR="000041E9" w:rsidRPr="000041E9" w:rsidRDefault="000041E9" w:rsidP="000041E9">
      <w:pPr>
        <w:numPr>
          <w:ilvl w:val="0"/>
          <w:numId w:val="7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2 очный тур – </w:t>
      </w:r>
      <w:r w:rsidR="001F410A">
        <w:rPr>
          <w:rFonts w:ascii="Times New Roman" w:eastAsia="Calibri" w:hAnsi="Times New Roman" w:cs="Times New Roman"/>
          <w:sz w:val="28"/>
          <w:szCs w:val="28"/>
        </w:rPr>
        <w:t>1</w:t>
      </w:r>
      <w:r w:rsidR="00C512B1">
        <w:rPr>
          <w:rFonts w:ascii="Times New Roman" w:eastAsia="Calibri" w:hAnsi="Times New Roman" w:cs="Times New Roman"/>
          <w:sz w:val="28"/>
          <w:szCs w:val="28"/>
        </w:rPr>
        <w:t>0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410A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2020 года;</w:t>
      </w:r>
    </w:p>
    <w:p w:rsidR="000041E9" w:rsidRPr="000041E9" w:rsidRDefault="000041E9" w:rsidP="000041E9">
      <w:pPr>
        <w:numPr>
          <w:ilvl w:val="0"/>
          <w:numId w:val="7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3 очный тур – </w:t>
      </w:r>
      <w:r w:rsidR="001F410A">
        <w:rPr>
          <w:rFonts w:ascii="Times New Roman" w:eastAsia="Calibri" w:hAnsi="Times New Roman" w:cs="Times New Roman"/>
          <w:sz w:val="28"/>
          <w:szCs w:val="28"/>
        </w:rPr>
        <w:t>1</w:t>
      </w:r>
      <w:r w:rsidR="00C512B1">
        <w:rPr>
          <w:rFonts w:ascii="Times New Roman" w:eastAsia="Calibri" w:hAnsi="Times New Roman" w:cs="Times New Roman"/>
          <w:sz w:val="28"/>
          <w:szCs w:val="28"/>
        </w:rPr>
        <w:t>1</w:t>
      </w:r>
      <w:bookmarkStart w:id="0" w:name="_GoBack"/>
      <w:bookmarkEnd w:id="0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410A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2020 года.</w:t>
      </w:r>
    </w:p>
    <w:p w:rsidR="000041E9" w:rsidRPr="000041E9" w:rsidRDefault="000041E9" w:rsidP="000041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2.4. Участие в Конкурсе принимают педагогические работники, работающие в образовательных организациях, реализующих образовательные программы дошкольного образования в соответствии с Федеральным государственным образовательным стандартом дошкольного образования, независимо от их организационно-правовых форм и осуществляющие свою деятельность на территории </w:t>
      </w:r>
      <w:r w:rsidR="001F410A">
        <w:rPr>
          <w:rFonts w:ascii="Times New Roman" w:eastAsia="Calibri" w:hAnsi="Times New Roman" w:cs="Times New Roman"/>
          <w:sz w:val="28"/>
          <w:szCs w:val="28"/>
        </w:rPr>
        <w:t>района</w:t>
      </w:r>
      <w:r w:rsidRPr="000041E9">
        <w:rPr>
          <w:rFonts w:ascii="Times New Roman" w:eastAsia="Calibri" w:hAnsi="Times New Roman" w:cs="Times New Roman"/>
          <w:sz w:val="28"/>
          <w:szCs w:val="28"/>
        </w:rPr>
        <w:t>, со стажем педагогической работы не менее трёх лет (на дату подачи документов).</w:t>
      </w:r>
    </w:p>
    <w:p w:rsidR="000041E9" w:rsidRPr="000041E9" w:rsidRDefault="000041E9" w:rsidP="000041E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</w:t>
      </w:r>
      <w:r w:rsidR="001F410A">
        <w:rPr>
          <w:rFonts w:ascii="Times New Roman" w:eastAsia="Calibri" w:hAnsi="Times New Roman" w:cs="Times New Roman"/>
          <w:sz w:val="28"/>
          <w:szCs w:val="28"/>
        </w:rPr>
        <w:t>5</w:t>
      </w:r>
      <w:r w:rsidRPr="000041E9">
        <w:rPr>
          <w:rFonts w:ascii="Times New Roman" w:eastAsia="Calibri" w:hAnsi="Times New Roman" w:cs="Times New Roman"/>
          <w:sz w:val="28"/>
          <w:szCs w:val="28"/>
        </w:rPr>
        <w:t>. Участие в Конкурсе является добровольным.</w:t>
      </w:r>
    </w:p>
    <w:p w:rsidR="000041E9" w:rsidRPr="000041E9" w:rsidRDefault="000041E9" w:rsidP="000041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</w:t>
      </w:r>
      <w:r w:rsidR="001F410A">
        <w:rPr>
          <w:rFonts w:ascii="Times New Roman" w:eastAsia="Calibri" w:hAnsi="Times New Roman" w:cs="Times New Roman"/>
          <w:sz w:val="28"/>
          <w:szCs w:val="28"/>
        </w:rPr>
        <w:t>6</w:t>
      </w:r>
      <w:r w:rsidRPr="000041E9">
        <w:rPr>
          <w:rFonts w:ascii="Times New Roman" w:eastAsia="Calibri" w:hAnsi="Times New Roman" w:cs="Times New Roman"/>
          <w:sz w:val="28"/>
          <w:szCs w:val="28"/>
        </w:rPr>
        <w:t>. Победители и участники Конкурса в течение трех последующих лет не имеют право принимать участие в Конкурсе.</w:t>
      </w:r>
    </w:p>
    <w:p w:rsidR="000041E9" w:rsidRPr="000041E9" w:rsidRDefault="000041E9" w:rsidP="000041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</w:t>
      </w:r>
      <w:r w:rsidR="001F410A">
        <w:rPr>
          <w:rFonts w:ascii="Times New Roman" w:eastAsia="Calibri" w:hAnsi="Times New Roman" w:cs="Times New Roman"/>
          <w:sz w:val="28"/>
          <w:szCs w:val="28"/>
        </w:rPr>
        <w:t>7</w:t>
      </w:r>
      <w:r w:rsidRPr="000041E9">
        <w:rPr>
          <w:rFonts w:ascii="Times New Roman" w:eastAsia="Calibri" w:hAnsi="Times New Roman" w:cs="Times New Roman"/>
          <w:sz w:val="28"/>
          <w:szCs w:val="28"/>
        </w:rPr>
        <w:t>. В соответствии с настоящим Положением, на участие в Конкурсе от каждо</w:t>
      </w:r>
      <w:r w:rsidR="001F410A">
        <w:rPr>
          <w:rFonts w:ascii="Times New Roman" w:eastAsia="Calibri" w:hAnsi="Times New Roman" w:cs="Times New Roman"/>
          <w:sz w:val="28"/>
          <w:szCs w:val="28"/>
        </w:rPr>
        <w:t>й дошкольной образовательной организации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выдвигается не более одного кандидата – педагогического работника образовательной организации, реализующей образовательные про</w:t>
      </w:r>
      <w:r w:rsidR="001F410A">
        <w:rPr>
          <w:rFonts w:ascii="Times New Roman" w:eastAsia="Calibri" w:hAnsi="Times New Roman" w:cs="Times New Roman"/>
          <w:sz w:val="28"/>
          <w:szCs w:val="28"/>
        </w:rPr>
        <w:t>граммы дошкольного образования.</w:t>
      </w:r>
    </w:p>
    <w:p w:rsidR="000041E9" w:rsidRPr="000041E9" w:rsidRDefault="000041E9" w:rsidP="000041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</w:t>
      </w:r>
      <w:r w:rsidR="001F410A">
        <w:rPr>
          <w:rFonts w:ascii="Times New Roman" w:eastAsia="Calibri" w:hAnsi="Times New Roman" w:cs="Times New Roman"/>
          <w:sz w:val="28"/>
          <w:szCs w:val="28"/>
        </w:rPr>
        <w:t>8</w:t>
      </w:r>
      <w:r w:rsidRPr="000041E9">
        <w:rPr>
          <w:rFonts w:ascii="Times New Roman" w:eastAsia="Calibri" w:hAnsi="Times New Roman" w:cs="Times New Roman"/>
          <w:sz w:val="28"/>
          <w:szCs w:val="28"/>
        </w:rPr>
        <w:t>. Для участия в Конкурсе кандидату необходимо направить в Оргкомитет следующие документы и материалы:</w:t>
      </w:r>
    </w:p>
    <w:p w:rsidR="000041E9" w:rsidRPr="000041E9" w:rsidRDefault="000041E9" w:rsidP="000041E9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заявку участника Конкурса по форме согласно Приложению </w:t>
      </w:r>
      <w:r w:rsidR="00BD54B1">
        <w:rPr>
          <w:rFonts w:ascii="Times New Roman" w:eastAsia="Calibri" w:hAnsi="Times New Roman" w:cs="Times New Roman"/>
          <w:sz w:val="28"/>
          <w:szCs w:val="28"/>
        </w:rPr>
        <w:t>1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0041E9" w:rsidRPr="000041E9" w:rsidRDefault="000041E9" w:rsidP="000041E9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и передачу персональных данных участника Конкурса по форме согласно Приложению </w:t>
      </w:r>
      <w:r w:rsidR="00BD54B1">
        <w:rPr>
          <w:rFonts w:ascii="Times New Roman" w:eastAsia="Calibri" w:hAnsi="Times New Roman" w:cs="Times New Roman"/>
          <w:sz w:val="28"/>
          <w:szCs w:val="28"/>
        </w:rPr>
        <w:t>2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0041E9" w:rsidRPr="000041E9" w:rsidRDefault="000041E9" w:rsidP="000041E9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информационную карту участника Конкурса по форме согласно Приложению </w:t>
      </w:r>
      <w:r w:rsidR="00BD54B1">
        <w:rPr>
          <w:rFonts w:ascii="Times New Roman" w:eastAsia="Calibri" w:hAnsi="Times New Roman" w:cs="Times New Roman"/>
          <w:sz w:val="28"/>
          <w:szCs w:val="28"/>
        </w:rPr>
        <w:t>3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Положению;</w:t>
      </w:r>
    </w:p>
    <w:p w:rsidR="000041E9" w:rsidRPr="000041E9" w:rsidRDefault="000041E9" w:rsidP="000041E9">
      <w:pPr>
        <w:numPr>
          <w:ilvl w:val="0"/>
          <w:numId w:val="10"/>
        </w:num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конкурсные материалы заочного этапа Конкурса согласно Приложению </w:t>
      </w:r>
      <w:r w:rsidR="00BD54B1">
        <w:rPr>
          <w:rFonts w:ascii="Times New Roman" w:eastAsia="Calibri" w:hAnsi="Times New Roman" w:cs="Times New Roman"/>
          <w:sz w:val="28"/>
          <w:szCs w:val="28"/>
        </w:rPr>
        <w:t>4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Положению.</w:t>
      </w:r>
    </w:p>
    <w:p w:rsidR="000041E9" w:rsidRPr="000041E9" w:rsidRDefault="000041E9" w:rsidP="000041E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</w:t>
      </w:r>
      <w:r w:rsidR="001F410A">
        <w:rPr>
          <w:rFonts w:ascii="Times New Roman" w:eastAsia="Calibri" w:hAnsi="Times New Roman" w:cs="Times New Roman"/>
          <w:sz w:val="28"/>
          <w:szCs w:val="28"/>
        </w:rPr>
        <w:t>9</w:t>
      </w:r>
      <w:r w:rsidRPr="000041E9">
        <w:rPr>
          <w:rFonts w:ascii="Times New Roman" w:eastAsia="Calibri" w:hAnsi="Times New Roman" w:cs="Times New Roman"/>
          <w:sz w:val="28"/>
          <w:szCs w:val="28"/>
        </w:rPr>
        <w:t>. Документы и материалы, указанные в пункте 2.</w:t>
      </w:r>
      <w:r w:rsidR="001F410A">
        <w:rPr>
          <w:rFonts w:ascii="Times New Roman" w:eastAsia="Calibri" w:hAnsi="Times New Roman" w:cs="Times New Roman"/>
          <w:sz w:val="28"/>
          <w:szCs w:val="28"/>
        </w:rPr>
        <w:t>8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направляются кандидатом на электронную почту </w:t>
      </w:r>
      <w:hyperlink r:id="rId6" w:history="1">
        <w:r w:rsidR="001F410A" w:rsidRPr="001F410A">
          <w:rPr>
            <w:rStyle w:val="a5"/>
            <w:rFonts w:ascii="Times New Roman" w:hAnsi="Times New Roman" w:cs="Times New Roman"/>
            <w:sz w:val="28"/>
            <w:szCs w:val="28"/>
          </w:rPr>
          <w:t>ds_metod@mail.ru</w:t>
        </w:r>
      </w:hyperlink>
      <w:r w:rsidR="001F410A">
        <w:t xml:space="preserve">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в период с </w:t>
      </w:r>
      <w:r w:rsidR="001F410A" w:rsidRPr="001F410A">
        <w:rPr>
          <w:rFonts w:ascii="Times New Roman" w:eastAsia="Calibri" w:hAnsi="Times New Roman" w:cs="Times New Roman"/>
          <w:sz w:val="28"/>
          <w:szCs w:val="28"/>
        </w:rPr>
        <w:t>2 по 22 ноября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2020 года с пометкой Конкурс «Воспитатель года России».</w:t>
      </w:r>
    </w:p>
    <w:p w:rsidR="000041E9" w:rsidRPr="000041E9" w:rsidRDefault="000041E9" w:rsidP="000041E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2.1</w:t>
      </w:r>
      <w:r w:rsidR="001F410A">
        <w:rPr>
          <w:rFonts w:ascii="Times New Roman" w:eastAsia="Calibri" w:hAnsi="Times New Roman" w:cs="Times New Roman"/>
          <w:sz w:val="28"/>
          <w:szCs w:val="28"/>
        </w:rPr>
        <w:t>0</w:t>
      </w:r>
      <w:r w:rsidRPr="000041E9">
        <w:rPr>
          <w:rFonts w:ascii="Times New Roman" w:eastAsia="Calibri" w:hAnsi="Times New Roman" w:cs="Times New Roman"/>
          <w:sz w:val="28"/>
          <w:szCs w:val="28"/>
        </w:rPr>
        <w:t>. Кандидат на участие в Конкурсе не допускается к участию в Конкурсе в случаях если он:</w:t>
      </w:r>
    </w:p>
    <w:p w:rsidR="000041E9" w:rsidRPr="000041E9" w:rsidRDefault="000041E9" w:rsidP="000041E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образовательные программы дошкольного образования (лица, замещающие должности руководителей, к участию в Конкурсе не допускаются);</w:t>
      </w:r>
    </w:p>
    <w:p w:rsidR="000041E9" w:rsidRPr="000041E9" w:rsidRDefault="000041E9" w:rsidP="000041E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представил неполный перечень документов и материалов, указанных в пункте 2.</w:t>
      </w:r>
      <w:r w:rsidR="00C37505">
        <w:rPr>
          <w:rFonts w:ascii="Times New Roman" w:eastAsia="Calibri" w:hAnsi="Times New Roman" w:cs="Times New Roman"/>
          <w:sz w:val="28"/>
          <w:szCs w:val="28"/>
        </w:rPr>
        <w:t>8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Положения;</w:t>
      </w:r>
    </w:p>
    <w:p w:rsidR="000041E9" w:rsidRPr="000041E9" w:rsidRDefault="000041E9" w:rsidP="000041E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представил документы, несоответствующие требованиям, установленным настоящим Положением;</w:t>
      </w:r>
    </w:p>
    <w:p w:rsidR="000041E9" w:rsidRPr="000041E9" w:rsidRDefault="000041E9" w:rsidP="000041E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представил заявку на участие в Конкурсе позже срока, установленного настоящим Положением;</w:t>
      </w:r>
    </w:p>
    <w:p w:rsidR="000041E9" w:rsidRPr="000041E9" w:rsidRDefault="000041E9" w:rsidP="000041E9">
      <w:pPr>
        <w:numPr>
          <w:ilvl w:val="0"/>
          <w:numId w:val="11"/>
        </w:numPr>
        <w:tabs>
          <w:tab w:val="left" w:pos="993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представил материалы в формате не соответствующем требованиям, указанным в приложениях </w:t>
      </w:r>
      <w:r w:rsidR="00BD54B1">
        <w:rPr>
          <w:rFonts w:ascii="Times New Roman" w:eastAsia="Calibri" w:hAnsi="Times New Roman" w:cs="Times New Roman"/>
          <w:sz w:val="28"/>
          <w:szCs w:val="28"/>
        </w:rPr>
        <w:t>3,4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 настоящему Положению.</w:t>
      </w:r>
    </w:p>
    <w:p w:rsidR="000041E9" w:rsidRPr="000041E9" w:rsidRDefault="000041E9" w:rsidP="000041E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2.1</w:t>
      </w:r>
      <w:r w:rsidR="00C37505">
        <w:rPr>
          <w:rFonts w:ascii="Times New Roman" w:eastAsia="Calibri" w:hAnsi="Times New Roman" w:cs="Times New Roman"/>
          <w:sz w:val="28"/>
          <w:szCs w:val="28"/>
        </w:rPr>
        <w:t>1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. Для сопровождения участников на Конкурсе приглашаются старшие воспитатели, руководители образовательных организаций, реализующих образовательные программы дошкольного образования, </w:t>
      </w:r>
      <w:r w:rsidR="00C37505">
        <w:rPr>
          <w:rFonts w:ascii="Times New Roman" w:eastAsia="Calibri" w:hAnsi="Times New Roman" w:cs="Times New Roman"/>
          <w:sz w:val="28"/>
          <w:szCs w:val="28"/>
        </w:rPr>
        <w:t>педагоги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(не более 2 человек). </w:t>
      </w:r>
      <w:r w:rsidR="00C37505">
        <w:rPr>
          <w:rFonts w:ascii="Times New Roman" w:eastAsia="Calibri" w:hAnsi="Times New Roman" w:cs="Times New Roman"/>
          <w:sz w:val="28"/>
          <w:szCs w:val="28"/>
        </w:rPr>
        <w:t>Очный этап Конкурса может быть проведен в дистанционном формате (в зависимости от эпидемиологической обстановки в районе).</w:t>
      </w:r>
    </w:p>
    <w:p w:rsidR="000041E9" w:rsidRPr="000041E9" w:rsidRDefault="000041E9" w:rsidP="000041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2.1</w:t>
      </w:r>
      <w:r w:rsidR="00C37505">
        <w:rPr>
          <w:rFonts w:ascii="Times New Roman" w:eastAsia="Calibri" w:hAnsi="Times New Roman" w:cs="Times New Roman"/>
          <w:sz w:val="28"/>
          <w:szCs w:val="28"/>
        </w:rPr>
        <w:t>2</w:t>
      </w:r>
      <w:r w:rsidRPr="000041E9">
        <w:rPr>
          <w:rFonts w:ascii="Times New Roman" w:eastAsia="Calibri" w:hAnsi="Times New Roman" w:cs="Times New Roman"/>
          <w:sz w:val="28"/>
          <w:szCs w:val="28"/>
        </w:rPr>
        <w:t>. Материалы, представленные на Конкурс, не возвращаются и могут быть использованы для публикаций в СМИ и при подготовке методических материалов.</w:t>
      </w:r>
    </w:p>
    <w:p w:rsidR="000041E9" w:rsidRPr="000041E9" w:rsidRDefault="000041E9" w:rsidP="000041E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41E9" w:rsidRPr="000041E9" w:rsidRDefault="000041E9" w:rsidP="000041E9">
      <w:pPr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3. Порядок проведения Конкурса, оценки участников и </w:t>
      </w:r>
      <w:r w:rsidRPr="000041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определения победителей</w:t>
      </w:r>
    </w:p>
    <w:p w:rsidR="000041E9" w:rsidRPr="000041E9" w:rsidRDefault="000041E9" w:rsidP="000041E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041E9" w:rsidRPr="000041E9" w:rsidRDefault="000041E9" w:rsidP="000041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Отборочные процедуры представляют собой комплекс конкурсных мероприятий по отбору лауреатов, призеров и победителя Конкурса.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3.1. Конкурс проходит в два этапа: заочный и очный.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3.2.Заочный этап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включает в себя два конкурсных испытания: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«Интернет-портфолио» и «Мой успешный проект». </w:t>
      </w:r>
      <w:r w:rsidRPr="000041E9">
        <w:rPr>
          <w:rFonts w:ascii="Times New Roman" w:eastAsia="Calibri" w:hAnsi="Times New Roman" w:cs="Times New Roman"/>
          <w:sz w:val="28"/>
          <w:szCs w:val="28"/>
        </w:rPr>
        <w:t>Конкурсные испытания заочного этапа позволяют оценить общекультурные, общепрофессиональные и инфокоммуникационные компетентности участников Конкурса.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3.2.1. Отборочные процедуры (конкурсного испытания) заочного этапа:</w:t>
      </w:r>
    </w:p>
    <w:p w:rsidR="000041E9" w:rsidRPr="000041E9" w:rsidRDefault="000041E9" w:rsidP="000041E9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hanging="71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«Интернет-портфолио»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участником Конкурса методических компетенций и профессиональных достижений с использованием инфокоммуникационных технологий.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Формат конкурсного испытания: страница участника на интернет-сайте образовательной организации, в которой он работает. На странице должны быть представлены методические авторские разработки, материалы, отражающие опыт и специфику деятельности участника Конкурса, фото- и видеоматериалы, представляющие аспекты профессиональной и общественной деятельности, достижения участника Конкурса.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Организационная схема проведения конкурсного испытания. Ссылка на страницу участника на официальном интернет-сайте образовательной организации, в которой работает участник Конкурса, размещается в информационной карте участника Конкурса (Приложение 4 к Положению).</w:t>
      </w:r>
    </w:p>
    <w:p w:rsidR="000041E9" w:rsidRPr="000041E9" w:rsidRDefault="000041E9" w:rsidP="000041E9">
      <w:pPr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hanging="71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«Мой успешный проект»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участником Конкурса компетенций в области представления опыта проектирования педагогической деятельности с использованием информационно-коммуникационных технологий.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Формат конкурсного испытания: видеоролик продолжительностью до 10 минут, в котором конкурсант представляет реализованный педагогический проект. Видеоролик должен содержать информацию о целях, задачах, планируемых результатах участниках проекта, этапах деятельности, полученных результатах. В ролике могут быть использованы фото- и видеоматериалы, иллюстрирующие процессы планирования и реализации проекта.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Организационная схема конкурсного испытания: видеоролик создаётся участником Конкурса в заочном режиме и размещается на странице участника на официальном интернет сайте образовательной организации, в которой работает участник Конкурса. Ссылка на видеоролик размещается в информационной карте участника Конкурса (Приложение 4 к Положению).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Технические требования к видеоролику: возможность просмотра в режимах онлайн и офлайн, разрешение -1920*1080 (16:9); частота кадров – 25 кадров/сек.; скорость потока – не менее 13,0 Мбит/</w:t>
      </w:r>
      <w:proofErr w:type="gramStart"/>
      <w:r w:rsidRPr="000041E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.; </w:t>
      </w:r>
      <w:proofErr w:type="gramStart"/>
      <w:r w:rsidRPr="000041E9">
        <w:rPr>
          <w:rFonts w:ascii="Times New Roman" w:eastAsia="Calibri" w:hAnsi="Times New Roman" w:cs="Times New Roman"/>
          <w:sz w:val="28"/>
          <w:szCs w:val="28"/>
        </w:rPr>
        <w:t>кодировка</w:t>
      </w:r>
      <w:proofErr w:type="gramEnd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041E9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; формат файла – </w:t>
      </w:r>
      <w:r w:rsidRPr="000041E9">
        <w:rPr>
          <w:rFonts w:ascii="Times New Roman" w:eastAsia="Calibri" w:hAnsi="Times New Roman" w:cs="Times New Roman"/>
          <w:sz w:val="28"/>
          <w:szCs w:val="28"/>
          <w:lang w:val="en-US"/>
        </w:rPr>
        <w:t>mpg</w:t>
      </w:r>
      <w:r w:rsidRPr="000041E9">
        <w:rPr>
          <w:rFonts w:ascii="Times New Roman" w:eastAsia="Calibri" w:hAnsi="Times New Roman" w:cs="Times New Roman"/>
          <w:sz w:val="28"/>
          <w:szCs w:val="28"/>
        </w:rPr>
        <w:t>4/.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Видеоролик должен быть оформлен информационной заставкой с указанием Ф.И.О. участника Конкурса, образовательной организации.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3.3. Очный этап </w:t>
      </w:r>
      <w:r w:rsidRPr="000041E9">
        <w:rPr>
          <w:rFonts w:ascii="Times New Roman" w:eastAsia="Calibri" w:hAnsi="Times New Roman" w:cs="Times New Roman"/>
          <w:sz w:val="28"/>
          <w:szCs w:val="28"/>
        </w:rPr>
        <w:t>включает три очных тура.</w:t>
      </w:r>
    </w:p>
    <w:p w:rsidR="000041E9" w:rsidRPr="000041E9" w:rsidRDefault="000041E9" w:rsidP="000041E9">
      <w:pPr>
        <w:numPr>
          <w:ilvl w:val="0"/>
          <w:numId w:val="12"/>
        </w:numPr>
        <w:tabs>
          <w:tab w:val="left" w:pos="709"/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1-й очный тур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включает два конкурсных испытания: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>«Педагогическое мероприятие с детьми и «Решение профессиональной задачи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». В конкурсных испытаниях заочного этапа и очного этапа 1-го очного тура принимают участие </w:t>
      </w:r>
      <w:r w:rsidR="00C37505">
        <w:rPr>
          <w:rFonts w:ascii="Times New Roman" w:eastAsia="Calibri" w:hAnsi="Times New Roman" w:cs="Times New Roman"/>
          <w:sz w:val="28"/>
          <w:szCs w:val="28"/>
        </w:rPr>
        <w:t>все заявившиеся кандидаты.</w:t>
      </w:r>
    </w:p>
    <w:p w:rsidR="000041E9" w:rsidRPr="000041E9" w:rsidRDefault="000041E9" w:rsidP="000041E9">
      <w:pPr>
        <w:numPr>
          <w:ilvl w:val="0"/>
          <w:numId w:val="12"/>
        </w:numPr>
        <w:tabs>
          <w:tab w:val="left" w:pos="709"/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2-й очный тур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включает два конкурсных испытания: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«Мастер-класс» и «Семинар для родителей».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В конкурсных испытаниях очного этапа 2-го очного тура принимают участие </w:t>
      </w:r>
      <w:r w:rsidR="00C37505">
        <w:rPr>
          <w:rFonts w:ascii="Times New Roman" w:eastAsia="Calibri" w:hAnsi="Times New Roman" w:cs="Times New Roman"/>
          <w:sz w:val="28"/>
          <w:szCs w:val="28"/>
        </w:rPr>
        <w:t>5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участников Кон</w:t>
      </w:r>
      <w:r w:rsidR="00C37505">
        <w:rPr>
          <w:rFonts w:ascii="Times New Roman" w:eastAsia="Calibri" w:hAnsi="Times New Roman" w:cs="Times New Roman"/>
          <w:sz w:val="28"/>
          <w:szCs w:val="28"/>
        </w:rPr>
        <w:t>к</w:t>
      </w:r>
      <w:r w:rsidRPr="000041E9">
        <w:rPr>
          <w:rFonts w:ascii="Times New Roman" w:eastAsia="Calibri" w:hAnsi="Times New Roman" w:cs="Times New Roman"/>
          <w:sz w:val="28"/>
          <w:szCs w:val="28"/>
        </w:rPr>
        <w:t>урса (лауреатов Конкурса), определившихся по итогам проведения предыдущих туров.</w:t>
      </w:r>
    </w:p>
    <w:p w:rsidR="000041E9" w:rsidRPr="000041E9" w:rsidRDefault="000041E9" w:rsidP="000041E9">
      <w:pPr>
        <w:numPr>
          <w:ilvl w:val="0"/>
          <w:numId w:val="12"/>
        </w:numPr>
        <w:tabs>
          <w:tab w:val="left" w:pos="709"/>
          <w:tab w:val="left" w:pos="993"/>
        </w:tabs>
        <w:suppressAutoHyphens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3-й очный тур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включает одно конкурсное испытание –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«Ток-шоу».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В конкурсном испытании 3-го очного тура принимают участие </w:t>
      </w:r>
      <w:r w:rsidR="00C37505">
        <w:rPr>
          <w:rFonts w:ascii="Times New Roman" w:eastAsia="Calibri" w:hAnsi="Times New Roman" w:cs="Times New Roman"/>
          <w:sz w:val="28"/>
          <w:szCs w:val="28"/>
        </w:rPr>
        <w:t>3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участник</w:t>
      </w:r>
      <w:r w:rsidR="00C37505">
        <w:rPr>
          <w:rFonts w:ascii="Times New Roman" w:eastAsia="Calibri" w:hAnsi="Times New Roman" w:cs="Times New Roman"/>
          <w:sz w:val="28"/>
          <w:szCs w:val="28"/>
        </w:rPr>
        <w:t>а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Конкурса (призер</w:t>
      </w:r>
      <w:r w:rsidR="00C37505">
        <w:rPr>
          <w:rFonts w:ascii="Times New Roman" w:eastAsia="Calibri" w:hAnsi="Times New Roman" w:cs="Times New Roman"/>
          <w:sz w:val="28"/>
          <w:szCs w:val="28"/>
        </w:rPr>
        <w:t>ы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Конкурса), определившихся по итогам проведения предыдущих туров.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3.3.1. Отборочные процедуры (конкурсного испытания) очного этапа.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Отборочные процедуры (конкурсного испытания) очного этапа 1-го очного тура: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1-й очный тур Конкурса включает два конкурсных испытания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>«Педагогическое мероприятие с детьми»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>«Решение профессиональной задачи»,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которые позволяют оценить профессиональную компетентность участника Конкурса в области ведущей профессиональной деятельности по обучению и воспитанию обучающихся в дошкольной образовательной организации.</w:t>
      </w:r>
    </w:p>
    <w:p w:rsidR="000041E9" w:rsidRPr="000041E9" w:rsidRDefault="000041E9" w:rsidP="000041E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«Педагогическое мероприятие с детьми»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участником Конкурса профессиональных компетенций в области обучения и воспитания.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Формат проведения конкурсного испытания: образовательное мероприятие (занятие) с детьми в образовательной организации, реализующей программы дошкольного образования</w:t>
      </w:r>
      <w:r w:rsidR="00D65DB5">
        <w:rPr>
          <w:rFonts w:ascii="Times New Roman" w:eastAsia="Calibri" w:hAnsi="Times New Roman" w:cs="Times New Roman"/>
          <w:sz w:val="28"/>
          <w:szCs w:val="28"/>
        </w:rPr>
        <w:t xml:space="preserve">, а также, самоанализ педагога (в </w:t>
      </w:r>
      <w:proofErr w:type="spellStart"/>
      <w:r w:rsidR="00D65DB5">
        <w:rPr>
          <w:rFonts w:ascii="Times New Roman" w:eastAsia="Calibri" w:hAnsi="Times New Roman" w:cs="Times New Roman"/>
          <w:sz w:val="28"/>
          <w:szCs w:val="28"/>
        </w:rPr>
        <w:t>видеоформате</w:t>
      </w:r>
      <w:proofErr w:type="spellEnd"/>
      <w:r w:rsidR="00D65DB5">
        <w:rPr>
          <w:rFonts w:ascii="Times New Roman" w:eastAsia="Calibri" w:hAnsi="Times New Roman" w:cs="Times New Roman"/>
          <w:sz w:val="28"/>
          <w:szCs w:val="28"/>
        </w:rPr>
        <w:t>)</w:t>
      </w:r>
      <w:r w:rsidRPr="000041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Организационная схема проведения конкурсного испытания. Тематику, форму занятия и группу (возраст детей) участники определяют самостоятельно. Конкурсное испытание проводится в соответствии с распорядком пребывания воспитанников в образовательной организации, реализующей программы дошкольного образования. </w:t>
      </w:r>
    </w:p>
    <w:p w:rsidR="00C33EE5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Регламент проведения конкурсного испытания – 30-40 минут (в зависимости от возраста воспитанников)</w:t>
      </w:r>
      <w:r w:rsidR="00C33E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E9" w:rsidRPr="00D65DB5" w:rsidRDefault="00C33EE5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0041E9" w:rsidRPr="00C33EE5">
        <w:rPr>
          <w:rFonts w:ascii="Times New Roman" w:eastAsia="Calibri" w:hAnsi="Times New Roman" w:cs="Times New Roman"/>
          <w:sz w:val="28"/>
          <w:szCs w:val="28"/>
        </w:rPr>
        <w:t>амоанализ проведенного мероприятия и ответы на вопросы членов жюри – 10 минут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 очном режиме)</w:t>
      </w:r>
      <w:r w:rsidR="000041E9" w:rsidRPr="00C33EE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41E9" w:rsidRPr="000041E9" w:rsidRDefault="000041E9" w:rsidP="000041E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«Решение профессиональной задачи»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участником Конкурса профессиональных компетенций в области разрешения ситуационных проблем, возникающих в профессиональной деятельности.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Формат проведения конкурсного испытания: решение участником Конкурса практико-ориентированной задачи, смоделированной на основе проблемы, характерной для образовательной организации, реализующей программы дошкольного образования. Задача, предлагаемая для решения, обладает такими характеристиками, как конкретность, локальность, актуальность, реалистичность и соотнесенность с профессиональной деятельностью педагога дошкольного образования.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Организационная схема проведения конкурсного испытания.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Конкурсное испытание проводится </w:t>
      </w:r>
      <w:r w:rsidR="00D65DB5" w:rsidRPr="00D65DB5">
        <w:rPr>
          <w:rFonts w:ascii="Times New Roman" w:eastAsia="Calibri" w:hAnsi="Times New Roman" w:cs="Times New Roman"/>
          <w:sz w:val="28"/>
          <w:szCs w:val="28"/>
        </w:rPr>
        <w:t>в с</w:t>
      </w:r>
      <w:r w:rsidR="00D65DB5">
        <w:rPr>
          <w:rFonts w:ascii="Times New Roman" w:eastAsia="Calibri" w:hAnsi="Times New Roman" w:cs="Times New Roman"/>
          <w:sz w:val="28"/>
          <w:szCs w:val="28"/>
        </w:rPr>
        <w:t xml:space="preserve">пециально отведенной аудитории </w:t>
      </w:r>
      <w:r w:rsidRPr="000041E9">
        <w:rPr>
          <w:rFonts w:ascii="Times New Roman" w:eastAsia="Calibri" w:hAnsi="Times New Roman" w:cs="Times New Roman"/>
          <w:sz w:val="28"/>
          <w:szCs w:val="28"/>
        </w:rPr>
        <w:t>с использованием комплекта материалов, каждый из которых содержит описание педагогической задачи. Последовательность выступлений определяется жеребьевкой. Участник Конкурса знакомится с описанной в материале проблемной ситуацией и предлагает ее решение с опорой на психолого-педагогические знания и практический опыт.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Регламент проведения конкурсного испытания – 25 минут: знакомство с проблемной ситуацией и подготовка решения – 10 минут; представление </w:t>
      </w:r>
      <w:proofErr w:type="gramStart"/>
      <w:r w:rsidRPr="000041E9">
        <w:rPr>
          <w:rFonts w:ascii="Times New Roman" w:eastAsia="Calibri" w:hAnsi="Times New Roman" w:cs="Times New Roman"/>
          <w:sz w:val="28"/>
          <w:szCs w:val="28"/>
        </w:rPr>
        <w:t>решения заданной проблемной ситуации</w:t>
      </w:r>
      <w:proofErr w:type="gramEnd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– 5 минут; ответы на вопросы членов жюри – до 10 минут.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Отборочные процедуры (конкурсного испытания) очного этапа 2-го очного тура: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2 очный тур Конкурса включает два конкурсных испытания: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>«Мастер-класс»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«Семинар для родителей», </w:t>
      </w:r>
      <w:r w:rsidRPr="000041E9">
        <w:rPr>
          <w:rFonts w:ascii="Times New Roman" w:eastAsia="Calibri" w:hAnsi="Times New Roman" w:cs="Times New Roman"/>
          <w:sz w:val="28"/>
          <w:szCs w:val="28"/>
        </w:rPr>
        <w:t>которые позволяют оценить профессиональную компетентность участника Конкурса в области презентации и трансляции своего педагогического опыта и организации профессионального взаимодействия с другими участниками образовательных отношений.</w:t>
      </w:r>
    </w:p>
    <w:p w:rsidR="000041E9" w:rsidRPr="000041E9" w:rsidRDefault="000041E9" w:rsidP="000041E9">
      <w:pPr>
        <w:numPr>
          <w:ilvl w:val="0"/>
          <w:numId w:val="13"/>
        </w:numPr>
        <w:tabs>
          <w:tab w:val="left" w:pos="1134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«Мастер-класс»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участником Конкурса компетенций в области презентации и трансляции личного педагогического опыта в ситуации профессионального взаимодействия.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Формат проведения конкурсного испытания: выступление, демонстрирующее элементы профессиональной деятельности (методические приемы, методы, технологии обучения и развития детей дошкольного возраста).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Организационная схема проведения конкурсного испытания. Мастер-класс проводится в специально отведенной аудитории. Тему, форму проведения мастер-класса (</w:t>
      </w:r>
      <w:proofErr w:type="spellStart"/>
      <w:r w:rsidRPr="000041E9">
        <w:rPr>
          <w:rFonts w:ascii="Times New Roman" w:eastAsia="Calibri" w:hAnsi="Times New Roman" w:cs="Times New Roman"/>
          <w:sz w:val="28"/>
          <w:szCs w:val="28"/>
        </w:rPr>
        <w:t>тренинговое</w:t>
      </w:r>
      <w:proofErr w:type="spellEnd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занятие, деловая имитационная игра, моделирование, мастерская, творческая лаборатория, </w:t>
      </w:r>
      <w:proofErr w:type="spellStart"/>
      <w:r w:rsidRPr="000041E9">
        <w:rPr>
          <w:rFonts w:ascii="Times New Roman" w:eastAsia="Calibri" w:hAnsi="Times New Roman" w:cs="Times New Roman"/>
          <w:sz w:val="28"/>
          <w:szCs w:val="28"/>
        </w:rPr>
        <w:t>воркшоп</w:t>
      </w:r>
      <w:proofErr w:type="spellEnd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и др.), наличие </w:t>
      </w:r>
      <w:proofErr w:type="gramStart"/>
      <w:r w:rsidRPr="000041E9">
        <w:rPr>
          <w:rFonts w:ascii="Times New Roman" w:eastAsia="Calibri" w:hAnsi="Times New Roman" w:cs="Times New Roman"/>
          <w:sz w:val="28"/>
          <w:szCs w:val="28"/>
        </w:rPr>
        <w:t>фокус-группы</w:t>
      </w:r>
      <w:proofErr w:type="gramEnd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и ее количественный состав участники Конкурса определяют самостоятельно.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Регламент проведения конкурсного испытания – 30 минут: проведение мастер-класса – 20 минут; самоанализ мастер-класса и ответы на вопросы членов жюри – 10 минут.</w:t>
      </w:r>
    </w:p>
    <w:p w:rsidR="000041E9" w:rsidRPr="00C33EE5" w:rsidRDefault="000041E9" w:rsidP="000041E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3EE5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«Семинар для родителей»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участником Конкурса  профессиональных компетенций в области взаимодействия с родителями воспитанников как участников образовательных отношений.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Формат проведения конкурсного испытания: обучающий семинар для родителей (законных представителей) по вопросам дошкольного образования.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Организационная схема проведения конкурсного испытания. Обучающий семинар проводится в специально отведенной аудитории. Тему и форму проведения семинара участники Конкурса определяют самостоятельно.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Регламент проведения конкурсного испытания – 30 минут: проведение обучающего семинара – 20 минут; самоанализ семинара и ответы на вопросы членов жюри – 10 минут.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Отборочные процедуры (конкурсного испытания) очного этапа 3-го очного тура: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3-й очный тур регионального этапа Конкурса включает одно конкурсное испытание –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«Ток-шоу», </w:t>
      </w:r>
      <w:r w:rsidR="00D65DB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41E9">
        <w:rPr>
          <w:rFonts w:ascii="Times New Roman" w:eastAsia="Calibri" w:hAnsi="Times New Roman" w:cs="Times New Roman"/>
          <w:sz w:val="28"/>
          <w:szCs w:val="28"/>
        </w:rPr>
        <w:t>которое позволяет выявить из числа участников Конкурса  потенциальных членов экспертного сообщества по вопросам государственной политики в сфере образования.</w:t>
      </w:r>
    </w:p>
    <w:p w:rsidR="000041E9" w:rsidRPr="000041E9" w:rsidRDefault="000041E9" w:rsidP="000041E9">
      <w:pPr>
        <w:numPr>
          <w:ilvl w:val="0"/>
          <w:numId w:val="13"/>
        </w:numPr>
        <w:tabs>
          <w:tab w:val="left" w:pos="993"/>
        </w:tabs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«Ток-шоу»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участником Конкурса умения формулировать и аргументировать профессионально-личностную позицию по вопросам государственной образовательной политики.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Формат проведения конкурсного испытания: ток-шоу, в ходе которого участники Конкурса при участии модератора обсуждают вопросы, актуальные для их профессиональной деятельности и российского образования в целом.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Организационная схема проведения конкурсного испытания</w:t>
      </w:r>
      <w:r w:rsidR="00C33EE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3EE5" w:rsidRDefault="00C33EE5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041E9" w:rsidRPr="000041E9">
        <w:rPr>
          <w:rFonts w:ascii="Times New Roman" w:eastAsia="Calibri" w:hAnsi="Times New Roman" w:cs="Times New Roman"/>
          <w:sz w:val="28"/>
          <w:szCs w:val="28"/>
        </w:rPr>
        <w:t xml:space="preserve">Конкурсное испытание проводится в специально отведенной аудитории. </w:t>
      </w:r>
    </w:p>
    <w:p w:rsidR="000041E9" w:rsidRPr="000041E9" w:rsidRDefault="00C33EE5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041E9" w:rsidRPr="000041E9">
        <w:rPr>
          <w:rFonts w:ascii="Times New Roman" w:eastAsia="Calibri" w:hAnsi="Times New Roman" w:cs="Times New Roman"/>
          <w:sz w:val="28"/>
          <w:szCs w:val="28"/>
        </w:rPr>
        <w:t xml:space="preserve">Тема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0041E9" w:rsidRPr="000041E9">
        <w:rPr>
          <w:rFonts w:ascii="Times New Roman" w:eastAsia="Calibri" w:hAnsi="Times New Roman" w:cs="Times New Roman"/>
          <w:sz w:val="28"/>
          <w:szCs w:val="28"/>
        </w:rPr>
        <w:t>ок-шоу определяется Оргкомитетом и доводится до сведения участников Конкурса не позднее, чем за два дня до проведения конкурсного испытания.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Регламент проведения конкурсного испытания – 60 минут.</w:t>
      </w:r>
    </w:p>
    <w:p w:rsidR="000041E9" w:rsidRPr="000041E9" w:rsidRDefault="000041E9" w:rsidP="000041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>После окончания каждого конкурсного испытания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счетная комиссия производит подсчет баллов, выставленных каждому участнику каждым членом жюри. Алгоритм подсчета количества баллов, полученных каждым участником финала Конкурса, включает следующие этапы:</w:t>
      </w:r>
    </w:p>
    <w:p w:rsidR="000041E9" w:rsidRPr="000041E9" w:rsidRDefault="000041E9" w:rsidP="000041E9">
      <w:pPr>
        <w:numPr>
          <w:ilvl w:val="0"/>
          <w:numId w:val="13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по итогам заочного этапа участнику Конкурса выставляется оценка, представляющая собой сумму среднего арифметического балов за каждое конкурсное испытание, начисленных ему экспертами (членами жюри) заочного этапа;</w:t>
      </w:r>
    </w:p>
    <w:p w:rsidR="000041E9" w:rsidRPr="000041E9" w:rsidRDefault="000041E9" w:rsidP="000041E9">
      <w:pPr>
        <w:numPr>
          <w:ilvl w:val="0"/>
          <w:numId w:val="13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по итогам очного этапа 1-го очного тура участнику Конкурса выставляется оценка, представляющая собой сумму среднего арифметического баллов за каждое конкурсное испытание, начисленных ему всеми членами одной группы жюри 1-го очного тура, к оценке за конкурсные испытания 1-го очного тура приплюсовывается оценка заочного этапа;</w:t>
      </w:r>
    </w:p>
    <w:p w:rsidR="00E6124F" w:rsidRDefault="000041E9" w:rsidP="000041E9">
      <w:pPr>
        <w:numPr>
          <w:ilvl w:val="0"/>
          <w:numId w:val="13"/>
        </w:numPr>
        <w:suppressAutoHyphens/>
        <w:spacing w:after="0" w:line="240" w:lineRule="auto"/>
        <w:ind w:hanging="1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24F">
        <w:rPr>
          <w:rFonts w:ascii="Times New Roman" w:eastAsia="Calibri" w:hAnsi="Times New Roman" w:cs="Times New Roman"/>
          <w:sz w:val="28"/>
          <w:szCs w:val="28"/>
        </w:rPr>
        <w:t xml:space="preserve">по итогам очного этапа 2-го очного тура участнику Конкурса выставляется оценка, представляющая собой сумму среднего арифметического баллов за каждое конкурсное испытание, начисленных ему экспертами (членами жюри) очного этапа 2-го очного тура. </w:t>
      </w:r>
    </w:p>
    <w:p w:rsidR="00E6124F" w:rsidRDefault="000041E9" w:rsidP="000041E9">
      <w:pPr>
        <w:numPr>
          <w:ilvl w:val="0"/>
          <w:numId w:val="13"/>
        </w:num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24F">
        <w:rPr>
          <w:rFonts w:ascii="Times New Roman" w:eastAsia="Calibri" w:hAnsi="Times New Roman" w:cs="Times New Roman"/>
          <w:sz w:val="28"/>
          <w:szCs w:val="28"/>
        </w:rPr>
        <w:t xml:space="preserve">по итогам очного этапа 3-го очного тура участнику Конкурса выставляется оценка, представляющая собой среднее арифметическое баллов за конкурсное испытание, начисленных ему экспертами (членами жюри) очного этапа 3-го очного тура. </w:t>
      </w:r>
    </w:p>
    <w:p w:rsidR="000041E9" w:rsidRPr="00E6124F" w:rsidRDefault="000041E9" w:rsidP="00E6124F">
      <w:pPr>
        <w:suppressAutoHyphens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124F">
        <w:rPr>
          <w:rFonts w:ascii="Times New Roman" w:eastAsia="Calibri" w:hAnsi="Times New Roman" w:cs="Times New Roman"/>
          <w:sz w:val="28"/>
          <w:szCs w:val="28"/>
        </w:rPr>
        <w:t xml:space="preserve">3.5. </w:t>
      </w:r>
      <w:r w:rsidR="00E6124F">
        <w:rPr>
          <w:rFonts w:ascii="Times New Roman" w:eastAsia="Calibri" w:hAnsi="Times New Roman" w:cs="Times New Roman"/>
          <w:sz w:val="28"/>
          <w:szCs w:val="28"/>
        </w:rPr>
        <w:t>Пять</w:t>
      </w:r>
      <w:r w:rsidRPr="00E6124F">
        <w:rPr>
          <w:rFonts w:ascii="Times New Roman" w:eastAsia="Calibri" w:hAnsi="Times New Roman" w:cs="Times New Roman"/>
          <w:sz w:val="28"/>
          <w:szCs w:val="28"/>
        </w:rPr>
        <w:t xml:space="preserve"> участников Конкурса, набравших наибольшее количество баллов по сумме результатов заочного этапа и очного этапа 1-го очного тура, объявляются </w:t>
      </w:r>
      <w:r w:rsidRPr="00E6124F">
        <w:rPr>
          <w:rFonts w:ascii="Times New Roman" w:eastAsia="Calibri" w:hAnsi="Times New Roman" w:cs="Times New Roman"/>
          <w:b/>
          <w:sz w:val="28"/>
          <w:szCs w:val="28"/>
        </w:rPr>
        <w:t xml:space="preserve">лауреатами </w:t>
      </w:r>
      <w:r w:rsidR="00E6124F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E6124F">
        <w:rPr>
          <w:rFonts w:ascii="Times New Roman" w:eastAsia="Calibri" w:hAnsi="Times New Roman" w:cs="Times New Roman"/>
          <w:b/>
          <w:sz w:val="28"/>
          <w:szCs w:val="28"/>
        </w:rPr>
        <w:t xml:space="preserve"> этапа Всероссийского профессионального конкурса «Воспитатель года России»</w:t>
      </w:r>
      <w:r w:rsidRPr="00E6124F">
        <w:rPr>
          <w:rFonts w:ascii="Times New Roman" w:eastAsia="Calibri" w:hAnsi="Times New Roman" w:cs="Times New Roman"/>
          <w:sz w:val="28"/>
          <w:szCs w:val="28"/>
        </w:rPr>
        <w:t xml:space="preserve"> и становятся участниками очного этапа 2-го очного тура финала Конкурса.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3.6. </w:t>
      </w:r>
      <w:r w:rsidR="00E6124F">
        <w:rPr>
          <w:rFonts w:ascii="Times New Roman" w:eastAsia="Calibri" w:hAnsi="Times New Roman" w:cs="Times New Roman"/>
          <w:sz w:val="28"/>
          <w:szCs w:val="28"/>
        </w:rPr>
        <w:t xml:space="preserve">Три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участник</w:t>
      </w:r>
      <w:r w:rsidR="00E6124F">
        <w:rPr>
          <w:rFonts w:ascii="Times New Roman" w:eastAsia="Calibri" w:hAnsi="Times New Roman" w:cs="Times New Roman"/>
          <w:sz w:val="28"/>
          <w:szCs w:val="28"/>
        </w:rPr>
        <w:t>а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Конкурса, набравши</w:t>
      </w:r>
      <w:r w:rsidR="00E6124F">
        <w:rPr>
          <w:rFonts w:ascii="Times New Roman" w:eastAsia="Calibri" w:hAnsi="Times New Roman" w:cs="Times New Roman"/>
          <w:sz w:val="28"/>
          <w:szCs w:val="28"/>
        </w:rPr>
        <w:t>е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наибольшее количество баллов по сумме результатов заочного этапа, очного этапа 1-го и 2-го очных туров, объявляются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призерами </w:t>
      </w:r>
      <w:r w:rsidR="00E6124F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 этапа Всероссийского профессионального конкурса «Воспитатель года России»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и становятся участниками 3-го очного тура финала </w:t>
      </w:r>
      <w:r w:rsidR="00E6124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этапа Конкурса.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3.7. Участник, набравший наибольшее количество баллов по сумме результатов всех туров финала </w:t>
      </w:r>
      <w:r w:rsidR="00E6124F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этапа Конкурса, объявляется 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победителем </w:t>
      </w:r>
      <w:r w:rsidR="00E6124F">
        <w:rPr>
          <w:rFonts w:ascii="Times New Roman" w:eastAsia="Calibri" w:hAnsi="Times New Roman" w:cs="Times New Roman"/>
          <w:b/>
          <w:sz w:val="28"/>
          <w:szCs w:val="28"/>
        </w:rPr>
        <w:t>муниципального</w:t>
      </w: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 этапа Всероссийского профессионального конкурса «Воспитатель года России».</w:t>
      </w:r>
    </w:p>
    <w:p w:rsidR="000041E9" w:rsidRPr="000041E9" w:rsidRDefault="000041E9" w:rsidP="000041E9">
      <w:pPr>
        <w:spacing w:line="240" w:lineRule="auto"/>
        <w:ind w:firstLine="56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3.8. Объявление победителя и награждение участников </w:t>
      </w:r>
      <w:r w:rsidR="00592CC4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этапа Конкурса проводится на церемонии закрытия Конкурса. </w:t>
      </w:r>
    </w:p>
    <w:p w:rsidR="000041E9" w:rsidRPr="000041E9" w:rsidRDefault="000041E9" w:rsidP="000041E9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3.9. Призёр очного этапа 3-го очного тура </w:t>
      </w:r>
      <w:r w:rsidR="00592CC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муниципального</w:t>
      </w:r>
      <w:r w:rsidRPr="000041E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этапа Конкурса, занявший первое место по итогам конкурсных испытаний, признается победителем </w:t>
      </w:r>
      <w:r w:rsidR="00592CC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муниципального</w:t>
      </w:r>
      <w:r w:rsidRPr="000041E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этапа Конкурса. Ему вручается </w:t>
      </w:r>
      <w:r w:rsidR="00592CC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денежное в</w:t>
      </w:r>
      <w:r w:rsidRPr="000041E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ознаграждение и диплом 1 степени. Призеры очного этапа 3-го очного тура Конкурса, занявшие второе и третье места награждаются дипломами 2 и 3 степени и </w:t>
      </w:r>
      <w:r w:rsidR="00592CC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денежным вознаграждением</w:t>
      </w:r>
      <w:r w:rsidRPr="000041E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. </w:t>
      </w:r>
    </w:p>
    <w:p w:rsidR="000041E9" w:rsidRDefault="000041E9" w:rsidP="000041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 w:bidi="ru-RU"/>
        </w:rPr>
      </w:pPr>
      <w:r w:rsidRPr="000041E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3.10. Все лауреаты и участники Конкурса награждаются дипломами.</w:t>
      </w:r>
    </w:p>
    <w:p w:rsidR="000041E9" w:rsidRPr="00C33EE5" w:rsidRDefault="00592CC4" w:rsidP="00C33E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3.11. П</w:t>
      </w:r>
      <w:r w:rsidRPr="00592CC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обедител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ь </w:t>
      </w:r>
      <w:r w:rsidRPr="00592CC4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муниципального этапа Конкурса</w:t>
      </w:r>
      <w:r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представляет район на региональном этапе Конкурса.</w:t>
      </w:r>
    </w:p>
    <w:p w:rsidR="000041E9" w:rsidRPr="000041E9" w:rsidRDefault="00C33EE5" w:rsidP="000041E9">
      <w:pPr>
        <w:widowControl w:val="0"/>
        <w:spacing w:after="0" w:line="274" w:lineRule="exact"/>
        <w:ind w:right="276"/>
        <w:jc w:val="right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="000041E9" w:rsidRPr="000041E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Приложение </w:t>
      </w:r>
      <w:r w:rsidR="00BD54B1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1</w:t>
      </w:r>
    </w:p>
    <w:p w:rsidR="000041E9" w:rsidRPr="000041E9" w:rsidRDefault="00C33EE5" w:rsidP="00C33EE5">
      <w:pPr>
        <w:widowControl w:val="0"/>
        <w:spacing w:after="0" w:line="274" w:lineRule="exact"/>
        <w:ind w:right="276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>к Положению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BD54B1"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 xml:space="preserve"> этапе</w:t>
      </w:r>
    </w:p>
    <w:p w:rsidR="000041E9" w:rsidRPr="000041E9" w:rsidRDefault="000041E9" w:rsidP="000041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41E9">
        <w:rPr>
          <w:rFonts w:ascii="Times New Roman" w:eastAsia="Calibri" w:hAnsi="Times New Roman" w:cs="Times New Roman"/>
          <w:sz w:val="24"/>
          <w:szCs w:val="24"/>
        </w:rPr>
        <w:t>Всероссийского профессионального конкурса</w:t>
      </w:r>
    </w:p>
    <w:p w:rsidR="000041E9" w:rsidRPr="000041E9" w:rsidRDefault="00C33EE5" w:rsidP="00C33E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 xml:space="preserve">«Воспитатель года России» </w:t>
      </w:r>
    </w:p>
    <w:p w:rsidR="000041E9" w:rsidRPr="000041E9" w:rsidRDefault="000041E9" w:rsidP="000041E9">
      <w:pPr>
        <w:widowControl w:val="0"/>
        <w:spacing w:after="0" w:line="274" w:lineRule="exact"/>
        <w:ind w:right="2660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BD54B1" w:rsidRDefault="000041E9" w:rsidP="000041E9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0041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В Оргкомитет </w:t>
      </w:r>
      <w:r w:rsidR="00BD54B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муниципального</w:t>
      </w:r>
      <w:r w:rsidRPr="000041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конкурсного проекта </w:t>
      </w:r>
    </w:p>
    <w:p w:rsidR="000041E9" w:rsidRPr="000041E9" w:rsidRDefault="000041E9" w:rsidP="000041E9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0041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«Педагогический Триумф – 202</w:t>
      </w:r>
      <w:r w:rsidR="00BD54B1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</w:t>
      </w:r>
      <w:r w:rsidRPr="000041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»</w:t>
      </w:r>
    </w:p>
    <w:p w:rsidR="000041E9" w:rsidRPr="000041E9" w:rsidRDefault="000041E9" w:rsidP="000041E9">
      <w:pPr>
        <w:widowControl w:val="0"/>
        <w:spacing w:after="0" w:line="274" w:lineRule="exact"/>
        <w:ind w:right="-150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участника </w:t>
      </w:r>
      <w:r w:rsidR="00BD54B1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этапа Всероссийского профессионального конкурса «Воспитатель года России» в 202</w:t>
      </w:r>
      <w:r w:rsidR="00BD54B1">
        <w:rPr>
          <w:rFonts w:ascii="Times New Roman" w:eastAsia="Calibri" w:hAnsi="Times New Roman" w:cs="Times New Roman"/>
          <w:sz w:val="28"/>
          <w:szCs w:val="28"/>
        </w:rPr>
        <w:t>1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году</w:t>
      </w:r>
    </w:p>
    <w:p w:rsidR="000041E9" w:rsidRPr="000041E9" w:rsidRDefault="000041E9" w:rsidP="000041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041E9" w:rsidRPr="000041E9" w:rsidTr="004B3FEA">
        <w:tc>
          <w:tcPr>
            <w:tcW w:w="5210" w:type="dxa"/>
            <w:shd w:val="clear" w:color="auto" w:fill="auto"/>
          </w:tcPr>
          <w:p w:rsidR="000041E9" w:rsidRPr="000041E9" w:rsidRDefault="000041E9" w:rsidP="000041E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041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0041E9" w:rsidRPr="000041E9" w:rsidRDefault="000041E9" w:rsidP="000041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1E9" w:rsidRPr="000041E9" w:rsidTr="004B3FEA">
        <w:tc>
          <w:tcPr>
            <w:tcW w:w="5210" w:type="dxa"/>
            <w:shd w:val="clear" w:color="auto" w:fill="auto"/>
          </w:tcPr>
          <w:p w:rsidR="000041E9" w:rsidRPr="000041E9" w:rsidRDefault="000041E9" w:rsidP="000041E9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041E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Адрес образовательной организации</w:t>
            </w:r>
          </w:p>
        </w:tc>
        <w:tc>
          <w:tcPr>
            <w:tcW w:w="5211" w:type="dxa"/>
            <w:shd w:val="clear" w:color="auto" w:fill="auto"/>
          </w:tcPr>
          <w:p w:rsidR="000041E9" w:rsidRPr="000041E9" w:rsidRDefault="000041E9" w:rsidP="000041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1E9" w:rsidRPr="000041E9" w:rsidTr="004B3FEA">
        <w:tc>
          <w:tcPr>
            <w:tcW w:w="5210" w:type="dxa"/>
            <w:shd w:val="clear" w:color="auto" w:fill="auto"/>
          </w:tcPr>
          <w:p w:rsidR="000041E9" w:rsidRPr="000041E9" w:rsidRDefault="000041E9" w:rsidP="000041E9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041E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Телефон</w:t>
            </w:r>
          </w:p>
        </w:tc>
        <w:tc>
          <w:tcPr>
            <w:tcW w:w="5211" w:type="dxa"/>
            <w:shd w:val="clear" w:color="auto" w:fill="auto"/>
          </w:tcPr>
          <w:p w:rsidR="000041E9" w:rsidRPr="000041E9" w:rsidRDefault="000041E9" w:rsidP="000041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1E9" w:rsidRPr="000041E9" w:rsidTr="004B3FEA">
        <w:tc>
          <w:tcPr>
            <w:tcW w:w="5210" w:type="dxa"/>
            <w:shd w:val="clear" w:color="auto" w:fill="auto"/>
          </w:tcPr>
          <w:p w:rsidR="000041E9" w:rsidRPr="000041E9" w:rsidRDefault="000041E9" w:rsidP="000041E9">
            <w:pPr>
              <w:tabs>
                <w:tab w:val="left" w:pos="14860"/>
              </w:tabs>
              <w:autoSpaceDE w:val="0"/>
              <w:spacing w:after="0" w:line="240" w:lineRule="auto"/>
              <w:ind w:right="-159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0041E9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e-mail</w:t>
            </w:r>
          </w:p>
        </w:tc>
        <w:tc>
          <w:tcPr>
            <w:tcW w:w="5211" w:type="dxa"/>
            <w:shd w:val="clear" w:color="auto" w:fill="auto"/>
          </w:tcPr>
          <w:p w:rsidR="000041E9" w:rsidRPr="000041E9" w:rsidRDefault="000041E9" w:rsidP="000041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1E9" w:rsidRPr="000041E9" w:rsidTr="004B3FEA">
        <w:tc>
          <w:tcPr>
            <w:tcW w:w="5210" w:type="dxa"/>
            <w:shd w:val="clear" w:color="auto" w:fill="auto"/>
          </w:tcPr>
          <w:p w:rsidR="000041E9" w:rsidRPr="000041E9" w:rsidRDefault="000041E9" w:rsidP="000041E9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041E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Ф.И.О. участника </w:t>
            </w:r>
            <w:r w:rsidRPr="000041E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Конкурса </w:t>
            </w:r>
          </w:p>
        </w:tc>
        <w:tc>
          <w:tcPr>
            <w:tcW w:w="5211" w:type="dxa"/>
            <w:shd w:val="clear" w:color="auto" w:fill="auto"/>
          </w:tcPr>
          <w:p w:rsidR="000041E9" w:rsidRPr="000041E9" w:rsidRDefault="000041E9" w:rsidP="000041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1E9" w:rsidRPr="000041E9" w:rsidTr="004B3FEA">
        <w:tc>
          <w:tcPr>
            <w:tcW w:w="5210" w:type="dxa"/>
            <w:shd w:val="clear" w:color="auto" w:fill="auto"/>
          </w:tcPr>
          <w:p w:rsidR="000041E9" w:rsidRPr="000041E9" w:rsidRDefault="000041E9" w:rsidP="000041E9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041E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Должность</w:t>
            </w:r>
          </w:p>
        </w:tc>
        <w:tc>
          <w:tcPr>
            <w:tcW w:w="5211" w:type="dxa"/>
            <w:shd w:val="clear" w:color="auto" w:fill="auto"/>
          </w:tcPr>
          <w:p w:rsidR="000041E9" w:rsidRPr="000041E9" w:rsidRDefault="000041E9" w:rsidP="000041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1E9" w:rsidRPr="000041E9" w:rsidTr="004B3FEA">
        <w:tc>
          <w:tcPr>
            <w:tcW w:w="5210" w:type="dxa"/>
            <w:shd w:val="clear" w:color="auto" w:fill="auto"/>
          </w:tcPr>
          <w:p w:rsidR="000041E9" w:rsidRPr="000041E9" w:rsidRDefault="000041E9" w:rsidP="000041E9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041E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Контактный телефон</w:t>
            </w:r>
          </w:p>
        </w:tc>
        <w:tc>
          <w:tcPr>
            <w:tcW w:w="5211" w:type="dxa"/>
            <w:shd w:val="clear" w:color="auto" w:fill="auto"/>
          </w:tcPr>
          <w:p w:rsidR="000041E9" w:rsidRPr="000041E9" w:rsidRDefault="000041E9" w:rsidP="000041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041E9" w:rsidRPr="000041E9" w:rsidTr="004B3FEA">
        <w:tc>
          <w:tcPr>
            <w:tcW w:w="5210" w:type="dxa"/>
            <w:shd w:val="clear" w:color="auto" w:fill="auto"/>
          </w:tcPr>
          <w:p w:rsidR="000041E9" w:rsidRPr="000041E9" w:rsidRDefault="000041E9" w:rsidP="000041E9">
            <w:pPr>
              <w:tabs>
                <w:tab w:val="left" w:pos="14860"/>
              </w:tabs>
              <w:autoSpaceDE w:val="0"/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0041E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e-</w:t>
            </w:r>
            <w:proofErr w:type="spellStart"/>
            <w:r w:rsidRPr="000041E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0041E9" w:rsidRPr="000041E9" w:rsidRDefault="000041E9" w:rsidP="000041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041E9" w:rsidRPr="000041E9" w:rsidRDefault="000041E9" w:rsidP="000041E9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 w:rsidRPr="000041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>«____»_____________2020 год</w:t>
      </w:r>
      <w:r w:rsidRPr="00004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__________________/___________________ </w:t>
      </w:r>
    </w:p>
    <w:p w:rsidR="000041E9" w:rsidRPr="000041E9" w:rsidRDefault="000041E9" w:rsidP="000041E9">
      <w:pPr>
        <w:tabs>
          <w:tab w:val="left" w:pos="5295"/>
          <w:tab w:val="left" w:pos="730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41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(подпись участника)                   (расшифровка подписи)</w:t>
      </w:r>
    </w:p>
    <w:p w:rsidR="000041E9" w:rsidRPr="000041E9" w:rsidRDefault="000041E9" w:rsidP="000041E9">
      <w:pPr>
        <w:widowControl w:val="0"/>
        <w:spacing w:after="0" w:line="274" w:lineRule="exact"/>
        <w:ind w:right="-150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</w:p>
    <w:p w:rsidR="000041E9" w:rsidRPr="000041E9" w:rsidRDefault="000041E9" w:rsidP="000041E9">
      <w:pPr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0041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0041E9" w:rsidRPr="000041E9" w:rsidRDefault="000041E9" w:rsidP="000041E9">
      <w:pPr>
        <w:widowControl w:val="0"/>
        <w:spacing w:after="0" w:line="274" w:lineRule="exact"/>
        <w:ind w:left="8496" w:right="-93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  <w:r w:rsidRPr="000041E9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 xml:space="preserve">Приложение </w:t>
      </w:r>
      <w:r w:rsidR="00BD54B1"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  <w:t>2</w:t>
      </w:r>
    </w:p>
    <w:p w:rsidR="000041E9" w:rsidRPr="000041E9" w:rsidRDefault="00C33EE5" w:rsidP="00C33E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>к Положению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="00BD54B1">
        <w:rPr>
          <w:rFonts w:ascii="Times New Roman" w:eastAsia="Calibri" w:hAnsi="Times New Roman" w:cs="Times New Roman"/>
          <w:sz w:val="24"/>
          <w:szCs w:val="24"/>
        </w:rPr>
        <w:t xml:space="preserve">муниципальном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>этапе</w:t>
      </w:r>
    </w:p>
    <w:p w:rsidR="000041E9" w:rsidRPr="000041E9" w:rsidRDefault="000041E9" w:rsidP="000041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41E9">
        <w:rPr>
          <w:rFonts w:ascii="Times New Roman" w:eastAsia="Calibri" w:hAnsi="Times New Roman" w:cs="Times New Roman"/>
          <w:sz w:val="24"/>
          <w:szCs w:val="24"/>
        </w:rPr>
        <w:t>Всероссийского профессионального конкурса</w:t>
      </w:r>
    </w:p>
    <w:p w:rsidR="000041E9" w:rsidRPr="000041E9" w:rsidRDefault="00C33EE5" w:rsidP="00C33EE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>«Воспитатель года России»</w:t>
      </w:r>
    </w:p>
    <w:p w:rsidR="000041E9" w:rsidRPr="000041E9" w:rsidRDefault="000041E9" w:rsidP="000041E9">
      <w:pPr>
        <w:widowControl w:val="0"/>
        <w:spacing w:after="0" w:line="274" w:lineRule="exact"/>
        <w:ind w:right="276"/>
        <w:jc w:val="righ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41E9">
        <w:rPr>
          <w:rFonts w:ascii="Times New Roman" w:eastAsia="Calibri" w:hAnsi="Times New Roman" w:cs="Times New Roman"/>
        </w:rPr>
        <w:t>СОГЛАСИЕ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41E9">
        <w:rPr>
          <w:rFonts w:ascii="Times New Roman" w:eastAsia="Calibri" w:hAnsi="Times New Roman" w:cs="Times New Roman"/>
        </w:rPr>
        <w:t>на обработку и передачу персональных данных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41E9">
        <w:rPr>
          <w:rFonts w:ascii="Times New Roman" w:eastAsia="Calibri" w:hAnsi="Times New Roman" w:cs="Times New Roman"/>
        </w:rPr>
        <w:t xml:space="preserve">участника </w:t>
      </w:r>
      <w:r w:rsidR="00BD54B1">
        <w:rPr>
          <w:rFonts w:ascii="Times New Roman" w:eastAsia="Calibri" w:hAnsi="Times New Roman" w:cs="Times New Roman"/>
        </w:rPr>
        <w:t>муниципального</w:t>
      </w:r>
      <w:r w:rsidRPr="000041E9">
        <w:rPr>
          <w:rFonts w:ascii="Times New Roman" w:eastAsia="Calibri" w:hAnsi="Times New Roman" w:cs="Times New Roman"/>
        </w:rPr>
        <w:t xml:space="preserve"> этапа Всероссийского профессионального конкурса 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41E9">
        <w:rPr>
          <w:rFonts w:ascii="Times New Roman" w:eastAsia="Calibri" w:hAnsi="Times New Roman" w:cs="Times New Roman"/>
        </w:rPr>
        <w:t>«Воспитатель года России» в 202</w:t>
      </w:r>
      <w:r w:rsidR="00BD54B1">
        <w:rPr>
          <w:rFonts w:ascii="Times New Roman" w:eastAsia="Calibri" w:hAnsi="Times New Roman" w:cs="Times New Roman"/>
        </w:rPr>
        <w:t>1</w:t>
      </w:r>
      <w:r w:rsidRPr="000041E9">
        <w:rPr>
          <w:rFonts w:ascii="Times New Roman" w:eastAsia="Calibri" w:hAnsi="Times New Roman" w:cs="Times New Roman"/>
        </w:rPr>
        <w:t xml:space="preserve"> году</w:t>
      </w:r>
    </w:p>
    <w:p w:rsidR="000041E9" w:rsidRPr="000041E9" w:rsidRDefault="000041E9" w:rsidP="000041E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296"/>
        <w:gridCol w:w="2622"/>
        <w:gridCol w:w="246"/>
        <w:gridCol w:w="3228"/>
        <w:gridCol w:w="3472"/>
      </w:tblGrid>
      <w:tr w:rsidR="000041E9" w:rsidRPr="000041E9" w:rsidTr="004B3FEA">
        <w:tc>
          <w:tcPr>
            <w:tcW w:w="267" w:type="pct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41E9">
              <w:rPr>
                <w:rFonts w:ascii="Times New Roman" w:eastAsia="Calibri" w:hAnsi="Times New Roman" w:cs="Times New Roman"/>
              </w:rPr>
              <w:t>Я</w:t>
            </w:r>
          </w:p>
        </w:tc>
        <w:tc>
          <w:tcPr>
            <w:tcW w:w="142" w:type="pct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1E9" w:rsidRPr="000041E9" w:rsidTr="004B3FEA">
        <w:tc>
          <w:tcPr>
            <w:tcW w:w="267" w:type="pct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" w:type="pct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1" w:type="pct"/>
            <w:gridSpan w:val="4"/>
            <w:tcBorders>
              <w:top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41E9">
              <w:rPr>
                <w:rFonts w:ascii="Times New Roman" w:eastAsia="Calibri" w:hAnsi="Times New Roman" w:cs="Times New Roman"/>
              </w:rPr>
              <w:t>(фамилия, имя, отчество (при наличии))</w:t>
            </w:r>
          </w:p>
        </w:tc>
      </w:tr>
      <w:tr w:rsidR="000041E9" w:rsidRPr="000041E9" w:rsidTr="004B3FEA">
        <w:tc>
          <w:tcPr>
            <w:tcW w:w="1667" w:type="pct"/>
            <w:gridSpan w:val="3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pct"/>
            <w:gridSpan w:val="2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pct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1E9" w:rsidRPr="000041E9" w:rsidTr="004B3FEA">
        <w:tc>
          <w:tcPr>
            <w:tcW w:w="5000" w:type="pct"/>
            <w:gridSpan w:val="6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0041E9">
              <w:rPr>
                <w:rFonts w:ascii="Times New Roman" w:eastAsia="Calibri" w:hAnsi="Times New Roman" w:cs="Times New Roman"/>
              </w:rPr>
              <w:t>Паспорт: серия, номер, кем и когда выдан:</w:t>
            </w:r>
          </w:p>
        </w:tc>
      </w:tr>
      <w:tr w:rsidR="000041E9" w:rsidRPr="000041E9" w:rsidTr="004B3FEA"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1E9" w:rsidRPr="000041E9" w:rsidTr="004B3FEA"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1E9" w:rsidRPr="000041E9" w:rsidTr="004B3FEA">
        <w:tc>
          <w:tcPr>
            <w:tcW w:w="1667" w:type="pct"/>
            <w:gridSpan w:val="3"/>
            <w:tcBorders>
              <w:top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1E9" w:rsidRPr="000041E9" w:rsidTr="004B3FEA">
        <w:tc>
          <w:tcPr>
            <w:tcW w:w="1667" w:type="pct"/>
            <w:gridSpan w:val="3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gramStart"/>
            <w:r w:rsidRPr="000041E9">
              <w:rPr>
                <w:rFonts w:ascii="Times New Roman" w:eastAsia="Calibri" w:hAnsi="Times New Roman" w:cs="Times New Roman"/>
              </w:rPr>
              <w:t>проживающий</w:t>
            </w:r>
            <w:proofErr w:type="gramEnd"/>
            <w:r w:rsidRPr="000041E9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0041E9">
              <w:rPr>
                <w:rFonts w:ascii="Times New Roman" w:eastAsia="Calibri" w:hAnsi="Times New Roman" w:cs="Times New Roman"/>
              </w:rPr>
              <w:t>ая</w:t>
            </w:r>
            <w:proofErr w:type="spellEnd"/>
            <w:r w:rsidRPr="000041E9">
              <w:rPr>
                <w:rFonts w:ascii="Times New Roman" w:eastAsia="Calibri" w:hAnsi="Times New Roman" w:cs="Times New Roman"/>
              </w:rPr>
              <w:t>) по адресу:</w:t>
            </w:r>
          </w:p>
        </w:tc>
        <w:tc>
          <w:tcPr>
            <w:tcW w:w="118" w:type="pct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5" w:type="pct"/>
            <w:gridSpan w:val="2"/>
            <w:tcBorders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1E9" w:rsidRPr="000041E9" w:rsidTr="004B3FEA">
        <w:tc>
          <w:tcPr>
            <w:tcW w:w="1667" w:type="pct"/>
            <w:gridSpan w:val="3"/>
            <w:tcBorders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1E9" w:rsidRPr="000041E9" w:rsidTr="004B3FEA">
        <w:tc>
          <w:tcPr>
            <w:tcW w:w="166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7" w:type="pct"/>
            <w:tcBorders>
              <w:top w:val="single" w:sz="4" w:space="0" w:color="auto"/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0041E9" w:rsidRPr="000041E9" w:rsidRDefault="000041E9" w:rsidP="000041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041E9" w:rsidRPr="000041E9" w:rsidRDefault="000041E9" w:rsidP="000041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041E9">
        <w:rPr>
          <w:rFonts w:ascii="Times New Roman" w:eastAsia="Calibri" w:hAnsi="Times New Roman" w:cs="Times New Roman"/>
        </w:rPr>
        <w:t xml:space="preserve">настоящим даю согласие Оргкомитету </w:t>
      </w:r>
      <w:r w:rsidR="00BD54B1">
        <w:rPr>
          <w:rFonts w:ascii="Times New Roman" w:eastAsia="Calibri" w:hAnsi="Times New Roman" w:cs="Times New Roman"/>
        </w:rPr>
        <w:t>муниципального</w:t>
      </w:r>
      <w:r w:rsidRPr="000041E9">
        <w:rPr>
          <w:rFonts w:ascii="Times New Roman" w:eastAsia="Calibri" w:hAnsi="Times New Roman" w:cs="Times New Roman"/>
        </w:rPr>
        <w:t xml:space="preserve"> конкурсного проекта «Педагогический триумф – 202</w:t>
      </w:r>
      <w:r w:rsidR="00BD54B1">
        <w:rPr>
          <w:rFonts w:ascii="Times New Roman" w:eastAsia="Calibri" w:hAnsi="Times New Roman" w:cs="Times New Roman"/>
        </w:rPr>
        <w:t>1</w:t>
      </w:r>
      <w:r w:rsidRPr="000041E9">
        <w:rPr>
          <w:rFonts w:ascii="Times New Roman" w:eastAsia="Calibri" w:hAnsi="Times New Roman" w:cs="Times New Roman"/>
        </w:rPr>
        <w:t xml:space="preserve">» (далее – Оргкомитет), </w:t>
      </w:r>
      <w:r w:rsidR="005C37AE">
        <w:rPr>
          <w:rFonts w:ascii="Times New Roman" w:eastAsia="Calibri" w:hAnsi="Times New Roman" w:cs="Times New Roman"/>
        </w:rPr>
        <w:t xml:space="preserve">управлению образования администрации Кичменгско-Городецкого муниципального района </w:t>
      </w:r>
      <w:r w:rsidRPr="000041E9">
        <w:rPr>
          <w:rFonts w:ascii="Times New Roman" w:eastAsia="Calibri" w:hAnsi="Times New Roman" w:cs="Times New Roman"/>
        </w:rPr>
        <w:t>(</w:t>
      </w:r>
      <w:r w:rsidR="005C37AE">
        <w:rPr>
          <w:rFonts w:ascii="Times New Roman" w:eastAsia="Calibri" w:hAnsi="Times New Roman" w:cs="Times New Roman"/>
        </w:rPr>
        <w:t>с. Кичменгский Городок, ул. Школьная, д.3-а</w:t>
      </w:r>
      <w:r w:rsidRPr="000041E9">
        <w:rPr>
          <w:rFonts w:ascii="Times New Roman" w:eastAsia="Calibri" w:hAnsi="Times New Roman" w:cs="Times New Roman"/>
        </w:rPr>
        <w:t>) на обработку моих персональных данных включающих, фамилию, имя, отчество (при наличии), должность, наименование образовательной организации, номер контактного телефона, электронный адрес.</w:t>
      </w:r>
      <w:proofErr w:type="gramEnd"/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041E9">
        <w:rPr>
          <w:rFonts w:ascii="Times New Roman" w:eastAsia="Calibri" w:hAnsi="Times New Roman" w:cs="Times New Roman"/>
        </w:rPr>
        <w:t xml:space="preserve">Согласие на обработку и передачу персональных данных предоставлено в целях участия в </w:t>
      </w:r>
      <w:r w:rsidR="005C37AE">
        <w:rPr>
          <w:rFonts w:ascii="Times New Roman" w:eastAsia="Calibri" w:hAnsi="Times New Roman" w:cs="Times New Roman"/>
        </w:rPr>
        <w:t xml:space="preserve">муниципальном </w:t>
      </w:r>
      <w:r w:rsidRPr="000041E9">
        <w:rPr>
          <w:rFonts w:ascii="Times New Roman" w:eastAsia="Calibri" w:hAnsi="Times New Roman" w:cs="Times New Roman"/>
        </w:rPr>
        <w:t>этапе Всероссийского профессионального конкурса «Воспитатель года России» в 202</w:t>
      </w:r>
      <w:r w:rsidR="005C37AE">
        <w:rPr>
          <w:rFonts w:ascii="Times New Roman" w:eastAsia="Calibri" w:hAnsi="Times New Roman" w:cs="Times New Roman"/>
        </w:rPr>
        <w:t>1</w:t>
      </w:r>
      <w:r w:rsidRPr="000041E9">
        <w:rPr>
          <w:rFonts w:ascii="Times New Roman" w:eastAsia="Calibri" w:hAnsi="Times New Roman" w:cs="Times New Roman"/>
        </w:rPr>
        <w:t xml:space="preserve"> году (далее – </w:t>
      </w:r>
      <w:r w:rsidR="005C37AE">
        <w:rPr>
          <w:rFonts w:ascii="Times New Roman" w:eastAsia="Calibri" w:hAnsi="Times New Roman" w:cs="Times New Roman"/>
        </w:rPr>
        <w:t>муниципальный</w:t>
      </w:r>
      <w:r w:rsidRPr="000041E9">
        <w:rPr>
          <w:rFonts w:ascii="Times New Roman" w:eastAsia="Calibri" w:hAnsi="Times New Roman" w:cs="Times New Roman"/>
        </w:rPr>
        <w:t xml:space="preserve"> этап Конкурса). 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0041E9">
        <w:rPr>
          <w:rFonts w:ascii="Times New Roman" w:eastAsia="Calibri" w:hAnsi="Times New Roman" w:cs="Times New Roman"/>
        </w:rPr>
        <w:t xml:space="preserve">Настоящим согласием предоставляю право </w:t>
      </w:r>
      <w:proofErr w:type="gramStart"/>
      <w:r w:rsidRPr="000041E9">
        <w:rPr>
          <w:rFonts w:ascii="Times New Roman" w:eastAsia="Calibri" w:hAnsi="Times New Roman" w:cs="Times New Roman"/>
        </w:rPr>
        <w:t>на</w:t>
      </w:r>
      <w:proofErr w:type="gramEnd"/>
      <w:r w:rsidRPr="000041E9">
        <w:rPr>
          <w:rFonts w:ascii="Times New Roman" w:eastAsia="Calibri" w:hAnsi="Times New Roman" w:cs="Times New Roman"/>
        </w:rPr>
        <w:t>:</w:t>
      </w:r>
    </w:p>
    <w:p w:rsidR="000041E9" w:rsidRPr="000041E9" w:rsidRDefault="000041E9" w:rsidP="000041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0041E9">
        <w:rPr>
          <w:rFonts w:ascii="Times New Roman" w:eastAsia="Calibri" w:hAnsi="Times New Roman" w:cs="Times New Roman"/>
        </w:rPr>
        <w:t xml:space="preserve">- осуществление сбора, систематизации, накопления, передачи для рассмотрения Организационным комитетом </w:t>
      </w:r>
      <w:r w:rsidR="005C37AE">
        <w:rPr>
          <w:rFonts w:ascii="Times New Roman" w:eastAsia="Calibri" w:hAnsi="Times New Roman" w:cs="Times New Roman"/>
        </w:rPr>
        <w:t>муниципального</w:t>
      </w:r>
      <w:r w:rsidRPr="000041E9">
        <w:rPr>
          <w:rFonts w:ascii="Times New Roman" w:eastAsia="Calibri" w:hAnsi="Times New Roman" w:cs="Times New Roman"/>
        </w:rPr>
        <w:t xml:space="preserve"> этапа Конкурса,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указанных в информационной карте участника </w:t>
      </w:r>
      <w:r w:rsidR="005C37AE">
        <w:rPr>
          <w:rFonts w:ascii="Times New Roman" w:eastAsia="Calibri" w:hAnsi="Times New Roman" w:cs="Times New Roman"/>
        </w:rPr>
        <w:t>муниципального</w:t>
      </w:r>
      <w:r w:rsidRPr="000041E9">
        <w:rPr>
          <w:rFonts w:ascii="Times New Roman" w:eastAsia="Calibri" w:hAnsi="Times New Roman" w:cs="Times New Roman"/>
        </w:rPr>
        <w:t xml:space="preserve"> этапа Конкурса в средствах массовой информации, на официальн</w:t>
      </w:r>
      <w:r w:rsidR="005C37AE">
        <w:rPr>
          <w:rFonts w:ascii="Times New Roman" w:eastAsia="Calibri" w:hAnsi="Times New Roman" w:cs="Times New Roman"/>
        </w:rPr>
        <w:t>ом</w:t>
      </w:r>
      <w:r w:rsidRPr="000041E9">
        <w:rPr>
          <w:rFonts w:ascii="Times New Roman" w:eastAsia="Calibri" w:hAnsi="Times New Roman" w:cs="Times New Roman"/>
        </w:rPr>
        <w:t xml:space="preserve"> сайт</w:t>
      </w:r>
      <w:r w:rsidR="005C37AE">
        <w:rPr>
          <w:rFonts w:ascii="Times New Roman" w:eastAsia="Calibri" w:hAnsi="Times New Roman" w:cs="Times New Roman"/>
        </w:rPr>
        <w:t>е</w:t>
      </w:r>
      <w:r w:rsidRPr="000041E9">
        <w:rPr>
          <w:rFonts w:ascii="Times New Roman" w:eastAsia="Calibri" w:hAnsi="Times New Roman" w:cs="Times New Roman"/>
        </w:rPr>
        <w:t xml:space="preserve"> орган</w:t>
      </w:r>
      <w:r w:rsidR="005C37AE">
        <w:rPr>
          <w:rFonts w:ascii="Times New Roman" w:eastAsia="Calibri" w:hAnsi="Times New Roman" w:cs="Times New Roman"/>
        </w:rPr>
        <w:t>а</w:t>
      </w:r>
      <w:r w:rsidRPr="000041E9">
        <w:rPr>
          <w:rFonts w:ascii="Times New Roman" w:eastAsia="Calibri" w:hAnsi="Times New Roman" w:cs="Times New Roman"/>
        </w:rPr>
        <w:t xml:space="preserve"> </w:t>
      </w:r>
      <w:r w:rsidR="005C37AE">
        <w:rPr>
          <w:rFonts w:ascii="Times New Roman" w:eastAsia="Calibri" w:hAnsi="Times New Roman" w:cs="Times New Roman"/>
        </w:rPr>
        <w:t>местного самоуправления, осуществляющего управление в сфере образования, в</w:t>
      </w:r>
      <w:r w:rsidRPr="000041E9">
        <w:rPr>
          <w:rFonts w:ascii="Times New Roman" w:eastAsia="Calibri" w:hAnsi="Times New Roman" w:cs="Times New Roman"/>
        </w:rPr>
        <w:t xml:space="preserve"> информационно-телекоммуникационной сети Интернет, в буклетах и периодических изданиях с</w:t>
      </w:r>
      <w:proofErr w:type="gramEnd"/>
      <w:r w:rsidRPr="000041E9">
        <w:rPr>
          <w:rFonts w:ascii="Times New Roman" w:eastAsia="Calibri" w:hAnsi="Times New Roman" w:cs="Times New Roman"/>
        </w:rPr>
        <w:t xml:space="preserve"> возможностью редакторской обработки;</w:t>
      </w:r>
    </w:p>
    <w:p w:rsidR="005C37AE" w:rsidRDefault="000041E9" w:rsidP="005C37A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41E9">
        <w:rPr>
          <w:rFonts w:ascii="Times New Roman" w:eastAsia="Calibri" w:hAnsi="Times New Roman" w:cs="Times New Roman"/>
        </w:rPr>
        <w:t xml:space="preserve">- использование материалов, представляемых на </w:t>
      </w:r>
      <w:r w:rsidR="005C37AE">
        <w:rPr>
          <w:rFonts w:ascii="Times New Roman" w:eastAsia="Calibri" w:hAnsi="Times New Roman" w:cs="Times New Roman"/>
        </w:rPr>
        <w:t>муниципальный</w:t>
      </w:r>
      <w:r w:rsidRPr="000041E9">
        <w:rPr>
          <w:rFonts w:ascii="Times New Roman" w:eastAsia="Calibri" w:hAnsi="Times New Roman" w:cs="Times New Roman"/>
        </w:rPr>
        <w:t xml:space="preserve"> этап Конкурса для публикаций в СМИ и при подготовке учебно-методических материалов </w:t>
      </w:r>
      <w:r w:rsidR="005C37AE">
        <w:rPr>
          <w:rFonts w:ascii="Times New Roman" w:eastAsia="Calibri" w:hAnsi="Times New Roman" w:cs="Times New Roman"/>
        </w:rPr>
        <w:t>муниципального этапа Конкурса.</w:t>
      </w:r>
    </w:p>
    <w:p w:rsidR="000041E9" w:rsidRPr="000041E9" w:rsidRDefault="000041E9" w:rsidP="005C37A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0041E9">
        <w:rPr>
          <w:rFonts w:ascii="Times New Roman" w:eastAsia="Calibri" w:hAnsi="Times New Roman" w:cs="Times New Roman"/>
        </w:rPr>
        <w:t xml:space="preserve">Настоящее согласие действует: на период проведения </w:t>
      </w:r>
      <w:r w:rsidR="005C37AE">
        <w:rPr>
          <w:rFonts w:ascii="Times New Roman" w:eastAsia="Calibri" w:hAnsi="Times New Roman" w:cs="Times New Roman"/>
        </w:rPr>
        <w:t>муниципального</w:t>
      </w:r>
      <w:r w:rsidRPr="000041E9">
        <w:rPr>
          <w:rFonts w:ascii="Times New Roman" w:eastAsia="Calibri" w:hAnsi="Times New Roman" w:cs="Times New Roman"/>
        </w:rPr>
        <w:t xml:space="preserve"> этапа Конкурса; на период размещения в </w:t>
      </w:r>
      <w:r w:rsidR="005C37AE" w:rsidRPr="005C37AE">
        <w:rPr>
          <w:rFonts w:ascii="Times New Roman" w:eastAsia="Calibri" w:hAnsi="Times New Roman" w:cs="Times New Roman"/>
        </w:rPr>
        <w:t>средствах массовой информации, на официальном сайте органа местного самоуправления, осуществляющего управление в сфере образования,</w:t>
      </w:r>
      <w:r w:rsidR="005C37AE">
        <w:rPr>
          <w:rFonts w:ascii="Times New Roman" w:eastAsia="Calibri" w:hAnsi="Times New Roman" w:cs="Times New Roman"/>
        </w:rPr>
        <w:t xml:space="preserve"> </w:t>
      </w:r>
      <w:r w:rsidRPr="000041E9">
        <w:rPr>
          <w:rFonts w:ascii="Times New Roman" w:eastAsia="Calibri" w:hAnsi="Times New Roman" w:cs="Times New Roman"/>
        </w:rPr>
        <w:t xml:space="preserve">информации о результатах </w:t>
      </w:r>
      <w:r w:rsidR="005C37AE">
        <w:rPr>
          <w:rFonts w:ascii="Times New Roman" w:eastAsia="Calibri" w:hAnsi="Times New Roman" w:cs="Times New Roman"/>
        </w:rPr>
        <w:t xml:space="preserve">муниципального </w:t>
      </w:r>
      <w:r w:rsidRPr="000041E9">
        <w:rPr>
          <w:rFonts w:ascii="Times New Roman" w:eastAsia="Calibri" w:hAnsi="Times New Roman" w:cs="Times New Roman"/>
        </w:rPr>
        <w:t xml:space="preserve">этапа Конкурса; на период хранения моих персональных данных в архиве </w:t>
      </w:r>
      <w:r w:rsidR="005C37AE" w:rsidRPr="005C37AE">
        <w:rPr>
          <w:rFonts w:ascii="Times New Roman" w:eastAsia="Calibri" w:hAnsi="Times New Roman" w:cs="Times New Roman"/>
        </w:rPr>
        <w:t>органа местного самоуправления, осуществляющего управление в сфере образования,</w:t>
      </w:r>
      <w:r w:rsidR="005C37AE">
        <w:rPr>
          <w:rFonts w:ascii="Times New Roman" w:eastAsia="Calibri" w:hAnsi="Times New Roman" w:cs="Times New Roman"/>
        </w:rPr>
        <w:t xml:space="preserve"> вме</w:t>
      </w:r>
      <w:r w:rsidRPr="000041E9">
        <w:rPr>
          <w:rFonts w:ascii="Times New Roman" w:eastAsia="Calibri" w:hAnsi="Times New Roman" w:cs="Times New Roman"/>
        </w:rPr>
        <w:t xml:space="preserve">сте с документами по </w:t>
      </w:r>
      <w:r w:rsidR="00D629F9">
        <w:rPr>
          <w:rFonts w:ascii="Times New Roman" w:eastAsia="Calibri" w:hAnsi="Times New Roman" w:cs="Times New Roman"/>
        </w:rPr>
        <w:t>муниципальному</w:t>
      </w:r>
      <w:r w:rsidRPr="000041E9">
        <w:rPr>
          <w:rFonts w:ascii="Times New Roman" w:eastAsia="Calibri" w:hAnsi="Times New Roman" w:cs="Times New Roman"/>
        </w:rPr>
        <w:t xml:space="preserve"> этапу Конкурса до их уничтожения.</w:t>
      </w:r>
      <w:proofErr w:type="gramEnd"/>
    </w:p>
    <w:p w:rsidR="000041E9" w:rsidRPr="000041E9" w:rsidRDefault="000041E9" w:rsidP="000041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41E9">
        <w:rPr>
          <w:rFonts w:ascii="Times New Roman" w:eastAsia="Calibri" w:hAnsi="Times New Roman" w:cs="Times New Roman"/>
        </w:rPr>
        <w:t>Настоящее согласие может быть отозвано по письменному заявлению.</w:t>
      </w:r>
    </w:p>
    <w:p w:rsidR="000041E9" w:rsidRPr="000041E9" w:rsidRDefault="000041E9" w:rsidP="000041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041E9" w:rsidRPr="000041E9" w:rsidRDefault="000041E9" w:rsidP="000041E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850"/>
        <w:gridCol w:w="3260"/>
        <w:gridCol w:w="426"/>
        <w:gridCol w:w="3083"/>
      </w:tblGrid>
      <w:tr w:rsidR="000041E9" w:rsidRPr="000041E9" w:rsidTr="004B3FEA">
        <w:tc>
          <w:tcPr>
            <w:tcW w:w="2802" w:type="dxa"/>
            <w:tcBorders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041E9" w:rsidRPr="000041E9" w:rsidTr="004B3FEA">
        <w:tc>
          <w:tcPr>
            <w:tcW w:w="2802" w:type="dxa"/>
            <w:tcBorders>
              <w:top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41E9">
              <w:rPr>
                <w:rFonts w:ascii="Times New Roman" w:eastAsia="Calibri" w:hAnsi="Times New Roman" w:cs="Times New Roman"/>
              </w:rPr>
              <w:t>(дата)</w:t>
            </w:r>
          </w:p>
        </w:tc>
        <w:tc>
          <w:tcPr>
            <w:tcW w:w="850" w:type="dxa"/>
          </w:tcPr>
          <w:p w:rsidR="000041E9" w:rsidRPr="000041E9" w:rsidRDefault="000041E9" w:rsidP="0000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41E9">
              <w:rPr>
                <w:rFonts w:ascii="Times New Roman" w:eastAsia="Calibri" w:hAnsi="Times New Roman" w:cs="Times New Roman"/>
              </w:rPr>
              <w:t>(подпись)</w:t>
            </w:r>
          </w:p>
        </w:tc>
        <w:tc>
          <w:tcPr>
            <w:tcW w:w="426" w:type="dxa"/>
          </w:tcPr>
          <w:p w:rsidR="000041E9" w:rsidRPr="000041E9" w:rsidRDefault="000041E9" w:rsidP="0000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:rsidR="000041E9" w:rsidRPr="000041E9" w:rsidRDefault="000041E9" w:rsidP="000041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041E9">
              <w:rPr>
                <w:rFonts w:ascii="Times New Roman" w:eastAsia="Calibri" w:hAnsi="Times New Roman" w:cs="Times New Roman"/>
              </w:rPr>
              <w:t>(расшифровка)</w:t>
            </w:r>
          </w:p>
        </w:tc>
      </w:tr>
    </w:tbl>
    <w:p w:rsidR="000041E9" w:rsidRPr="000041E9" w:rsidRDefault="000041E9" w:rsidP="000041E9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0041E9" w:rsidRDefault="000041E9" w:rsidP="000041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0041E9" w:rsidRDefault="000041E9" w:rsidP="000041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D629F9" w:rsidRDefault="00D629F9" w:rsidP="000041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C33EE5" w:rsidRDefault="00C33EE5" w:rsidP="000041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D629F9" w:rsidRDefault="00D629F9" w:rsidP="000041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004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Приложение </w:t>
      </w:r>
      <w:r w:rsidR="00D62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3</w:t>
      </w:r>
    </w:p>
    <w:p w:rsidR="000041E9" w:rsidRPr="000041E9" w:rsidRDefault="00D629F9" w:rsidP="00D629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>к Положению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</w:rPr>
        <w:t>муниципальном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 xml:space="preserve"> этапе</w:t>
      </w:r>
    </w:p>
    <w:p w:rsidR="000041E9" w:rsidRPr="000041E9" w:rsidRDefault="000041E9" w:rsidP="000041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41E9">
        <w:rPr>
          <w:rFonts w:ascii="Times New Roman" w:eastAsia="Calibri" w:hAnsi="Times New Roman" w:cs="Times New Roman"/>
          <w:sz w:val="24"/>
          <w:szCs w:val="24"/>
        </w:rPr>
        <w:t>Всероссийского профессионального конкурса</w:t>
      </w:r>
    </w:p>
    <w:p w:rsidR="000041E9" w:rsidRPr="000041E9" w:rsidRDefault="00D629F9" w:rsidP="00D629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>«Воспитатель года России»</w:t>
      </w:r>
    </w:p>
    <w:p w:rsidR="000041E9" w:rsidRPr="000041E9" w:rsidRDefault="000041E9" w:rsidP="000041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04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Информационная карта участника</w:t>
      </w:r>
    </w:p>
    <w:p w:rsidR="000041E9" w:rsidRPr="000041E9" w:rsidRDefault="00D629F9" w:rsidP="000041E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муниципального</w:t>
      </w:r>
      <w:r w:rsidR="000041E9" w:rsidRPr="000041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этапа Всероссийского профессионального конкурса</w:t>
      </w:r>
    </w:p>
    <w:p w:rsidR="000041E9" w:rsidRPr="000041E9" w:rsidRDefault="000041E9" w:rsidP="000041E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ahoma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76835</wp:posOffset>
                </wp:positionV>
                <wp:extent cx="1223645" cy="1310005"/>
                <wp:effectExtent l="0" t="0" r="14605" b="2349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3645" cy="13100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3FEA" w:rsidRDefault="004B3FEA" w:rsidP="000041E9">
                            <w:pPr>
                              <w:jc w:val="center"/>
                            </w:pPr>
                          </w:p>
                          <w:p w:rsidR="004B3FEA" w:rsidRPr="000041E9" w:rsidRDefault="004B3FEA" w:rsidP="00004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t>(</w:t>
                            </w:r>
                            <w:r w:rsidRPr="000041E9">
                              <w:rPr>
                                <w:rFonts w:ascii="Times New Roman" w:hAnsi="Times New Roman" w:cs="Times New Roman"/>
                              </w:rPr>
                              <w:t>Фотопортрет</w:t>
                            </w:r>
                            <w:proofErr w:type="gramEnd"/>
                          </w:p>
                          <w:p w:rsidR="004B3FEA" w:rsidRPr="000041E9" w:rsidRDefault="004B3FEA" w:rsidP="000041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0041E9">
                              <w:rPr>
                                <w:rFonts w:ascii="Times New Roman" w:hAnsi="Times New Roman" w:cs="Times New Roman"/>
                              </w:rPr>
                              <w:t>4х6 см)</w:t>
                            </w:r>
                            <w:proofErr w:type="gramEnd"/>
                          </w:p>
                          <w:p w:rsidR="004B3FEA" w:rsidRDefault="004B3FEA" w:rsidP="000041E9">
                            <w:pPr>
                              <w:jc w:val="center"/>
                            </w:pPr>
                          </w:p>
                          <w:p w:rsidR="004B3FEA" w:rsidRDefault="004B3FEA" w:rsidP="000041E9">
                            <w:pPr>
                              <w:jc w:val="center"/>
                            </w:pPr>
                          </w:p>
                          <w:p w:rsidR="004B3FEA" w:rsidRDefault="004B3FEA" w:rsidP="000041E9">
                            <w:pPr>
                              <w:jc w:val="center"/>
                            </w:pPr>
                          </w:p>
                          <w:p w:rsidR="004B3FEA" w:rsidRPr="0083557E" w:rsidRDefault="004B3FEA" w:rsidP="000041E9">
                            <w:pPr>
                              <w:jc w:val="center"/>
                            </w:pPr>
                            <w:r w:rsidRPr="0083557E">
                              <w:t>(фотопортрет 4Х6 см)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7" style="position:absolute;left:0;text-align:left;margin-left:-3.1pt;margin-top:6.05pt;width:96.35pt;height:10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" filled="f">
                <v:textbox>
                  <w:txbxContent>
                    <w:p w:rsidR="004B3FEA" w:rsidRDefault="004B3FEA" w:rsidP="000041E9">
                      <w:pPr>
                        <w:jc w:val="center"/>
                      </w:pPr>
                    </w:p>
                    <w:p w:rsidR="004B3FEA" w:rsidRPr="000041E9" w:rsidRDefault="004B3FEA" w:rsidP="000041E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t>(</w:t>
                      </w:r>
                      <w:r w:rsidRPr="000041E9">
                        <w:rPr>
                          <w:rFonts w:ascii="Times New Roman" w:hAnsi="Times New Roman" w:cs="Times New Roman"/>
                        </w:rPr>
                        <w:t>Фотопортрет</w:t>
                      </w:r>
                      <w:proofErr w:type="gramEnd"/>
                    </w:p>
                    <w:p w:rsidR="004B3FEA" w:rsidRPr="000041E9" w:rsidRDefault="004B3FEA" w:rsidP="000041E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0041E9">
                        <w:rPr>
                          <w:rFonts w:ascii="Times New Roman" w:hAnsi="Times New Roman" w:cs="Times New Roman"/>
                        </w:rPr>
                        <w:t>4х6 см)</w:t>
                      </w:r>
                      <w:proofErr w:type="gramEnd"/>
                    </w:p>
                    <w:p w:rsidR="004B3FEA" w:rsidRDefault="004B3FEA" w:rsidP="000041E9">
                      <w:pPr>
                        <w:jc w:val="center"/>
                      </w:pPr>
                    </w:p>
                    <w:p w:rsidR="004B3FEA" w:rsidRDefault="004B3FEA" w:rsidP="000041E9">
                      <w:pPr>
                        <w:jc w:val="center"/>
                      </w:pPr>
                    </w:p>
                    <w:p w:rsidR="004B3FEA" w:rsidRDefault="004B3FEA" w:rsidP="000041E9">
                      <w:pPr>
                        <w:jc w:val="center"/>
                      </w:pPr>
                    </w:p>
                    <w:p w:rsidR="004B3FEA" w:rsidRPr="0083557E" w:rsidRDefault="004B3FEA" w:rsidP="000041E9">
                      <w:pPr>
                        <w:jc w:val="center"/>
                      </w:pPr>
                      <w:r w:rsidRPr="0083557E">
                        <w:t>(фотопортрет 4Х6 см)</w:t>
                      </w:r>
                    </w:p>
                  </w:txbxContent>
                </v:textbox>
              </v:rect>
            </w:pict>
          </mc:Fallback>
        </mc:AlternateContent>
      </w:r>
      <w:r w:rsidRPr="000041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«Воспитатель года России» в 202</w:t>
      </w:r>
      <w:r w:rsidR="00D629F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1</w:t>
      </w:r>
      <w:r w:rsidRPr="000041E9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 xml:space="preserve"> году</w:t>
      </w:r>
    </w:p>
    <w:p w:rsidR="000041E9" w:rsidRDefault="000041E9" w:rsidP="00D629F9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D629F9" w:rsidRPr="000041E9" w:rsidRDefault="00D629F9" w:rsidP="00D629F9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ahoma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17779</wp:posOffset>
                </wp:positionV>
                <wp:extent cx="3843020" cy="0"/>
                <wp:effectExtent l="0" t="0" r="24130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136.05pt;margin-top:1.4pt;width:302.6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"/>
            </w:pict>
          </mc:Fallback>
        </mc:AlternateContent>
      </w:r>
      <w:r w:rsidRPr="000041E9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(фамилия)</w:t>
      </w:r>
    </w:p>
    <w:p w:rsidR="000041E9" w:rsidRPr="000041E9" w:rsidRDefault="000041E9" w:rsidP="000041E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Tahoma" w:hAnsi="Times New Roman" w:cs="Times New Roman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36829</wp:posOffset>
                </wp:positionV>
                <wp:extent cx="3843020" cy="0"/>
                <wp:effectExtent l="0" t="0" r="24130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3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33.8pt;margin-top:2.9pt;width:302.6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"/>
            </w:pict>
          </mc:Fallback>
        </mc:AlternateContent>
      </w:r>
      <w:r w:rsidRPr="000041E9">
        <w:rPr>
          <w:rFonts w:ascii="Times New Roman" w:eastAsia="Tahoma" w:hAnsi="Times New Roman" w:cs="Times New Roman"/>
          <w:color w:val="000000"/>
          <w:sz w:val="20"/>
          <w:szCs w:val="20"/>
          <w:lang w:eastAsia="ru-RU" w:bidi="ru-RU"/>
        </w:rPr>
        <w:t>(имя, отчество (при наличии))</w:t>
      </w:r>
    </w:p>
    <w:p w:rsidR="000041E9" w:rsidRPr="000041E9" w:rsidRDefault="000041E9" w:rsidP="000041E9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0"/>
        <w:gridCol w:w="100"/>
        <w:gridCol w:w="5428"/>
      </w:tblGrid>
      <w:tr w:rsidR="000041E9" w:rsidRPr="000041E9" w:rsidTr="004B3FEA">
        <w:trPr>
          <w:trHeight w:hRule="exact" w:val="298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tabs>
                <w:tab w:val="left" w:leader="dot" w:pos="1142"/>
              </w:tabs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1. Общая информация</w:t>
            </w:r>
          </w:p>
        </w:tc>
      </w:tr>
      <w:tr w:rsidR="000041E9" w:rsidRPr="000041E9" w:rsidTr="004B3FEA">
        <w:trPr>
          <w:trHeight w:hRule="exact" w:val="27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 рождения (день, месяц, год)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27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рождения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10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Дата окончания образовательной организации высшего образования либо профессиональной</w:t>
            </w:r>
          </w:p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образовательной организации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27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Специальность, квалификация по диплому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56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56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D629F9" w:rsidP="00D629F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="000041E9"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убликации (в т. ч. брошюры, книги)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27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Мобильный телефон 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27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D629F9" w:rsidP="00D629F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Э</w:t>
            </w:r>
            <w:r w:rsidR="000041E9"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лектронная почта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56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 личного сайта в Интернете (при наличии)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1230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Ссылка на страницу участника на официальном интернет-сайте образовательной организации, в которой работает участник Конкурса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69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Ссылка на видеоролик «Мой успешный проект»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27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Адрес</w:t>
            </w:r>
            <w:proofErr w:type="gramStart"/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(-</w:t>
            </w:r>
            <w:proofErr w:type="gramEnd"/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а) в социальной (-ых) сети (-</w:t>
            </w:r>
            <w:proofErr w:type="spellStart"/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ях</w:t>
            </w:r>
            <w:proofErr w:type="spellEnd"/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426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2. Профессиональная информация</w:t>
            </w:r>
          </w:p>
        </w:tc>
      </w:tr>
      <w:tr w:rsidR="000041E9" w:rsidRPr="000041E9" w:rsidTr="004B3FEA">
        <w:trPr>
          <w:trHeight w:hRule="exact" w:val="120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Место работы (наименование образовательной организации, реализующей образовательные программы дошкольного образования, в соответствии с Уставом)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27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Занимаемая должность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93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Общий трудовой / </w:t>
            </w:r>
          </w:p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 педагогический стаж (полных лет на момент заполнения анкеты)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62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 каких возрастных группах в настоящее время работаете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44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Квалификационная  категория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575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Почетные звания и награды (наименования и даты получения)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55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Послужной список (места и стаж работы за последние 5 лет)</w:t>
            </w:r>
            <w:proofErr w:type="gram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61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ind w:right="90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Членство в Профсоюзе (наименование, дата вступления)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89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ind w:right="90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56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ind w:right="90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работе методического объединения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116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57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Педагогическое кредо участника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868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Почему нравится работать в образовательной организации, реализующей образовательные программы дошкольного образования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57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577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 чем, по мнению участника, состоит основная миссия воспитателя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411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b/>
                <w:sz w:val="24"/>
                <w:szCs w:val="24"/>
                <w:lang w:eastAsia="ru-RU" w:bidi="ru-RU"/>
              </w:rPr>
              <w:t>3. Личная информация (по желанию)</w:t>
            </w:r>
          </w:p>
        </w:tc>
      </w:tr>
      <w:tr w:rsidR="000041E9" w:rsidRPr="000041E9" w:rsidTr="004B3FEA">
        <w:trPr>
          <w:trHeight w:hRule="exact" w:val="397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Хобби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413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Приложения</w:t>
            </w:r>
          </w:p>
        </w:tc>
      </w:tr>
      <w:tr w:rsidR="000041E9" w:rsidRPr="000041E9" w:rsidTr="004B3FEA">
        <w:trPr>
          <w:trHeight w:hRule="exact" w:val="278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Интересные сведения об участнике, не раскрытые предыдущими разделами (не более 500 слов).</w:t>
            </w:r>
          </w:p>
        </w:tc>
      </w:tr>
      <w:tr w:rsidR="000041E9" w:rsidRPr="000041E9" w:rsidTr="004B3FEA">
        <w:trPr>
          <w:trHeight w:hRule="exact" w:val="2160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48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Подборка фотографий для публикации:</w:t>
            </w:r>
          </w:p>
          <w:p w:rsidR="000041E9" w:rsidRPr="000041E9" w:rsidRDefault="000041E9" w:rsidP="000041E9">
            <w:pPr>
              <w:widowControl w:val="0"/>
              <w:numPr>
                <w:ilvl w:val="0"/>
                <w:numId w:val="2"/>
              </w:numPr>
              <w:tabs>
                <w:tab w:val="left" w:pos="211"/>
              </w:tabs>
              <w:suppressAutoHyphens/>
              <w:spacing w:after="17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Портрет 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9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>х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 xml:space="preserve">13 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см.</w:t>
            </w:r>
          </w:p>
          <w:p w:rsidR="000041E9" w:rsidRPr="000041E9" w:rsidRDefault="000041E9" w:rsidP="000041E9">
            <w:pPr>
              <w:widowControl w:val="0"/>
              <w:numPr>
                <w:ilvl w:val="0"/>
                <w:numId w:val="2"/>
              </w:numPr>
              <w:tabs>
                <w:tab w:val="left" w:pos="293"/>
              </w:tabs>
              <w:suppressAutoHyphens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Жанровая (образовательная деятельность с детьми во время игр, прогулки, детских праздников и т. п.) (не более 5).</w:t>
            </w:r>
          </w:p>
          <w:p w:rsidR="000041E9" w:rsidRPr="000041E9" w:rsidRDefault="000041E9" w:rsidP="000041E9">
            <w:pPr>
              <w:widowControl w:val="0"/>
              <w:spacing w:after="215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Фотографии представляются в электронном виде в формате 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JPG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 xml:space="preserve">, 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JPEG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bidi="en-US"/>
              </w:rPr>
              <w:t xml:space="preserve"> 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 разрешением 300 точек на дюйм без уменьшения исходного размера.</w:t>
            </w:r>
          </w:p>
          <w:p w:rsidR="000041E9" w:rsidRPr="000041E9" w:rsidRDefault="000041E9" w:rsidP="000041E9">
            <w:pPr>
              <w:widowControl w:val="0"/>
              <w:spacing w:after="215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0041E9" w:rsidRPr="000041E9" w:rsidRDefault="000041E9" w:rsidP="000041E9">
            <w:pPr>
              <w:widowControl w:val="0"/>
              <w:spacing w:after="215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041E9" w:rsidRPr="000041E9" w:rsidTr="004B3FEA">
        <w:trPr>
          <w:trHeight w:hRule="exact" w:val="1256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16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Материалы участника.</w:t>
            </w:r>
          </w:p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Не публиковавшиеся ранее авторские статьи и разработки участника, которые он хотел бы опубликовать в средствах массовой информации.</w:t>
            </w:r>
          </w:p>
          <w:p w:rsidR="000041E9" w:rsidRPr="000041E9" w:rsidRDefault="000041E9" w:rsidP="000041E9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Представляется в электронном виде в формате 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val="en-US" w:bidi="en-US"/>
              </w:rPr>
              <w:t>DOC</w:t>
            </w:r>
            <w:r w:rsidRPr="000041E9">
              <w:rPr>
                <w:rFonts w:ascii="Times New Roman" w:eastAsia="Tahoma" w:hAnsi="Times New Roman" w:cs="Times New Roman"/>
                <w:sz w:val="24"/>
                <w:szCs w:val="24"/>
                <w:lang w:bidi="en-US"/>
              </w:rPr>
              <w:t>(«*.</w:t>
            </w:r>
            <w:r w:rsidRPr="000041E9">
              <w:rPr>
                <w:rFonts w:ascii="Times New Roman" w:eastAsia="Tahoma" w:hAnsi="Times New Roman" w:cs="Times New Roman"/>
                <w:sz w:val="24"/>
                <w:szCs w:val="24"/>
                <w:lang w:val="en-US" w:bidi="en-US"/>
              </w:rPr>
              <w:t>doc</w:t>
            </w:r>
            <w:r w:rsidRPr="000041E9">
              <w:rPr>
                <w:rFonts w:ascii="Times New Roman" w:eastAsia="Tahoma" w:hAnsi="Times New Roman" w:cs="Times New Roman"/>
                <w:sz w:val="24"/>
                <w:szCs w:val="24"/>
                <w:lang w:bidi="en-US"/>
              </w:rPr>
              <w:t>»)</w:t>
            </w: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в количестве не более пяти.</w:t>
            </w:r>
          </w:p>
        </w:tc>
      </w:tr>
      <w:tr w:rsidR="000041E9" w:rsidRPr="000041E9" w:rsidTr="004B3FEA">
        <w:trPr>
          <w:trHeight w:hRule="exact" w:val="293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41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0041E9" w:rsidRPr="000041E9" w:rsidTr="004B3FEA">
        <w:trPr>
          <w:trHeight w:hRule="exact" w:val="1835"/>
        </w:trPr>
        <w:tc>
          <w:tcPr>
            <w:tcW w:w="10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041E9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Правильность сведений, представленных в информационной карте, подтверждаю:</w:t>
            </w:r>
          </w:p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1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______________________________________________</w:t>
            </w:r>
          </w:p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43D65558" wp14:editId="1094E1AB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-7621</wp:posOffset>
                      </wp:positionV>
                      <wp:extent cx="1505585" cy="0"/>
                      <wp:effectExtent l="0" t="0" r="1841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55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18.5pt;margin-top:-.6pt;width:118.55pt;height:0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"/>
                  </w:pict>
                </mc:Fallback>
              </mc:AlternateContent>
            </w:r>
            <w:r w:rsidRPr="000041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(подпись)                                                                    (фамилия, имя, отчество (при наличии) участника)</w:t>
            </w:r>
          </w:p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41E9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«___»_____________2020 г.</w:t>
            </w:r>
          </w:p>
          <w:p w:rsidR="000041E9" w:rsidRPr="000041E9" w:rsidRDefault="000041E9" w:rsidP="000041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41E9" w:rsidRPr="000041E9" w:rsidRDefault="000041E9" w:rsidP="000041E9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"/>
          <w:szCs w:val="2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360" w:lineRule="exact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</w:p>
    <w:p w:rsidR="000041E9" w:rsidRPr="000041E9" w:rsidRDefault="000041E9" w:rsidP="000041E9">
      <w:pPr>
        <w:spacing w:after="0" w:line="240" w:lineRule="auto"/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</w:pPr>
      <w:r w:rsidRPr="000041E9">
        <w:rPr>
          <w:rFonts w:ascii="Tahoma" w:eastAsia="Tahoma" w:hAnsi="Tahoma" w:cs="Tahoma"/>
          <w:color w:val="000000"/>
          <w:sz w:val="24"/>
          <w:szCs w:val="24"/>
          <w:lang w:eastAsia="ru-RU" w:bidi="ru-RU"/>
        </w:rPr>
        <w:br w:type="page"/>
      </w:r>
    </w:p>
    <w:p w:rsidR="000041E9" w:rsidRPr="000041E9" w:rsidRDefault="000041E9" w:rsidP="000041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0041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Приложение </w:t>
      </w:r>
      <w:r w:rsidR="00D62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4</w:t>
      </w:r>
    </w:p>
    <w:p w:rsidR="000041E9" w:rsidRPr="000041E9" w:rsidRDefault="00D629F9" w:rsidP="00D629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>к Положению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муниципальном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>этапе</w:t>
      </w:r>
    </w:p>
    <w:p w:rsidR="000041E9" w:rsidRPr="000041E9" w:rsidRDefault="000041E9" w:rsidP="000041E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41E9">
        <w:rPr>
          <w:rFonts w:ascii="Times New Roman" w:eastAsia="Calibri" w:hAnsi="Times New Roman" w:cs="Times New Roman"/>
          <w:sz w:val="24"/>
          <w:szCs w:val="24"/>
        </w:rPr>
        <w:t>Всероссийского профессионального конкурса</w:t>
      </w:r>
    </w:p>
    <w:p w:rsidR="000041E9" w:rsidRPr="000041E9" w:rsidRDefault="00D629F9" w:rsidP="00D629F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0041E9" w:rsidRPr="000041E9">
        <w:rPr>
          <w:rFonts w:ascii="Times New Roman" w:eastAsia="Calibri" w:hAnsi="Times New Roman" w:cs="Times New Roman"/>
          <w:sz w:val="24"/>
          <w:szCs w:val="24"/>
        </w:rPr>
        <w:t>«Воспитатель года России»</w:t>
      </w:r>
    </w:p>
    <w:p w:rsidR="000041E9" w:rsidRPr="000041E9" w:rsidRDefault="000041E9" w:rsidP="000041E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0041E9" w:rsidRPr="000041E9" w:rsidRDefault="000041E9" w:rsidP="000041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041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Конкурсные материалы заочного этапа регионального этапа Конкурса</w:t>
      </w:r>
    </w:p>
    <w:p w:rsidR="000041E9" w:rsidRPr="000041E9" w:rsidRDefault="000041E9" w:rsidP="000041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</w:p>
    <w:p w:rsidR="000041E9" w:rsidRPr="00105BD1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BD1">
        <w:rPr>
          <w:rFonts w:ascii="Times New Roman" w:eastAsia="Calibri" w:hAnsi="Times New Roman" w:cs="Times New Roman"/>
          <w:sz w:val="24"/>
          <w:szCs w:val="24"/>
        </w:rPr>
        <w:t>Конкурсные испытания заочного этапа позволяют оценить общекультурные, общепрофессиональные и инфокоммуникационные компетентности участников Конкурса.</w:t>
      </w:r>
    </w:p>
    <w:p w:rsidR="000041E9" w:rsidRPr="000041E9" w:rsidRDefault="000041E9" w:rsidP="000041E9">
      <w:pPr>
        <w:numPr>
          <w:ilvl w:val="0"/>
          <w:numId w:val="15"/>
        </w:numPr>
        <w:tabs>
          <w:tab w:val="left" w:pos="993"/>
        </w:tabs>
        <w:suppressAutoHyphens/>
        <w:spacing w:after="0" w:line="240" w:lineRule="auto"/>
        <w:ind w:hanging="71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«Интернет-портфолио»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Цель конкурсного испытания: </w:t>
      </w:r>
      <w:r w:rsidRPr="000041E9">
        <w:rPr>
          <w:rFonts w:ascii="Times New Roman" w:eastAsia="Calibri" w:hAnsi="Times New Roman" w:cs="Times New Roman"/>
          <w:sz w:val="28"/>
          <w:szCs w:val="28"/>
        </w:rPr>
        <w:t>демонстрация участником Конкурса методических компетенций и профессиональных достижений с использованием инфокоммуникационных технологий.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Формат конкурсного испытания: </w:t>
      </w:r>
      <w:r w:rsidRPr="000041E9">
        <w:rPr>
          <w:rFonts w:ascii="Times New Roman" w:eastAsia="Calibri" w:hAnsi="Times New Roman" w:cs="Times New Roman"/>
          <w:sz w:val="28"/>
          <w:szCs w:val="28"/>
        </w:rPr>
        <w:t>страница участника на интернет-сайте образовательной организации, в которой он работает. На странице должны быть представлены методические авторские разработки, материалы, отражающие опыт и специфику деятельности конкурсанта, фото- и видеоматериалы, представляющие аспекты профессиональной и общественной деятельности, достижения участника Конкурса.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Организационная схема проведения конкурсного испытания.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Ссылка на страницу участника на официальном интернет-сайте образовательной организации, в которой работает участник </w:t>
      </w:r>
      <w:r w:rsidR="00D629F9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этапа Конкурса, размещается в информационной карте участника </w:t>
      </w:r>
      <w:r w:rsidR="00D629F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этапа Конкурса (Приложение </w:t>
      </w:r>
      <w:r w:rsidR="00D629F9">
        <w:rPr>
          <w:rFonts w:ascii="Times New Roman" w:eastAsia="Calibri" w:hAnsi="Times New Roman" w:cs="Times New Roman"/>
          <w:sz w:val="28"/>
          <w:szCs w:val="28"/>
        </w:rPr>
        <w:t>3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к Положению).</w:t>
      </w:r>
    </w:p>
    <w:p w:rsidR="000041E9" w:rsidRPr="000041E9" w:rsidRDefault="000041E9" w:rsidP="000041E9">
      <w:pPr>
        <w:numPr>
          <w:ilvl w:val="0"/>
          <w:numId w:val="15"/>
        </w:numPr>
        <w:tabs>
          <w:tab w:val="left" w:pos="993"/>
        </w:tabs>
        <w:suppressAutoHyphens/>
        <w:spacing w:after="0" w:line="240" w:lineRule="auto"/>
        <w:ind w:hanging="71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>Конкурсное испытание «Мой успешный проект»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Цель конкурсного испытания: </w:t>
      </w:r>
      <w:r w:rsidRPr="000041E9">
        <w:rPr>
          <w:rFonts w:ascii="Times New Roman" w:eastAsia="Calibri" w:hAnsi="Times New Roman" w:cs="Times New Roman"/>
          <w:sz w:val="28"/>
          <w:szCs w:val="28"/>
        </w:rPr>
        <w:t>демонстрация участником Конкурса компетенций в области представления опыта проектирования педагогической деятельности с использованием информационно-коммуникационных технологий.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Формат конкурсного испытания: </w:t>
      </w:r>
      <w:r w:rsidRPr="000041E9">
        <w:rPr>
          <w:rFonts w:ascii="Times New Roman" w:eastAsia="Calibri" w:hAnsi="Times New Roman" w:cs="Times New Roman"/>
          <w:sz w:val="28"/>
          <w:szCs w:val="28"/>
        </w:rPr>
        <w:t>видеоролик продолжительностью до 10 минут, в котором участник Конкурса представляет реализованный педагогический проект. Видеоролик должен содержать информацию о целях, задачах, планируемых результатах участниках проекта, этапах деятельности, полученных результатах. В ролике могут быть использованы фото- и видеоматериалы, иллюстрирующие процессы планирования и реализации проекта.</w:t>
      </w:r>
    </w:p>
    <w:p w:rsidR="000041E9" w:rsidRPr="000041E9" w:rsidRDefault="000041E9" w:rsidP="000041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b/>
          <w:sz w:val="28"/>
          <w:szCs w:val="28"/>
        </w:rPr>
        <w:t xml:space="preserve">Организационная схема конкурсного испытания. 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Видеоролик создается участником Конкурса в заочном режиме и размещается на странице участника на официальном интернет-сайте образовательной организации, в которой работает участник регионального этапа Конкурса. Ссылка на видеоролик размещается в информационной карте участника </w:t>
      </w:r>
      <w:r w:rsidR="00D629F9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этапа Конкурса (Приложение 4 к Положению).</w:t>
      </w:r>
      <w:r w:rsidR="00D629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041E9" w:rsidRPr="000041E9" w:rsidRDefault="000041E9" w:rsidP="000041E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Технические требования к видеоролику: возможность просмотра в режимах онлайн и офлайн, разрешение -1920*1080 (16:9); частота кадров – 25 кадров/сек.; скорость потока – не менее 13,0 Мбит/</w:t>
      </w:r>
      <w:proofErr w:type="gramStart"/>
      <w:r w:rsidRPr="000041E9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.; </w:t>
      </w:r>
      <w:proofErr w:type="gramStart"/>
      <w:r w:rsidRPr="000041E9">
        <w:rPr>
          <w:rFonts w:ascii="Times New Roman" w:eastAsia="Calibri" w:hAnsi="Times New Roman" w:cs="Times New Roman"/>
          <w:sz w:val="28"/>
          <w:szCs w:val="28"/>
        </w:rPr>
        <w:t>кодировка</w:t>
      </w:r>
      <w:proofErr w:type="gramEnd"/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0041E9">
        <w:rPr>
          <w:rFonts w:ascii="Times New Roman" w:eastAsia="Calibri" w:hAnsi="Times New Roman" w:cs="Times New Roman"/>
          <w:sz w:val="28"/>
          <w:szCs w:val="28"/>
          <w:lang w:val="en-US"/>
        </w:rPr>
        <w:t>AVC</w:t>
      </w:r>
      <w:r w:rsidRPr="000041E9">
        <w:rPr>
          <w:rFonts w:ascii="Times New Roman" w:eastAsia="Calibri" w:hAnsi="Times New Roman" w:cs="Times New Roman"/>
          <w:sz w:val="28"/>
          <w:szCs w:val="28"/>
        </w:rPr>
        <w:t xml:space="preserve">; формат файла – </w:t>
      </w:r>
      <w:r w:rsidRPr="000041E9">
        <w:rPr>
          <w:rFonts w:ascii="Times New Roman" w:eastAsia="Calibri" w:hAnsi="Times New Roman" w:cs="Times New Roman"/>
          <w:sz w:val="28"/>
          <w:szCs w:val="28"/>
          <w:lang w:val="en-US"/>
        </w:rPr>
        <w:t>mpg</w:t>
      </w:r>
      <w:r w:rsidRPr="000041E9">
        <w:rPr>
          <w:rFonts w:ascii="Times New Roman" w:eastAsia="Calibri" w:hAnsi="Times New Roman" w:cs="Times New Roman"/>
          <w:sz w:val="28"/>
          <w:szCs w:val="28"/>
        </w:rPr>
        <w:t>4/</w:t>
      </w:r>
    </w:p>
    <w:p w:rsidR="000041E9" w:rsidRPr="000041E9" w:rsidRDefault="000041E9" w:rsidP="000041E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0041E9">
        <w:rPr>
          <w:rFonts w:ascii="Times New Roman" w:eastAsia="Calibri" w:hAnsi="Times New Roman" w:cs="Times New Roman"/>
          <w:sz w:val="28"/>
          <w:szCs w:val="28"/>
        </w:rPr>
        <w:t>Видеоролик должен быть оформлен информационной заставкой с указанием Ф.И.О. участника Конкурса, образовательной организации</w:t>
      </w:r>
    </w:p>
    <w:p w:rsidR="00D72840" w:rsidRDefault="00D72840"/>
    <w:sectPr w:rsidR="00D72840" w:rsidSect="000041E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621"/>
    <w:multiLevelType w:val="multilevel"/>
    <w:tmpl w:val="BD3428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B48068E"/>
    <w:multiLevelType w:val="multilevel"/>
    <w:tmpl w:val="2FA2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B5C77"/>
    <w:multiLevelType w:val="hybridMultilevel"/>
    <w:tmpl w:val="755CE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434FB"/>
    <w:multiLevelType w:val="hybridMultilevel"/>
    <w:tmpl w:val="94B2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D39B5"/>
    <w:multiLevelType w:val="hybridMultilevel"/>
    <w:tmpl w:val="02721620"/>
    <w:lvl w:ilvl="0" w:tplc="2FE6F57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7A157B7"/>
    <w:multiLevelType w:val="hybridMultilevel"/>
    <w:tmpl w:val="8F4CC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5A1789"/>
    <w:multiLevelType w:val="hybridMultilevel"/>
    <w:tmpl w:val="3ED85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70FF5"/>
    <w:multiLevelType w:val="hybridMultilevel"/>
    <w:tmpl w:val="9CA2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3325E1"/>
    <w:multiLevelType w:val="hybridMultilevel"/>
    <w:tmpl w:val="913EA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932377"/>
    <w:multiLevelType w:val="hybridMultilevel"/>
    <w:tmpl w:val="8A2E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774784"/>
    <w:multiLevelType w:val="multilevel"/>
    <w:tmpl w:val="C9AC7984"/>
    <w:lvl w:ilvl="0">
      <w:start w:val="5"/>
      <w:numFmt w:val="decimal"/>
      <w:lvlText w:val="%1."/>
      <w:lvlJc w:val="left"/>
      <w:pPr>
        <w:ind w:left="999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51D945A7"/>
    <w:multiLevelType w:val="hybridMultilevel"/>
    <w:tmpl w:val="F9ACEB3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8674EBB"/>
    <w:multiLevelType w:val="hybridMultilevel"/>
    <w:tmpl w:val="3A961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9D46D6"/>
    <w:multiLevelType w:val="hybridMultilevel"/>
    <w:tmpl w:val="6B1ED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013ADA"/>
    <w:multiLevelType w:val="multilevel"/>
    <w:tmpl w:val="97D41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8"/>
  </w:num>
  <w:num w:numId="5">
    <w:abstractNumId w:val="0"/>
  </w:num>
  <w:num w:numId="6">
    <w:abstractNumId w:val="3"/>
  </w:num>
  <w:num w:numId="7">
    <w:abstractNumId w:val="13"/>
  </w:num>
  <w:num w:numId="8">
    <w:abstractNumId w:val="6"/>
  </w:num>
  <w:num w:numId="9">
    <w:abstractNumId w:val="12"/>
  </w:num>
  <w:num w:numId="10">
    <w:abstractNumId w:val="5"/>
  </w:num>
  <w:num w:numId="11">
    <w:abstractNumId w:val="9"/>
  </w:num>
  <w:num w:numId="12">
    <w:abstractNumId w:val="4"/>
  </w:num>
  <w:num w:numId="13">
    <w:abstractNumId w:val="2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EF9"/>
    <w:rsid w:val="000041E9"/>
    <w:rsid w:val="00105BD1"/>
    <w:rsid w:val="001F410A"/>
    <w:rsid w:val="0020693A"/>
    <w:rsid w:val="00423EF9"/>
    <w:rsid w:val="004B3FEA"/>
    <w:rsid w:val="004F041E"/>
    <w:rsid w:val="005857AC"/>
    <w:rsid w:val="00592CC4"/>
    <w:rsid w:val="005C37AE"/>
    <w:rsid w:val="00764950"/>
    <w:rsid w:val="00A0494F"/>
    <w:rsid w:val="00A923A8"/>
    <w:rsid w:val="00AE5E2A"/>
    <w:rsid w:val="00B069AB"/>
    <w:rsid w:val="00BD54B1"/>
    <w:rsid w:val="00C15DA3"/>
    <w:rsid w:val="00C33EE5"/>
    <w:rsid w:val="00C37505"/>
    <w:rsid w:val="00C512B1"/>
    <w:rsid w:val="00D629F9"/>
    <w:rsid w:val="00D65DB5"/>
    <w:rsid w:val="00D72840"/>
    <w:rsid w:val="00DB33FD"/>
    <w:rsid w:val="00E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rsid w:val="0000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4B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41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rsid w:val="00004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4B3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3F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41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_meto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МетодистДО</cp:lastModifiedBy>
  <cp:revision>6</cp:revision>
  <cp:lastPrinted>2020-11-02T13:41:00Z</cp:lastPrinted>
  <dcterms:created xsi:type="dcterms:W3CDTF">2020-10-16T09:30:00Z</dcterms:created>
  <dcterms:modified xsi:type="dcterms:W3CDTF">2020-11-02T13:45:00Z</dcterms:modified>
</cp:coreProperties>
</file>