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3B" w:rsidRPr="003E4CE4" w:rsidRDefault="003E4CE4" w:rsidP="003E4CE4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-608965</wp:posOffset>
            </wp:positionH>
            <wp:positionV relativeFrom="paragraph">
              <wp:posOffset>-691515</wp:posOffset>
            </wp:positionV>
            <wp:extent cx="7411720" cy="10048875"/>
            <wp:effectExtent l="0" t="0" r="0" b="9525"/>
            <wp:wrapTight wrapText="bothSides">
              <wp:wrapPolygon edited="0">
                <wp:start x="0" y="0"/>
                <wp:lineTo x="0" y="21580"/>
                <wp:lineTo x="21541" y="21580"/>
                <wp:lineTo x="215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006" t="9366" r="32129" b="6612"/>
                    <a:stretch/>
                  </pic:blipFill>
                  <pic:spPr bwMode="auto">
                    <a:xfrm>
                      <a:off x="0" y="0"/>
                      <a:ext cx="7411720" cy="1004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D8203B" w:rsidRDefault="00D8203B" w:rsidP="00105974">
      <w:pPr>
        <w:rPr>
          <w:rFonts w:cs="Arial"/>
        </w:rPr>
      </w:pPr>
    </w:p>
    <w:p w:rsidR="00BB7B0B" w:rsidRDefault="00BB7B0B" w:rsidP="00BB7B0B">
      <w:pPr>
        <w:jc w:val="right"/>
        <w:rPr>
          <w:rFonts w:cs="Arial"/>
        </w:rPr>
      </w:pPr>
      <w:r>
        <w:rPr>
          <w:rFonts w:cs="Arial"/>
        </w:rPr>
        <w:t xml:space="preserve">Приложение к приказу </w:t>
      </w:r>
    </w:p>
    <w:p w:rsidR="007F1D7F" w:rsidRDefault="00BB7B0B" w:rsidP="00105974">
      <w:pPr>
        <w:jc w:val="right"/>
        <w:rPr>
          <w:rFonts w:cs="Arial"/>
        </w:rPr>
      </w:pPr>
      <w:r>
        <w:rPr>
          <w:rFonts w:cs="Arial"/>
        </w:rPr>
        <w:t xml:space="preserve">управления образования </w:t>
      </w:r>
    </w:p>
    <w:p w:rsidR="00184425" w:rsidRPr="00105974" w:rsidRDefault="007F1D7F" w:rsidP="00105974">
      <w:pPr>
        <w:jc w:val="right"/>
        <w:rPr>
          <w:rFonts w:cs="Arial"/>
        </w:rPr>
      </w:pPr>
      <w:r>
        <w:rPr>
          <w:rFonts w:cs="Arial"/>
        </w:rPr>
        <w:t>№144а от 15.06.2021</w:t>
      </w:r>
    </w:p>
    <w:p w:rsidR="000C3945" w:rsidRDefault="000C3945" w:rsidP="00E0012A">
      <w:pPr>
        <w:tabs>
          <w:tab w:val="left" w:pos="8130"/>
        </w:tabs>
        <w:jc w:val="both"/>
        <w:rPr>
          <w:sz w:val="28"/>
          <w:szCs w:val="28"/>
        </w:rPr>
      </w:pPr>
    </w:p>
    <w:p w:rsidR="000C3945" w:rsidRPr="007360B1" w:rsidRDefault="000C3945" w:rsidP="000C3945">
      <w:pPr>
        <w:keepNext/>
        <w:keepLines/>
        <w:widowControl w:val="0"/>
        <w:spacing w:after="324" w:line="326" w:lineRule="exact"/>
        <w:jc w:val="center"/>
        <w:outlineLvl w:val="0"/>
        <w:rPr>
          <w:b/>
          <w:bCs/>
          <w:lang w:eastAsia="en-US" w:bidi="en-US"/>
        </w:rPr>
      </w:pPr>
      <w:bookmarkStart w:id="1" w:name="bookmark0"/>
      <w:r w:rsidRPr="007360B1">
        <w:rPr>
          <w:b/>
          <w:bCs/>
          <w:lang w:eastAsia="en-US" w:bidi="en-US"/>
        </w:rPr>
        <w:t>Программа мониторинга реализации региональных механизмов управления</w:t>
      </w:r>
      <w:r w:rsidRPr="007360B1">
        <w:rPr>
          <w:b/>
          <w:bCs/>
          <w:lang w:eastAsia="en-US" w:bidi="en-US"/>
        </w:rPr>
        <w:br/>
        <w:t xml:space="preserve">качеством образования в </w:t>
      </w:r>
      <w:bookmarkEnd w:id="1"/>
      <w:r w:rsidR="00C711B6" w:rsidRPr="007360B1">
        <w:rPr>
          <w:b/>
          <w:bCs/>
          <w:lang w:eastAsia="en-US" w:bidi="en-US"/>
        </w:rPr>
        <w:t xml:space="preserve">Кичменгско-Городецком районе  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Мониторинг реализации региональных механизмов управления качеством образования в </w:t>
      </w:r>
      <w:r w:rsidR="00C711B6" w:rsidRPr="007360B1">
        <w:rPr>
          <w:lang w:eastAsia="en-US" w:bidi="en-US"/>
        </w:rPr>
        <w:t xml:space="preserve">Кичменгско-Городецком районе </w:t>
      </w:r>
      <w:r w:rsidRPr="007360B1">
        <w:rPr>
          <w:lang w:eastAsia="en-US" w:bidi="en-US"/>
        </w:rPr>
        <w:t xml:space="preserve"> (далее - мониторинг) осуществляется в соответствии </w:t>
      </w:r>
      <w:proofErr w:type="gramStart"/>
      <w:r w:rsidRPr="007360B1">
        <w:rPr>
          <w:lang w:eastAsia="en-US" w:bidi="en-US"/>
        </w:rPr>
        <w:t>с</w:t>
      </w:r>
      <w:proofErr w:type="gramEnd"/>
      <w:r w:rsidRPr="007360B1">
        <w:rPr>
          <w:lang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9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Федеральным законом от 29.12.2012 № 273-ФЗ «Об образовании в Российской Федерации»;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9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постановлением Правительства Российской Федерации от 05.08.2013 № 662 «Об осуществлении мониторинга системы образования»;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Национальным проектом «Образование», утвержденным президиумом Совета при Президенте Российской Федерации по стратегическому развитию и национальным проектам, протокол от 03.09.2018 № 10;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приказом Министерства образования и науки Российской Федерации</w:t>
      </w:r>
    </w:p>
    <w:p w:rsidR="000C3945" w:rsidRPr="007360B1" w:rsidRDefault="000C3945" w:rsidP="000C3945">
      <w:pPr>
        <w:widowControl w:val="0"/>
        <w:tabs>
          <w:tab w:val="right" w:pos="2453"/>
          <w:tab w:val="left" w:pos="2658"/>
          <w:tab w:val="left" w:pos="3034"/>
          <w:tab w:val="right" w:pos="5712"/>
          <w:tab w:val="left" w:pos="5917"/>
          <w:tab w:val="right" w:pos="10171"/>
        </w:tabs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от 06.10.2009</w:t>
      </w:r>
      <w:r w:rsidRPr="007360B1">
        <w:rPr>
          <w:lang w:eastAsia="en-US" w:bidi="en-US"/>
        </w:rPr>
        <w:tab/>
        <w:t>№</w:t>
      </w:r>
      <w:r w:rsidRPr="007360B1">
        <w:rPr>
          <w:lang w:eastAsia="en-US" w:bidi="en-US"/>
        </w:rPr>
        <w:tab/>
        <w:t>373</w:t>
      </w:r>
      <w:r w:rsidRPr="007360B1">
        <w:rPr>
          <w:lang w:eastAsia="en-US" w:bidi="en-US"/>
        </w:rPr>
        <w:tab/>
        <w:t>«Об</w:t>
      </w:r>
      <w:r w:rsidRPr="007360B1">
        <w:rPr>
          <w:lang w:eastAsia="en-US" w:bidi="en-US"/>
        </w:rPr>
        <w:tab/>
        <w:t>утверждении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федерального</w:t>
      </w:r>
      <w:proofErr w:type="gramEnd"/>
      <w:r w:rsidRPr="007360B1">
        <w:rPr>
          <w:lang w:eastAsia="en-US" w:bidi="en-US"/>
        </w:rPr>
        <w:tab/>
        <w:t>государственного</w:t>
      </w:r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образовательного стандарта начального общего образования»;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приказом Министерства образования и науки Российской Федерации</w:t>
      </w:r>
    </w:p>
    <w:p w:rsidR="000C3945" w:rsidRPr="007360B1" w:rsidRDefault="000C3945" w:rsidP="000C3945">
      <w:pPr>
        <w:widowControl w:val="0"/>
        <w:tabs>
          <w:tab w:val="right" w:pos="2453"/>
          <w:tab w:val="left" w:pos="3090"/>
          <w:tab w:val="right" w:pos="5712"/>
          <w:tab w:val="left" w:pos="5917"/>
          <w:tab w:val="right" w:pos="10171"/>
        </w:tabs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от 17.12.2010</w:t>
      </w:r>
      <w:r w:rsidRPr="007360B1">
        <w:rPr>
          <w:lang w:eastAsia="en-US" w:bidi="en-US"/>
        </w:rPr>
        <w:tab/>
        <w:t>№ 1897</w:t>
      </w:r>
      <w:r w:rsidRPr="007360B1">
        <w:rPr>
          <w:lang w:eastAsia="en-US" w:bidi="en-US"/>
        </w:rPr>
        <w:tab/>
        <w:t>«Об</w:t>
      </w:r>
      <w:r w:rsidRPr="007360B1">
        <w:rPr>
          <w:lang w:eastAsia="en-US" w:bidi="en-US"/>
        </w:rPr>
        <w:tab/>
        <w:t>утверждении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федерального</w:t>
      </w:r>
      <w:proofErr w:type="gramEnd"/>
      <w:r w:rsidRPr="007360B1">
        <w:rPr>
          <w:lang w:eastAsia="en-US" w:bidi="en-US"/>
        </w:rPr>
        <w:tab/>
        <w:t>государственного</w:t>
      </w:r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образовательного стандарта основного общего образования»;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приказом Министерства образования и науки Российской Федерации</w:t>
      </w:r>
    </w:p>
    <w:p w:rsidR="000C3945" w:rsidRPr="007360B1" w:rsidRDefault="000C3945" w:rsidP="000C3945">
      <w:pPr>
        <w:widowControl w:val="0"/>
        <w:tabs>
          <w:tab w:val="right" w:pos="2453"/>
          <w:tab w:val="left" w:pos="3034"/>
          <w:tab w:val="right" w:pos="5712"/>
          <w:tab w:val="left" w:pos="5917"/>
          <w:tab w:val="right" w:pos="10171"/>
        </w:tabs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от 17.05.2012</w:t>
      </w:r>
      <w:r w:rsidRPr="007360B1">
        <w:rPr>
          <w:lang w:eastAsia="en-US" w:bidi="en-US"/>
        </w:rPr>
        <w:tab/>
        <w:t>№ 413</w:t>
      </w:r>
      <w:r w:rsidRPr="007360B1">
        <w:rPr>
          <w:lang w:eastAsia="en-US" w:bidi="en-US"/>
        </w:rPr>
        <w:tab/>
        <w:t>«Об</w:t>
      </w:r>
      <w:r w:rsidRPr="007360B1">
        <w:rPr>
          <w:lang w:eastAsia="en-US" w:bidi="en-US"/>
        </w:rPr>
        <w:tab/>
        <w:t>утверждении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федерального</w:t>
      </w:r>
      <w:proofErr w:type="gramEnd"/>
      <w:r w:rsidRPr="007360B1">
        <w:rPr>
          <w:lang w:eastAsia="en-US" w:bidi="en-US"/>
        </w:rPr>
        <w:tab/>
        <w:t>государственного</w:t>
      </w:r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образовательного стандарта среднего общего образования»;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приказом Министерства образования и науки Российской Федерации</w:t>
      </w:r>
    </w:p>
    <w:p w:rsidR="000C3945" w:rsidRPr="007360B1" w:rsidRDefault="000C3945" w:rsidP="000C3945">
      <w:pPr>
        <w:widowControl w:val="0"/>
        <w:tabs>
          <w:tab w:val="right" w:pos="2453"/>
          <w:tab w:val="left" w:pos="3090"/>
          <w:tab w:val="right" w:pos="5712"/>
          <w:tab w:val="left" w:pos="5917"/>
          <w:tab w:val="right" w:pos="10171"/>
        </w:tabs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от 19.12.2014</w:t>
      </w:r>
      <w:r w:rsidRPr="007360B1">
        <w:rPr>
          <w:lang w:eastAsia="en-US" w:bidi="en-US"/>
        </w:rPr>
        <w:tab/>
        <w:t>№ 1598</w:t>
      </w:r>
      <w:r w:rsidRPr="007360B1">
        <w:rPr>
          <w:lang w:eastAsia="en-US" w:bidi="en-US"/>
        </w:rPr>
        <w:tab/>
        <w:t>«Об</w:t>
      </w:r>
      <w:r w:rsidRPr="007360B1">
        <w:rPr>
          <w:lang w:eastAsia="en-US" w:bidi="en-US"/>
        </w:rPr>
        <w:tab/>
        <w:t>утверждении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федерального</w:t>
      </w:r>
      <w:proofErr w:type="gramEnd"/>
      <w:r w:rsidRPr="007360B1">
        <w:rPr>
          <w:lang w:eastAsia="en-US" w:bidi="en-US"/>
        </w:rPr>
        <w:tab/>
        <w:t>государственного</w:t>
      </w:r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образовательного стандарта начального общего образования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с ограниченными возможностями здоровья»;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приказом Министерства образования и науки Российской Федерации</w:t>
      </w:r>
    </w:p>
    <w:p w:rsidR="000C3945" w:rsidRPr="007360B1" w:rsidRDefault="000C3945" w:rsidP="000C3945">
      <w:pPr>
        <w:widowControl w:val="0"/>
        <w:tabs>
          <w:tab w:val="right" w:pos="2453"/>
          <w:tab w:val="left" w:pos="3085"/>
          <w:tab w:val="right" w:pos="5712"/>
          <w:tab w:val="left" w:pos="5917"/>
          <w:tab w:val="right" w:pos="10171"/>
        </w:tabs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от 17.10.2013</w:t>
      </w:r>
      <w:r w:rsidRPr="007360B1">
        <w:rPr>
          <w:lang w:eastAsia="en-US" w:bidi="en-US"/>
        </w:rPr>
        <w:tab/>
        <w:t>№ 1155</w:t>
      </w:r>
      <w:r w:rsidRPr="007360B1">
        <w:rPr>
          <w:lang w:eastAsia="en-US" w:bidi="en-US"/>
        </w:rPr>
        <w:tab/>
        <w:t>«Об</w:t>
      </w:r>
      <w:r w:rsidRPr="007360B1">
        <w:rPr>
          <w:lang w:eastAsia="en-US" w:bidi="en-US"/>
        </w:rPr>
        <w:tab/>
        <w:t>утверждении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федерального</w:t>
      </w:r>
      <w:proofErr w:type="gramEnd"/>
      <w:r w:rsidRPr="007360B1">
        <w:rPr>
          <w:lang w:eastAsia="en-US" w:bidi="en-US"/>
        </w:rPr>
        <w:tab/>
        <w:t>государственного</w:t>
      </w:r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образовательного стандарта дошкольного образования»;</w:t>
      </w:r>
    </w:p>
    <w:p w:rsidR="000C3945" w:rsidRPr="00105974" w:rsidRDefault="000C3945" w:rsidP="00105974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приказами Министерства образования и науки Российской Федерации об утверждении федеральных государственных образовательных стандартов</w:t>
      </w:r>
      <w:r w:rsidRPr="00105974">
        <w:rPr>
          <w:lang w:eastAsia="en-US" w:bidi="en-US"/>
        </w:rPr>
        <w:t>среднего профессионального образования;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6"/>
        </w:tabs>
        <w:spacing w:line="317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приказом Федеральной службы по надзору в сфере образования и науки № 590 и Министерства просвещения Российской Федерации от 06.05.2019 № 219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31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lastRenderedPageBreak/>
        <w:t>приказом Департамента образования Вологодской области от 06.04.2020 № 525 «Об утверждении Положения о региональной системе оценки и управления качеством образования в Вологодской области»;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1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нормативными правовыми актами Вологодской области, регламентирующими реализацию мероприятий по оценке и управлению качеством образования.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Результаты мониторинга являются основой для принятия управленческих решений по развитию региональной системы образования.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В рамках </w:t>
      </w:r>
      <w:proofErr w:type="gramStart"/>
      <w:r w:rsidRPr="007360B1">
        <w:rPr>
          <w:lang w:eastAsia="en-US" w:bidi="en-US"/>
        </w:rPr>
        <w:t>формирования системы оценки качества образования</w:t>
      </w:r>
      <w:proofErr w:type="gramEnd"/>
      <w:r w:rsidRPr="007360B1">
        <w:rPr>
          <w:lang w:eastAsia="en-US" w:bidi="en-US"/>
        </w:rPr>
        <w:t xml:space="preserve"> предлагается проведение комплексного анализа, предполагающего получение аналитических выводов по следующим направлениям: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71"/>
        </w:tabs>
        <w:spacing w:line="310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система оценки качества подготовки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7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система работы со школами с низкими результатами обучения и/или школами, функционирующими в неблагоприятных социальных условиях;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7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система выявления, поддержки и развития способностей и талантов у детей и молодежи;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7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система работы по самоопределению и профессиональной ориентации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7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система мониторинга эффективности руководителей образовательных организаций;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1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система обеспечения профессионального развития педагогических работников;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71"/>
        </w:tabs>
        <w:spacing w:line="331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системаорганизациивоспитанияобучающихся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71"/>
        </w:tabs>
        <w:spacing w:after="311" w:line="310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система мониторинга качества дошкольного образования.</w:t>
      </w:r>
    </w:p>
    <w:p w:rsidR="000C3945" w:rsidRPr="007360B1" w:rsidRDefault="000C3945" w:rsidP="000C3945">
      <w:pPr>
        <w:widowControl w:val="0"/>
        <w:spacing w:after="320"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Результаты комплексного анализа формируются в соответствии с перечисленными выше актуальными направлениями развития системы образования и с учетом необходимости проведения комплексного анализа как в целом по региону, так и в разрезе </w:t>
      </w:r>
      <w:r w:rsidR="00105974">
        <w:rPr>
          <w:lang w:eastAsia="en-US" w:bidi="en-US"/>
        </w:rPr>
        <w:t>образовательных организаций</w:t>
      </w:r>
      <w:r w:rsidRPr="007360B1">
        <w:rPr>
          <w:lang w:eastAsia="en-US" w:bidi="en-US"/>
        </w:rPr>
        <w:t xml:space="preserve">, расположенных на территории </w:t>
      </w:r>
      <w:r w:rsidR="00105974">
        <w:rPr>
          <w:lang w:eastAsia="en-US" w:bidi="en-US"/>
        </w:rPr>
        <w:t>района.</w:t>
      </w:r>
    </w:p>
    <w:p w:rsidR="000C3945" w:rsidRPr="007360B1" w:rsidRDefault="000C3945" w:rsidP="000C3945">
      <w:pPr>
        <w:keepNext/>
        <w:keepLines/>
        <w:widowControl w:val="0"/>
        <w:spacing w:line="322" w:lineRule="exact"/>
        <w:ind w:firstLine="760"/>
        <w:jc w:val="both"/>
        <w:outlineLvl w:val="0"/>
        <w:rPr>
          <w:b/>
          <w:bCs/>
          <w:lang w:eastAsia="en-US" w:bidi="en-US"/>
        </w:rPr>
      </w:pPr>
      <w:bookmarkStart w:id="2" w:name="bookmark1"/>
      <w:r w:rsidRPr="007360B1">
        <w:rPr>
          <w:b/>
          <w:bCs/>
          <w:lang w:eastAsia="en-US" w:bidi="en-US"/>
        </w:rPr>
        <w:t xml:space="preserve">1. Система оценки качества подготовки </w:t>
      </w:r>
      <w:proofErr w:type="gramStart"/>
      <w:r w:rsidRPr="007360B1">
        <w:rPr>
          <w:b/>
          <w:bCs/>
          <w:lang w:eastAsia="en-US" w:bidi="en-US"/>
        </w:rPr>
        <w:t>обучающихся</w:t>
      </w:r>
      <w:bookmarkEnd w:id="2"/>
      <w:proofErr w:type="gramEnd"/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i/>
          <w:iCs/>
          <w:lang w:eastAsia="en-US" w:bidi="en-US"/>
        </w:rPr>
      </w:pPr>
      <w:r w:rsidRPr="007360B1">
        <w:rPr>
          <w:i/>
          <w:iCs/>
          <w:lang w:eastAsia="en-US" w:bidi="en-US"/>
        </w:rPr>
        <w:t>Обоснование целей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Одной из целей Национального проекта «Образование» является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В настоящее время внедряются новые инструменты оценки качества образования. Активно изучается уровень подготовки обучающихся с использованием таких инструментов, как основной и единый государственные экзамены (ОГЭ, ЕГЭ), всероссийские проверочные работы (ВПР). Вологодская область наряду с другими субъектами Российской Федерации включена в международные (</w:t>
      </w:r>
      <w:r w:rsidRPr="007360B1">
        <w:rPr>
          <w:lang w:val="en-US" w:eastAsia="en-US" w:bidi="en-US"/>
        </w:rPr>
        <w:t>PISA</w:t>
      </w:r>
      <w:r w:rsidRPr="007360B1">
        <w:rPr>
          <w:lang w:eastAsia="en-US" w:bidi="en-US"/>
        </w:rPr>
        <w:t>) и национальные исследования качества образования.</w:t>
      </w:r>
    </w:p>
    <w:p w:rsidR="000C3945" w:rsidRPr="007360B1" w:rsidRDefault="000C3945" w:rsidP="000C3945">
      <w:pPr>
        <w:widowControl w:val="0"/>
        <w:tabs>
          <w:tab w:val="left" w:pos="1190"/>
          <w:tab w:val="left" w:pos="7190"/>
          <w:tab w:val="left" w:pos="9024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Состояние качества образования в Вологодской области оценивается на основе</w:t>
      </w:r>
      <w:r w:rsidRPr="007360B1">
        <w:rPr>
          <w:lang w:eastAsia="en-US" w:bidi="en-US"/>
        </w:rPr>
        <w:tab/>
        <w:t>анализа образовательных результатов</w:t>
      </w:r>
      <w:r w:rsidRPr="007360B1">
        <w:rPr>
          <w:lang w:eastAsia="en-US" w:bidi="en-US"/>
        </w:rPr>
        <w:tab/>
        <w:t>освоения</w:t>
      </w:r>
      <w:r w:rsidRPr="007360B1">
        <w:rPr>
          <w:lang w:eastAsia="en-US" w:bidi="en-US"/>
        </w:rPr>
        <w:tab/>
        <w:t>основной</w:t>
      </w:r>
    </w:p>
    <w:p w:rsidR="000C3945" w:rsidRPr="007360B1" w:rsidRDefault="000C3945" w:rsidP="000C3945">
      <w:pPr>
        <w:widowControl w:val="0"/>
        <w:spacing w:line="322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общеобразовательной программы начального общего образования (</w:t>
      </w:r>
      <w:proofErr w:type="spellStart"/>
      <w:r w:rsidRPr="007360B1">
        <w:rPr>
          <w:lang w:eastAsia="en-US" w:bidi="en-US"/>
        </w:rPr>
        <w:t>метапредметных</w:t>
      </w:r>
      <w:proofErr w:type="spellEnd"/>
      <w:r w:rsidRPr="007360B1">
        <w:rPr>
          <w:lang w:eastAsia="en-US" w:bidi="en-US"/>
        </w:rPr>
        <w:t xml:space="preserve"> и предметных результатов), основной общеобразовательной программы основного общего образования (</w:t>
      </w:r>
      <w:proofErr w:type="spellStart"/>
      <w:r w:rsidRPr="007360B1">
        <w:rPr>
          <w:lang w:eastAsia="en-US" w:bidi="en-US"/>
        </w:rPr>
        <w:t>метапредметных</w:t>
      </w:r>
      <w:proofErr w:type="spellEnd"/>
      <w:r w:rsidRPr="007360B1">
        <w:rPr>
          <w:lang w:eastAsia="en-US" w:bidi="en-US"/>
        </w:rPr>
        <w:t xml:space="preserve"> и предметных результатов), основной общеобразовательной программы среднего общего образования (</w:t>
      </w:r>
      <w:proofErr w:type="spellStart"/>
      <w:r w:rsidRPr="007360B1">
        <w:rPr>
          <w:lang w:eastAsia="en-US" w:bidi="en-US"/>
        </w:rPr>
        <w:t>метапредметных</w:t>
      </w:r>
      <w:proofErr w:type="spellEnd"/>
      <w:r w:rsidRPr="007360B1">
        <w:rPr>
          <w:lang w:eastAsia="en-US" w:bidi="en-US"/>
        </w:rPr>
        <w:t xml:space="preserve"> и предметных результатов), результатов обучающихся по адаптированным основным общеобразовательным программам, а также анализа Национальных исследований качества образования и международных сопоставительных исследований в сфере образования.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lastRenderedPageBreak/>
        <w:t xml:space="preserve">Особое значение в региональной образовательной политике приобретает анализ результатов достижения </w:t>
      </w:r>
      <w:proofErr w:type="gramStart"/>
      <w:r w:rsidRPr="007360B1">
        <w:rPr>
          <w:lang w:eastAsia="en-US" w:bidi="en-US"/>
        </w:rPr>
        <w:t>обучающимися</w:t>
      </w:r>
      <w:proofErr w:type="gramEnd"/>
      <w:r w:rsidRPr="007360B1">
        <w:rPr>
          <w:lang w:eastAsia="en-US" w:bidi="en-US"/>
        </w:rPr>
        <w:t xml:space="preserve"> общеобразовательных организаций не только предметных, но и </w:t>
      </w:r>
      <w:proofErr w:type="spellStart"/>
      <w:r w:rsidRPr="007360B1">
        <w:rPr>
          <w:lang w:eastAsia="en-US" w:bidi="en-US"/>
        </w:rPr>
        <w:t>метапредметных</w:t>
      </w:r>
      <w:proofErr w:type="spellEnd"/>
      <w:r w:rsidRPr="007360B1">
        <w:rPr>
          <w:lang w:eastAsia="en-US" w:bidi="en-US"/>
        </w:rPr>
        <w:t xml:space="preserve"> результатов. Система оценки качества подготовки обучающихся и анализ результатов достижения </w:t>
      </w:r>
      <w:proofErr w:type="gramStart"/>
      <w:r w:rsidRPr="007360B1">
        <w:rPr>
          <w:lang w:eastAsia="en-US" w:bidi="en-US"/>
        </w:rPr>
        <w:t>обучающимися</w:t>
      </w:r>
      <w:proofErr w:type="gramEnd"/>
      <w:r w:rsidRPr="007360B1">
        <w:rPr>
          <w:lang w:eastAsia="en-US" w:bidi="en-US"/>
        </w:rPr>
        <w:t xml:space="preserve"> требований федеральных государственных образовательных стандартов начального общего, основного общего и среднего общего образования позволит получить объективную информацию о состоянии качества образования в Вологодской области, тенденциях его изменения и причинах, влияющих на его уровень.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Результаты оценки качества подготовки обучающихся служат основанием для разработки, принятия и реализации управленческих решений по повышению качества образования.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Разработка и реализация региональных инструментов оценки качества подготовки обучающихся позволит получить дополнительную информацию по различным аспектам обеспечения качества образования, совершенствовать методическую работу.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Целимониторинга</w:t>
      </w:r>
      <w:proofErr w:type="spellEnd"/>
      <w:r w:rsidRPr="007360B1">
        <w:rPr>
          <w:i/>
          <w:i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4"/>
          <w:tab w:val="right" w:pos="3836"/>
          <w:tab w:val="center" w:pos="5214"/>
          <w:tab w:val="right" w:pos="8353"/>
          <w:tab w:val="right" w:pos="10218"/>
        </w:tabs>
        <w:spacing w:line="326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оценка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достижения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обучающимися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планируемых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предметных</w:t>
      </w:r>
      <w:proofErr w:type="spellEnd"/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результатов освоения основной образовательной программы начального общего образования;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4"/>
          <w:tab w:val="right" w:pos="3836"/>
          <w:tab w:val="center" w:pos="5214"/>
          <w:tab w:val="right" w:pos="8353"/>
          <w:tab w:val="right" w:pos="10218"/>
        </w:tabs>
        <w:spacing w:line="326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оценка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достижения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обучающимися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планируемых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предметных</w:t>
      </w:r>
      <w:proofErr w:type="spellEnd"/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результатов освоения основной образовательной программы основного общего образования;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4"/>
          <w:tab w:val="right" w:pos="3836"/>
          <w:tab w:val="center" w:pos="5214"/>
          <w:tab w:val="right" w:pos="8353"/>
          <w:tab w:val="right" w:pos="10218"/>
        </w:tabs>
        <w:spacing w:line="326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оценка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достижения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обучающимися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планируемых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предметных</w:t>
      </w:r>
      <w:proofErr w:type="spellEnd"/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результатов освоения основной образовательной программы среднего общего образования;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1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оценка достижения </w:t>
      </w:r>
      <w:proofErr w:type="gramStart"/>
      <w:r w:rsidRPr="007360B1">
        <w:rPr>
          <w:lang w:eastAsia="en-US" w:bidi="en-US"/>
        </w:rPr>
        <w:t>обучающимися</w:t>
      </w:r>
      <w:proofErr w:type="gramEnd"/>
      <w:r w:rsidRPr="007360B1">
        <w:rPr>
          <w:lang w:eastAsia="en-US" w:bidi="en-US"/>
        </w:rPr>
        <w:t xml:space="preserve"> планируемых </w:t>
      </w:r>
      <w:proofErr w:type="spellStart"/>
      <w:r w:rsidRPr="007360B1">
        <w:rPr>
          <w:lang w:eastAsia="en-US" w:bidi="en-US"/>
        </w:rPr>
        <w:t>метапредметных</w:t>
      </w:r>
      <w:proofErr w:type="spellEnd"/>
      <w:r w:rsidRPr="007360B1">
        <w:rPr>
          <w:lang w:eastAsia="en-US" w:bidi="en-US"/>
        </w:rPr>
        <w:t xml:space="preserve"> результатов освоения основной образовательной программы начального общего образования;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оценка достижения </w:t>
      </w:r>
      <w:proofErr w:type="gramStart"/>
      <w:r w:rsidRPr="007360B1">
        <w:rPr>
          <w:lang w:eastAsia="en-US" w:bidi="en-US"/>
        </w:rPr>
        <w:t>обучающимися</w:t>
      </w:r>
      <w:proofErr w:type="gramEnd"/>
      <w:r w:rsidRPr="007360B1">
        <w:rPr>
          <w:lang w:eastAsia="en-US" w:bidi="en-US"/>
        </w:rPr>
        <w:t xml:space="preserve"> планируемых </w:t>
      </w:r>
      <w:proofErr w:type="spellStart"/>
      <w:r w:rsidRPr="007360B1">
        <w:rPr>
          <w:lang w:eastAsia="en-US" w:bidi="en-US"/>
        </w:rPr>
        <w:t>метапредметных</w:t>
      </w:r>
      <w:proofErr w:type="spellEnd"/>
      <w:r w:rsidRPr="007360B1">
        <w:rPr>
          <w:lang w:eastAsia="en-US" w:bidi="en-US"/>
        </w:rPr>
        <w:t xml:space="preserve"> результатов освоения основной образовательной программы основного общего образования;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оценка достижения </w:t>
      </w:r>
      <w:proofErr w:type="gramStart"/>
      <w:r w:rsidRPr="007360B1">
        <w:rPr>
          <w:lang w:eastAsia="en-US" w:bidi="en-US"/>
        </w:rPr>
        <w:t>обучающимися</w:t>
      </w:r>
      <w:proofErr w:type="gramEnd"/>
      <w:r w:rsidRPr="007360B1">
        <w:rPr>
          <w:lang w:eastAsia="en-US" w:bidi="en-US"/>
        </w:rPr>
        <w:t xml:space="preserve"> планируемых </w:t>
      </w:r>
      <w:proofErr w:type="spellStart"/>
      <w:r w:rsidRPr="007360B1">
        <w:rPr>
          <w:lang w:eastAsia="en-US" w:bidi="en-US"/>
        </w:rPr>
        <w:t>метапредметных</w:t>
      </w:r>
      <w:proofErr w:type="spellEnd"/>
      <w:r w:rsidRPr="007360B1">
        <w:rPr>
          <w:lang w:eastAsia="en-US" w:bidi="en-US"/>
        </w:rPr>
        <w:t xml:space="preserve"> результатов освоения основной образовательной программы среднего общего образования;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оценка образовательных результатов обучающихся по адаптированным основным общеобразовательным программам;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26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оценкефункциональнойграмотностиобучающихся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10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анализ </w:t>
      </w:r>
      <w:proofErr w:type="gramStart"/>
      <w:r w:rsidRPr="007360B1">
        <w:rPr>
          <w:lang w:eastAsia="en-US" w:bidi="en-US"/>
        </w:rPr>
        <w:t>объективности процедур оценки качества образования</w:t>
      </w:r>
      <w:proofErr w:type="gramEnd"/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10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анализобъективностиолимпиадшкольников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  <w:tab w:val="left" w:pos="3284"/>
          <w:tab w:val="left" w:pos="4878"/>
          <w:tab w:val="left" w:pos="5530"/>
          <w:tab w:val="left" w:pos="7633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осуществление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контроля</w:t>
      </w:r>
      <w:r w:rsidRPr="007360B1">
        <w:rPr>
          <w:lang w:eastAsia="en-US" w:bidi="en-US"/>
        </w:rPr>
        <w:tab/>
        <w:t>за</w:t>
      </w:r>
      <w:proofErr w:type="gramEnd"/>
      <w:r w:rsidRPr="007360B1">
        <w:rPr>
          <w:lang w:eastAsia="en-US" w:bidi="en-US"/>
        </w:rPr>
        <w:tab/>
        <w:t>соблюдением</w:t>
      </w:r>
      <w:r w:rsidRPr="007360B1">
        <w:rPr>
          <w:lang w:eastAsia="en-US" w:bidi="en-US"/>
        </w:rPr>
        <w:tab/>
        <w:t>порядка/регламента</w:t>
      </w:r>
    </w:p>
    <w:p w:rsidR="000C3945" w:rsidRPr="007360B1" w:rsidRDefault="000C3945" w:rsidP="000C3945">
      <w:pPr>
        <w:widowControl w:val="0"/>
        <w:spacing w:line="326" w:lineRule="exact"/>
        <w:rPr>
          <w:lang w:eastAsia="en-US" w:bidi="en-US"/>
        </w:rPr>
      </w:pPr>
      <w:r w:rsidRPr="007360B1">
        <w:rPr>
          <w:lang w:eastAsia="en-US" w:bidi="en-US"/>
        </w:rPr>
        <w:t>проведения процедур оценки качества образования;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  <w:tab w:val="left" w:pos="3284"/>
          <w:tab w:val="left" w:pos="4878"/>
          <w:tab w:val="left" w:pos="5530"/>
          <w:tab w:val="left" w:pos="7633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осуществление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контроля</w:t>
      </w:r>
      <w:r w:rsidRPr="007360B1">
        <w:rPr>
          <w:lang w:eastAsia="en-US" w:bidi="en-US"/>
        </w:rPr>
        <w:tab/>
        <w:t>за</w:t>
      </w:r>
      <w:proofErr w:type="gramEnd"/>
      <w:r w:rsidRPr="007360B1">
        <w:rPr>
          <w:lang w:eastAsia="en-US" w:bidi="en-US"/>
        </w:rPr>
        <w:tab/>
        <w:t>соблюдением</w:t>
      </w:r>
      <w:r w:rsidRPr="007360B1">
        <w:rPr>
          <w:lang w:eastAsia="en-US" w:bidi="en-US"/>
        </w:rPr>
        <w:tab/>
        <w:t>порядка/регламента</w:t>
      </w:r>
    </w:p>
    <w:p w:rsidR="000C3945" w:rsidRPr="007360B1" w:rsidRDefault="000C3945" w:rsidP="000C3945">
      <w:pPr>
        <w:widowControl w:val="0"/>
        <w:spacing w:line="326" w:lineRule="exact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проведенияолимпиадшкольников</w:t>
      </w:r>
      <w:proofErr w:type="spellEnd"/>
      <w:proofErr w:type="gram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повышение уровня образовательных результатов на основе анализа образовательных результатов оценочных процедур (региональный мониторинг, государственная итоговая аттестация (далее — ГИА), всероссийские проверочные работы (далее - ВПР));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9"/>
        </w:tabs>
        <w:spacing w:line="326" w:lineRule="exact"/>
        <w:ind w:firstLine="74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>повышение уровня образовательных результатов на основе анализа Национальных исследований качества образования (далее — НИКО) и международных сопоставительных исследований в сфере образования (далее -</w:t>
      </w:r>
      <w:proofErr w:type="gramEnd"/>
    </w:p>
    <w:p w:rsidR="000C3945" w:rsidRPr="007360B1" w:rsidRDefault="000C3945" w:rsidP="000C3945">
      <w:pPr>
        <w:widowControl w:val="0"/>
        <w:spacing w:after="311" w:line="310" w:lineRule="exact"/>
        <w:rPr>
          <w:lang w:eastAsia="en-US" w:bidi="en-US"/>
        </w:rPr>
      </w:pPr>
      <w:proofErr w:type="spellStart"/>
      <w:proofErr w:type="gramStart"/>
      <w:r w:rsidRPr="007360B1">
        <w:rPr>
          <w:smallCaps/>
          <w:color w:val="000000"/>
          <w:shd w:val="clear" w:color="auto" w:fill="FFFFFF"/>
          <w:lang w:bidi="ru-RU"/>
        </w:rPr>
        <w:t>мси</w:t>
      </w:r>
      <w:proofErr w:type="spellEnd"/>
      <w:r w:rsidRPr="007360B1">
        <w:rPr>
          <w:smallCaps/>
          <w:color w:val="000000"/>
          <w:shd w:val="clear" w:color="auto" w:fill="FFFFFF"/>
          <w:lang w:bidi="ru-RU"/>
        </w:rPr>
        <w:t>).</w:t>
      </w:r>
      <w:proofErr w:type="gramEnd"/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i/>
          <w:iCs/>
          <w:color w:val="000000"/>
          <w:shd w:val="clear" w:color="auto" w:fill="FFFFFF"/>
          <w:lang w:bidi="ru-RU"/>
        </w:rPr>
        <w:t>Предметом мониторинга</w:t>
      </w:r>
      <w:r w:rsidRPr="007360B1">
        <w:rPr>
          <w:lang w:eastAsia="en-US" w:bidi="en-US"/>
        </w:rPr>
        <w:t xml:space="preserve"> выступают образовательные результаты обучающихся, а также условия проведения оценочных процедур в общеобразовательной организации.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lastRenderedPageBreak/>
        <w:t>Методымониторинга</w:t>
      </w:r>
      <w:proofErr w:type="spellEnd"/>
      <w:r w:rsidRPr="007360B1">
        <w:rPr>
          <w:i/>
          <w:i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комплексные диагностические работы для обучающихся 4-х классов, разработанные специалистами АОУ ВО ДПО «Вологодский институт развития образования», направленные на изучение </w:t>
      </w:r>
      <w:proofErr w:type="spellStart"/>
      <w:r w:rsidRPr="007360B1">
        <w:rPr>
          <w:lang w:eastAsia="en-US" w:bidi="en-US"/>
        </w:rPr>
        <w:t>метапредметных</w:t>
      </w:r>
      <w:proofErr w:type="spellEnd"/>
      <w:r w:rsidRPr="007360B1">
        <w:rPr>
          <w:lang w:eastAsia="en-US" w:bidi="en-US"/>
        </w:rPr>
        <w:t xml:space="preserve"> компетенций;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диагностические работы для обучающихся 10-х классов на основе заданий открытого банка оценочных средств по русскому языку;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методы статистической обработки данных (в том числе международных, федеральных (ГИС обеспечения проведения ГИА обучающихся Вологодской области, ФИС ОКО) и региональных процедур оценки качества образования);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графические методы обработки, представления и интерпретации данных (построение графиков, диаграмм).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В исследовании принимают участие следующие категории участников образовательного процесса: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9"/>
        </w:tabs>
        <w:spacing w:line="322" w:lineRule="exact"/>
        <w:ind w:firstLine="74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>обучающиеся 4-11-х классов общеобразовательных организаций Вологодской области;</w:t>
      </w:r>
      <w:proofErr w:type="gramEnd"/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3"/>
        </w:tabs>
        <w:spacing w:line="322" w:lineRule="exact"/>
        <w:ind w:firstLine="76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>обучающиеся 1-3-х курсов профессиональных образовательных организаций Вологодской области.</w:t>
      </w:r>
      <w:proofErr w:type="gramEnd"/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i/>
          <w:iCs/>
          <w:color w:val="000000"/>
          <w:shd w:val="clear" w:color="auto" w:fill="FFFFFF"/>
          <w:lang w:bidi="ru-RU"/>
        </w:rPr>
        <w:t>Сроки проведения мониторинга</w:t>
      </w:r>
      <w:r w:rsidRPr="007360B1">
        <w:rPr>
          <w:lang w:eastAsia="en-US" w:bidi="en-US"/>
        </w:rPr>
        <w:t xml:space="preserve"> - в течение 2 месяцев после проведения соответствующей оценочной процедуры.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В соответствии с целями мониторинга выделены следующие </w:t>
      </w:r>
      <w:r w:rsidRPr="007360B1">
        <w:rPr>
          <w:i/>
          <w:iCs/>
          <w:color w:val="000000"/>
          <w:shd w:val="clear" w:color="auto" w:fill="FFFFFF"/>
          <w:lang w:bidi="ru-RU"/>
        </w:rPr>
        <w:t>показатели мониторинга: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достижению </w:t>
      </w:r>
      <w:proofErr w:type="gramStart"/>
      <w:r w:rsidRPr="007360B1">
        <w:rPr>
          <w:b/>
          <w:bCs/>
          <w:lang w:eastAsia="en-US" w:bidi="en-US"/>
        </w:rPr>
        <w:t>обучающимися</w:t>
      </w:r>
      <w:proofErr w:type="gramEnd"/>
      <w:r w:rsidRPr="007360B1">
        <w:rPr>
          <w:b/>
          <w:bCs/>
          <w:lang w:eastAsia="en-US" w:bidi="en-US"/>
        </w:rPr>
        <w:t xml:space="preserve"> планируемых предметных результатов освоения основной образовательной программы начального общего образования: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3"/>
        </w:tabs>
        <w:spacing w:line="322" w:lineRule="exact"/>
        <w:ind w:firstLine="76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>доля обучающихся, показавших низкие результаты по учебному предмету в рамках участия в ВПР;</w:t>
      </w:r>
      <w:proofErr w:type="gramEnd"/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7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освоивших образовательную программу по учебному предмету по результатам участия в ВПР;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8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 в «зоне риска» получения неудовлетворительных результатов по итогам участия в ВПР;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3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подтвердивших текущую успеваемость по учебному предмету результатами ВПР;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3"/>
        </w:tabs>
        <w:spacing w:line="326" w:lineRule="exact"/>
        <w:ind w:firstLine="76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>доля обучающихся, показавших высокие результаты по учебному предмету в рамках участия в ВПР</w:t>
      </w:r>
      <w:proofErr w:type="gramEnd"/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достижению </w:t>
      </w:r>
      <w:proofErr w:type="gramStart"/>
      <w:r w:rsidRPr="007360B1">
        <w:rPr>
          <w:b/>
          <w:bCs/>
          <w:lang w:eastAsia="en-US" w:bidi="en-US"/>
        </w:rPr>
        <w:t>обучающимися</w:t>
      </w:r>
      <w:proofErr w:type="gramEnd"/>
      <w:r w:rsidRPr="007360B1">
        <w:rPr>
          <w:b/>
          <w:bCs/>
          <w:lang w:eastAsia="en-US" w:bidi="en-US"/>
        </w:rPr>
        <w:t xml:space="preserve"> планируемых предметных результатов освоения основной образовательной программы основного общего образования: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3"/>
        </w:tabs>
        <w:spacing w:line="326" w:lineRule="exact"/>
        <w:ind w:firstLine="76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>доля обучающихся, показавших низкие результаты по учебному предмету в рамках участия в оценочной процедуре (региональный мониторинг, ВПР, НИКО, МСИ, основной государственный экзамен (далее - ОГЭ));</w:t>
      </w:r>
      <w:proofErr w:type="gramEnd"/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7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освоивших образовательную программу по учебному предмету по результатам участия в оценочной процедуре (региональный мониторинг, ВПР, НИКО, МСИ, ОГЭ);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3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 в «зоне риска» получения неудовлетворительных результатов по итогам участия в ВПР, итоговом собеседовании по русскому языку;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3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подтвердивших текущую успеваемость по учебному предмету результатами ВПР;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3"/>
        </w:tabs>
        <w:spacing w:line="326" w:lineRule="exact"/>
        <w:ind w:firstLine="76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lastRenderedPageBreak/>
        <w:t>доля обучающихся, показавших высокие результаты по учебному предмету в рамках участия в оценочной процедуре (региональный мониторинг, ВПР, НИКО, МСИ, ОГЭ);</w:t>
      </w:r>
      <w:proofErr w:type="gramEnd"/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3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обучающихся, набравших 9 и более баллов по сумме двух предметов ОГЭ по выбору;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3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обучающихся, набравших 16 и более баллов по сумме четырех предметов ОГЭ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достижению </w:t>
      </w:r>
      <w:proofErr w:type="gramStart"/>
      <w:r w:rsidRPr="007360B1">
        <w:rPr>
          <w:b/>
          <w:bCs/>
          <w:lang w:eastAsia="en-US" w:bidi="en-US"/>
        </w:rPr>
        <w:t>обучающимися</w:t>
      </w:r>
      <w:proofErr w:type="gramEnd"/>
      <w:r w:rsidRPr="007360B1">
        <w:rPr>
          <w:b/>
          <w:bCs/>
          <w:lang w:eastAsia="en-US" w:bidi="en-US"/>
        </w:rPr>
        <w:t xml:space="preserve"> планируемых предметных результатов освоения основной образовательной программы среднего общего образования:</w:t>
      </w:r>
    </w:p>
    <w:p w:rsidR="003B3455" w:rsidRPr="007360B1" w:rsidRDefault="000C3945" w:rsidP="003B3455">
      <w:pPr>
        <w:widowControl w:val="0"/>
        <w:numPr>
          <w:ilvl w:val="0"/>
          <w:numId w:val="11"/>
        </w:numPr>
        <w:tabs>
          <w:tab w:val="left" w:pos="1013"/>
        </w:tabs>
        <w:spacing w:line="326" w:lineRule="exact"/>
        <w:ind w:firstLine="760"/>
        <w:jc w:val="both"/>
        <w:rPr>
          <w:lang w:eastAsia="en-US" w:bidi="en-US"/>
        </w:rPr>
        <w:sectPr w:rsidR="003B3455" w:rsidRPr="007360B1">
          <w:pgSz w:w="11900" w:h="16840"/>
          <w:pgMar w:top="1118" w:right="538" w:bottom="1255" w:left="1091" w:header="0" w:footer="3" w:gutter="0"/>
          <w:cols w:space="720"/>
        </w:sectPr>
      </w:pPr>
      <w:proofErr w:type="gramStart"/>
      <w:r w:rsidRPr="007360B1">
        <w:rPr>
          <w:lang w:eastAsia="en-US" w:bidi="en-US"/>
        </w:rPr>
        <w:t>доля обучающихся, показавших низкие результаты по учебному предмету в рамках участия в оценочной про</w:t>
      </w:r>
      <w:r w:rsidR="003B3455">
        <w:rPr>
          <w:lang w:eastAsia="en-US" w:bidi="en-US"/>
        </w:rPr>
        <w:t>цедуре (региональный мониторинг</w:t>
      </w:r>
      <w:proofErr w:type="gramEnd"/>
    </w:p>
    <w:p w:rsidR="000C3945" w:rsidRPr="007360B1" w:rsidRDefault="000C3945" w:rsidP="000C3945">
      <w:pPr>
        <w:widowControl w:val="0"/>
        <w:spacing w:line="310" w:lineRule="exact"/>
        <w:rPr>
          <w:lang w:eastAsia="en-US" w:bidi="en-US"/>
        </w:rPr>
      </w:pPr>
      <w:r w:rsidRPr="007360B1">
        <w:rPr>
          <w:lang w:eastAsia="en-US" w:bidi="en-US"/>
        </w:rPr>
        <w:lastRenderedPageBreak/>
        <w:t>ВПР, НИКО, МСИ, единый госуда</w:t>
      </w:r>
      <w:r w:rsidR="00105974">
        <w:rPr>
          <w:lang w:eastAsia="en-US" w:bidi="en-US"/>
        </w:rPr>
        <w:t>рственный экзамен (далее - ЕГЭ)</w:t>
      </w:r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64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обучающихся, освоивших образовательную программу по учебному предмету по результатам участия в оценочной процедуре (региональный мониторинг, ВПР, НИКО, МСИ, ЕГЭ);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 в «зоне риска» получения неудовлетворительных результатов по итогам участия в итоговом сочинении по русскому языку;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подтвердивших текущую успеваемость по учебному предмету результатами ВПР;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9"/>
        </w:tabs>
        <w:spacing w:line="317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обучающихся, показавших высокие результаты по учебному предмету в рамках участия в оценочной процедуре (региональный мониторинг, ВПР, НИКО, МСИ, ЕГЭ);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17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обучающихся, набравших более 150 баллов по сумме 3 лучших результатов по предметам ЕГЭ;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обучающихся, набравших более 220 баллов по сумме 3 лучших результатов по предметам ЕГЭ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val="en-US" w:eastAsia="en-US" w:bidi="en-US"/>
        </w:rPr>
      </w:pPr>
      <w:proofErr w:type="spellStart"/>
      <w:proofErr w:type="gramStart"/>
      <w:r w:rsidRPr="007360B1">
        <w:rPr>
          <w:b/>
          <w:bCs/>
          <w:lang w:val="en-US" w:eastAsia="en-US" w:bidi="en-US"/>
        </w:rPr>
        <w:t>подостижениюметапредметныхрезультатов</w:t>
      </w:r>
      <w:proofErr w:type="spellEnd"/>
      <w:proofErr w:type="gramEnd"/>
      <w:r w:rsidRPr="007360B1">
        <w:rPr>
          <w:b/>
          <w:b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обучающихся, успешно выполнивших комплексные работы, направленные на оценку </w:t>
      </w:r>
      <w:proofErr w:type="spellStart"/>
      <w:r w:rsidRPr="007360B1">
        <w:rPr>
          <w:lang w:eastAsia="en-US" w:bidi="en-US"/>
        </w:rPr>
        <w:t>метапредметных</w:t>
      </w:r>
      <w:proofErr w:type="spellEnd"/>
      <w:r w:rsidRPr="007360B1">
        <w:rPr>
          <w:lang w:eastAsia="en-US" w:bidi="en-US"/>
        </w:rPr>
        <w:t xml:space="preserve"> результатов;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обучающихся, продемонстрировавших низкий уровень </w:t>
      </w:r>
      <w:proofErr w:type="spellStart"/>
      <w:r w:rsidRPr="007360B1">
        <w:rPr>
          <w:lang w:eastAsia="en-US" w:bidi="en-US"/>
        </w:rPr>
        <w:t>сформированностиметапредметных</w:t>
      </w:r>
      <w:proofErr w:type="spellEnd"/>
      <w:r w:rsidRPr="007360B1">
        <w:rPr>
          <w:lang w:eastAsia="en-US" w:bidi="en-US"/>
        </w:rPr>
        <w:t xml:space="preserve"> результатов по итогам выполнения диагностические работ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реализации адаптированных основных общеобразовательных программ: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с ограниченными возможностями здоровья (далее — ОВЗ), освоивших адаптированную образовательную программу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b/>
          <w:bCs/>
          <w:lang w:val="en-US" w:eastAsia="en-US" w:bidi="en-US"/>
        </w:rPr>
      </w:pPr>
      <w:proofErr w:type="spellStart"/>
      <w:proofErr w:type="gramStart"/>
      <w:r w:rsidRPr="007360B1">
        <w:rPr>
          <w:b/>
          <w:bCs/>
          <w:lang w:val="en-US" w:eastAsia="en-US" w:bidi="en-US"/>
        </w:rPr>
        <w:t>пооценкефункциональнойграмотности</w:t>
      </w:r>
      <w:proofErr w:type="spellEnd"/>
      <w:proofErr w:type="gramEnd"/>
      <w:r w:rsidRPr="007360B1">
        <w:rPr>
          <w:b/>
          <w:b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успешно выполнивших соответствующие задания оценочной процедуры, направленные на оценку функциональной грамотности;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не выполнивших соответствующие задания оценочной процедуры, направленные на оценку функциональной грамотности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обеспечению </w:t>
      </w:r>
      <w:proofErr w:type="gramStart"/>
      <w:r w:rsidRPr="007360B1">
        <w:rPr>
          <w:b/>
          <w:bCs/>
          <w:lang w:eastAsia="en-US" w:bidi="en-US"/>
        </w:rPr>
        <w:t>объективности процедур оценки качества образования</w:t>
      </w:r>
      <w:proofErr w:type="gramEnd"/>
      <w:r w:rsidRPr="007360B1">
        <w:rPr>
          <w:b/>
          <w:bCs/>
          <w:lang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  <w:tab w:val="left" w:pos="1965"/>
          <w:tab w:val="left" w:pos="5224"/>
          <w:tab w:val="left" w:pos="7374"/>
          <w:tab w:val="left" w:pos="9006"/>
        </w:tabs>
        <w:spacing w:line="322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доля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общеобразовательных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организаций</w:t>
      </w:r>
      <w:proofErr w:type="spellEnd"/>
      <w:r w:rsidRPr="007360B1">
        <w:rPr>
          <w:lang w:val="en-US" w:eastAsia="en-US" w:bidi="en-US"/>
        </w:rPr>
        <w:t>,</w:t>
      </w:r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имеющих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признаки</w:t>
      </w:r>
      <w:proofErr w:type="spellEnd"/>
    </w:p>
    <w:p w:rsidR="000C3945" w:rsidRPr="007360B1" w:rsidRDefault="000C3945" w:rsidP="000C3945">
      <w:pPr>
        <w:widowControl w:val="0"/>
        <w:spacing w:line="322" w:lineRule="exact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необъективностирезультатов</w:t>
      </w:r>
      <w:proofErr w:type="spellEnd"/>
      <w:proofErr w:type="gramEnd"/>
      <w:r w:rsidRPr="007360B1">
        <w:rPr>
          <w:lang w:val="en-US" w:eastAsia="en-US" w:bidi="en-US"/>
        </w:rPr>
        <w:t xml:space="preserve"> ВПР;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  <w:tab w:val="left" w:pos="1965"/>
          <w:tab w:val="left" w:pos="5224"/>
          <w:tab w:val="left" w:pos="7374"/>
          <w:tab w:val="left" w:pos="9006"/>
        </w:tabs>
        <w:spacing w:line="322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доля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общеобразовательных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организаций</w:t>
      </w:r>
      <w:proofErr w:type="spellEnd"/>
      <w:r w:rsidRPr="007360B1">
        <w:rPr>
          <w:lang w:val="en-US" w:eastAsia="en-US" w:bidi="en-US"/>
        </w:rPr>
        <w:t>,</w:t>
      </w:r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имеющих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признаки</w:t>
      </w:r>
      <w:proofErr w:type="spellEnd"/>
    </w:p>
    <w:p w:rsidR="000C3945" w:rsidRPr="007360B1" w:rsidRDefault="000C3945" w:rsidP="000C3945">
      <w:pPr>
        <w:widowControl w:val="0"/>
        <w:spacing w:line="322" w:lineRule="exact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необъективностирезультатов</w:t>
      </w:r>
      <w:proofErr w:type="spellEnd"/>
      <w:proofErr w:type="gramEnd"/>
      <w:r w:rsidRPr="007360B1">
        <w:rPr>
          <w:lang w:val="en-US" w:eastAsia="en-US" w:bidi="en-US"/>
        </w:rPr>
        <w:t xml:space="preserve"> ОГЭ;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наличие общественных наблюдателей в каждой аудитории пункта проведения оценочной процедуры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val="en-US" w:eastAsia="en-US" w:bidi="en-US"/>
        </w:rPr>
      </w:pPr>
      <w:proofErr w:type="spellStart"/>
      <w:proofErr w:type="gramStart"/>
      <w:r w:rsidRPr="007360B1">
        <w:rPr>
          <w:b/>
          <w:bCs/>
          <w:lang w:val="en-US" w:eastAsia="en-US" w:bidi="en-US"/>
        </w:rPr>
        <w:t>пообъективностипроведенияолимпиадшкольников</w:t>
      </w:r>
      <w:proofErr w:type="spellEnd"/>
      <w:proofErr w:type="gramEnd"/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школьников с изменившимися баллами после проведения апелляции;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наличие общественных наблюдателей в каждой аудитории проведения муниципального этапа олимпиады;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10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удовлетворенных апелляций с изменением баллов более чем </w:t>
      </w:r>
      <w:proofErr w:type="gramStart"/>
      <w:r w:rsidRPr="007360B1">
        <w:rPr>
          <w:lang w:eastAsia="en-US" w:bidi="en-US"/>
        </w:rPr>
        <w:t>на</w:t>
      </w:r>
      <w:proofErr w:type="gramEnd"/>
    </w:p>
    <w:p w:rsidR="000C3945" w:rsidRPr="007360B1" w:rsidRDefault="000C3945" w:rsidP="000C3945">
      <w:pPr>
        <w:rPr>
          <w:lang w:bidi="ru-RU"/>
        </w:rPr>
        <w:sectPr w:rsidR="000C3945" w:rsidRPr="007360B1">
          <w:pgSz w:w="11900" w:h="16840"/>
          <w:pgMar w:top="1118" w:right="538" w:bottom="1255" w:left="1091" w:header="0" w:footer="3" w:gutter="0"/>
          <w:cols w:space="720"/>
        </w:sectPr>
      </w:pPr>
    </w:p>
    <w:p w:rsidR="000C3945" w:rsidRPr="007360B1" w:rsidRDefault="000C3945" w:rsidP="000C3945">
      <w:pPr>
        <w:widowControl w:val="0"/>
        <w:spacing w:line="310" w:lineRule="exact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lastRenderedPageBreak/>
        <w:t>Анализрезультатовмониторингапозволит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61"/>
        </w:tabs>
        <w:spacing w:line="326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разработатьадресныерекомендации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0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достижению </w:t>
      </w:r>
      <w:proofErr w:type="gramStart"/>
      <w:r w:rsidRPr="007360B1">
        <w:rPr>
          <w:lang w:eastAsia="en-US" w:bidi="en-US"/>
        </w:rPr>
        <w:t>обучающимися</w:t>
      </w:r>
      <w:proofErr w:type="gramEnd"/>
      <w:r w:rsidRPr="007360B1">
        <w:rPr>
          <w:lang w:eastAsia="en-US" w:bidi="en-US"/>
        </w:rPr>
        <w:t xml:space="preserve"> планируемых предметных результатов освоения основной образовательной программы начального общего образования (базового уровня, уровня выше и ниже базового);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0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достижению </w:t>
      </w:r>
      <w:proofErr w:type="gramStart"/>
      <w:r w:rsidRPr="007360B1">
        <w:rPr>
          <w:lang w:eastAsia="en-US" w:bidi="en-US"/>
        </w:rPr>
        <w:t>обучающимися</w:t>
      </w:r>
      <w:proofErr w:type="gramEnd"/>
      <w:r w:rsidRPr="007360B1">
        <w:rPr>
          <w:lang w:eastAsia="en-US" w:bidi="en-US"/>
        </w:rPr>
        <w:t xml:space="preserve"> планируемых предметных результатов освоения основной образовательной программы основного общего образования (базового уровня, уровня выше и ниже базового);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0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достижению </w:t>
      </w:r>
      <w:proofErr w:type="gramStart"/>
      <w:r w:rsidRPr="007360B1">
        <w:rPr>
          <w:lang w:eastAsia="en-US" w:bidi="en-US"/>
        </w:rPr>
        <w:t>обучающимися</w:t>
      </w:r>
      <w:proofErr w:type="gramEnd"/>
      <w:r w:rsidRPr="007360B1">
        <w:rPr>
          <w:lang w:eastAsia="en-US" w:bidi="en-US"/>
        </w:rPr>
        <w:t xml:space="preserve"> планируемых предметных результатов освоения основной образовательной программы среднего общего образования (базового уровня, уровня выше и ниже базового);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8"/>
        </w:tabs>
        <w:spacing w:line="326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подостижениюметапредметныхрезультатов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8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 реализации адаптированных основных общеобразовательных программ;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8"/>
        </w:tabs>
        <w:spacing w:line="310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пооценкефункциональнойграмотности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8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обеспечению </w:t>
      </w:r>
      <w:proofErr w:type="gramStart"/>
      <w:r w:rsidRPr="007360B1">
        <w:rPr>
          <w:lang w:eastAsia="en-US" w:bidi="en-US"/>
        </w:rPr>
        <w:t>объективности процедур оценки качества образования</w:t>
      </w:r>
      <w:proofErr w:type="gramEnd"/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8"/>
        </w:tabs>
        <w:spacing w:line="326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пообеспечениюобъективностиолимпиадшкольников</w:t>
      </w:r>
      <w:proofErr w:type="spellEnd"/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31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мероприятий, направленных на повышение качества подготовки обучающихся, с работниками органов местного самоуправления, осуществляющих управление в сфере образования, и/или с руководителями образовательных организаций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31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организовать проведение информационно-разъяснительной работы с родителями (законными представителями)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по вопросам оценки качества образования;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мероприятий, направленных на анализ и интерпретацию образовательных результатов;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31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мероприятий (принятие мер), направленных на развитие системы оценки образовательных результатов детей с ограниченными возможностями здоровья (далее - ОВЗ), детей-инвалидов;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меры, направленные на повышение качества подготовки обучающихся, показавших уровень образовательных результатов ниже базового;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мероприятий по формированию позитивного отношения к объективной оценке образовательных результатов;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разработать меры по обеспечению объективности на этапе </w:t>
      </w:r>
      <w:proofErr w:type="gramStart"/>
      <w:r w:rsidRPr="007360B1">
        <w:rPr>
          <w:lang w:eastAsia="en-US" w:bidi="en-US"/>
        </w:rPr>
        <w:t>проведения процедур оценки качества образования</w:t>
      </w:r>
      <w:proofErr w:type="gramEnd"/>
      <w:r w:rsidRPr="007360B1">
        <w:rPr>
          <w:lang w:eastAsia="en-US" w:bidi="en-US"/>
        </w:rPr>
        <w:t xml:space="preserve"> и при проверке результатов;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меры по обеспечению объективности на этапе проведения олимпиад школьников и при проверке результатов;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31"/>
        </w:tabs>
        <w:spacing w:line="317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меры в отношении образовательных организаций, вошедших в «зону риска» по результатам процедур оценки качества образования и государственной итоговой аттестации.</w:t>
      </w:r>
    </w:p>
    <w:p w:rsidR="000C3945" w:rsidRPr="007360B1" w:rsidRDefault="000C3945" w:rsidP="000C3945">
      <w:pPr>
        <w:rPr>
          <w:lang w:bidi="ru-RU"/>
        </w:rPr>
        <w:sectPr w:rsidR="000C3945" w:rsidRPr="007360B1">
          <w:pgSz w:w="11900" w:h="16840"/>
          <w:pgMar w:top="1118" w:right="538" w:bottom="1255" w:left="1091" w:header="0" w:footer="3" w:gutter="0"/>
          <w:cols w:space="720"/>
        </w:sectPr>
      </w:pPr>
    </w:p>
    <w:p w:rsidR="000C3945" w:rsidRPr="007360B1" w:rsidRDefault="000C3945" w:rsidP="000C3945">
      <w:pPr>
        <w:widowControl w:val="0"/>
        <w:numPr>
          <w:ilvl w:val="0"/>
          <w:numId w:val="15"/>
        </w:numPr>
        <w:tabs>
          <w:tab w:val="left" w:pos="1047"/>
        </w:tabs>
        <w:spacing w:line="322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lastRenderedPageBreak/>
        <w:t>Система работы со школами с низкими результатами обучения и/или школами, функционирующими в неблагоприятных социальных условиях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i/>
          <w:iCs/>
          <w:lang w:eastAsia="en-US" w:bidi="en-US"/>
        </w:rPr>
      </w:pPr>
      <w:r w:rsidRPr="007360B1">
        <w:rPr>
          <w:i/>
          <w:iCs/>
          <w:lang w:eastAsia="en-US" w:bidi="en-US"/>
        </w:rPr>
        <w:t>Обоснование целей</w:t>
      </w:r>
    </w:p>
    <w:p w:rsidR="000C3945" w:rsidRPr="007360B1" w:rsidRDefault="000C3945" w:rsidP="002D3333">
      <w:pPr>
        <w:widowControl w:val="0"/>
        <w:tabs>
          <w:tab w:val="left" w:pos="6715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Актуальность темы повышения качества образования в школах с низкими результатами обучения, и в школах, функционирующих в неблагоприятных социальных условиях, связана с ростом ценности для граждан образования как общественного блага, повышением их требований к качеству жизни, качеству образования и необходимостью решения проблемы равного доступа к качественному образованию. Национальный проект «Образование» ставит перед системой образования ключеву</w:t>
      </w:r>
      <w:r w:rsidR="002D3333">
        <w:rPr>
          <w:lang w:eastAsia="en-US" w:bidi="en-US"/>
        </w:rPr>
        <w:t>ю задачу</w:t>
      </w:r>
      <w:r w:rsidR="002D3333">
        <w:rPr>
          <w:lang w:eastAsia="en-US" w:bidi="en-US"/>
        </w:rPr>
        <w:tab/>
        <w:t xml:space="preserve">обеспечения глобальной </w:t>
      </w:r>
      <w:proofErr w:type="spellStart"/>
      <w:r w:rsidRPr="007360B1">
        <w:rPr>
          <w:lang w:eastAsia="en-US" w:bidi="en-US"/>
        </w:rPr>
        <w:t>конкурентноспособности</w:t>
      </w:r>
      <w:proofErr w:type="spellEnd"/>
      <w:r w:rsidRPr="007360B1">
        <w:rPr>
          <w:lang w:eastAsia="en-US" w:bidi="en-US"/>
        </w:rPr>
        <w:t xml:space="preserve"> российского образования и вхождения Российской Федерации в число 10 ведущих стран мира по качеству общего образования. Решение этой задачи невозможно без разработки и реализации мероприятий по поддержке школ с низкими результатами обучения и школ, функционирующих в неблагоприятных социальных условиях. Поддержка и сопровождение этих школ рассматривается сегодня как необходимое условие обеспечения равного доступа обучающихся к качественному образованию.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Основная проблема неравенства в образовании в настоящее время связана с расслоением школ по образовательным результатам учащихся, когда наряду с успешными и благополучными во всех отношениях школами повышенного уровня (гимназиями и лицеями) формируется целая группа школ с устойчиво низкими результатами учащихся. В таких школах, как правило, концентрируются дети из неблагополучных семей и семей с низким социальным статусом, дети с </w:t>
      </w:r>
      <w:proofErr w:type="spellStart"/>
      <w:r w:rsidRPr="007360B1">
        <w:rPr>
          <w:lang w:eastAsia="en-US" w:bidi="en-US"/>
        </w:rPr>
        <w:t>девиантным</w:t>
      </w:r>
      <w:proofErr w:type="spellEnd"/>
      <w:r w:rsidRPr="007360B1">
        <w:rPr>
          <w:lang w:eastAsia="en-US" w:bidi="en-US"/>
        </w:rPr>
        <w:t xml:space="preserve"> поведением. К группе школ с низкими образовательными результатами чаще всего относятся и школы, функционирующие в неблагополучных социальных условиях.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Начиная с 2017 года, Вологодская область являлась получателем на конкурсной основе субсидии из Федерального бюджета на поддержку школ с низкими результатами и школ, функционирующих в неблагоприятных социальных условиях. За это время система образования области получила дополнительную поддержку в объёме 9687,3 тыс. руб. на реализацию мероприятий по повышению качества образования в школах с низкими результатами обучения и в школах, функционирующих в неблагоприятных социальных условиях.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 2020 года в Вологодской области реализуется стратегический проект «Поддержка школ с низкими результатами обучения и школ, функционирующих в неблагоприятных социальных условиях», утвержденный Советом при Губернаторе области по стратегическим направлениям развития 02.07.2020 года. В рамках данного проекта является разработка и реализация многоуровневой системы мероприятий поддержки таких школ, специально организованной деятельности самих образовательных организаций. Данная система призвана обеспечить </w:t>
      </w:r>
      <w:proofErr w:type="spellStart"/>
      <w:r w:rsidRPr="007360B1">
        <w:rPr>
          <w:lang w:eastAsia="en-US" w:bidi="en-US"/>
        </w:rPr>
        <w:t>скоординированность</w:t>
      </w:r>
      <w:proofErr w:type="spellEnd"/>
      <w:r w:rsidRPr="007360B1">
        <w:rPr>
          <w:lang w:eastAsia="en-US" w:bidi="en-US"/>
        </w:rPr>
        <w:t xml:space="preserve"> и слаженность действий всех организаторов и участников процесса перехода школ в эффективный режим работы.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Целимониторинга</w:t>
      </w:r>
      <w:proofErr w:type="spellEnd"/>
      <w:r w:rsidRPr="007360B1">
        <w:rPr>
          <w:i/>
          <w:i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4"/>
        </w:tabs>
        <w:spacing w:line="310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определение факторов, обуславливающих низкие результаты обучения;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284"/>
        </w:tabs>
        <w:spacing w:line="310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выявление школ с низкими результатами обучения и/или школ, функционирующих в неблагоприятных социальных условиях (далее — ШНОР);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26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организацияработысо</w:t>
      </w:r>
      <w:proofErr w:type="spellEnd"/>
      <w:r w:rsidRPr="007360B1">
        <w:rPr>
          <w:lang w:val="en-US" w:eastAsia="en-US" w:bidi="en-US"/>
        </w:rPr>
        <w:t xml:space="preserve"> ШНОР;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разработка комплекса мер, направленных на преодоление факторов, обуславливающих низкие результаты обучения и/или неблагоприятные социальные условия;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осуществление сетевого взаимодействия (между образовательными организациями и/или другими учреждениями и предприятиями);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after="307" w:line="310" w:lineRule="exact"/>
        <w:ind w:firstLine="760"/>
        <w:jc w:val="both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lastRenderedPageBreak/>
        <w:t>оценкаобразовательныхрезультатовобучающихся</w:t>
      </w:r>
      <w:proofErr w:type="spellEnd"/>
      <w:proofErr w:type="gramEnd"/>
      <w:r w:rsidRPr="007360B1">
        <w:rPr>
          <w:lang w:val="en-US" w:eastAsia="en-US" w:bidi="en-US"/>
        </w:rPr>
        <w:t>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i/>
          <w:iCs/>
          <w:color w:val="000000"/>
          <w:shd w:val="clear" w:color="auto" w:fill="FFFFFF"/>
          <w:lang w:bidi="ru-RU"/>
        </w:rPr>
        <w:t>Предметом мониторинга</w:t>
      </w:r>
      <w:r w:rsidRPr="007360B1">
        <w:rPr>
          <w:lang w:eastAsia="en-US" w:bidi="en-US"/>
        </w:rPr>
        <w:t xml:space="preserve"> выступают образовательные результаты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Методымониторинга</w:t>
      </w:r>
      <w:proofErr w:type="spellEnd"/>
      <w:r w:rsidRPr="007360B1">
        <w:rPr>
          <w:i/>
          <w:i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9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сбор контекстной информации в форме запроса в формате </w:t>
      </w:r>
      <w:r w:rsidRPr="007360B1">
        <w:rPr>
          <w:lang w:val="en-US" w:eastAsia="en-US" w:bidi="en-US"/>
        </w:rPr>
        <w:t>MicrosoftExcel</w:t>
      </w:r>
      <w:r w:rsidRPr="007360B1">
        <w:rPr>
          <w:lang w:eastAsia="en-US" w:bidi="en-US"/>
        </w:rPr>
        <w:t xml:space="preserve"> в образовательные организации;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  <w:tab w:val="left" w:pos="3554"/>
          <w:tab w:val="left" w:pos="6155"/>
          <w:tab w:val="left" w:pos="8795"/>
        </w:tabs>
        <w:spacing w:line="326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диагностика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ком</w:t>
      </w:r>
      <w:r w:rsidR="006426F4">
        <w:rPr>
          <w:lang w:val="en-US" w:eastAsia="en-US" w:bidi="en-US"/>
        </w:rPr>
        <w:t>петенций</w:t>
      </w:r>
      <w:proofErr w:type="spellEnd"/>
      <w:r w:rsidR="006426F4">
        <w:rPr>
          <w:lang w:val="en-US" w:eastAsia="en-US" w:bidi="en-US"/>
        </w:rPr>
        <w:tab/>
      </w:r>
      <w:proofErr w:type="spellStart"/>
      <w:r w:rsidR="006426F4">
        <w:rPr>
          <w:lang w:val="en-US" w:eastAsia="en-US" w:bidi="en-US"/>
        </w:rPr>
        <w:t>руководящих</w:t>
      </w:r>
      <w:r w:rsidRPr="007360B1">
        <w:rPr>
          <w:lang w:val="en-US" w:eastAsia="en-US" w:bidi="en-US"/>
        </w:rPr>
        <w:t>работников</w:t>
      </w:r>
      <w:proofErr w:type="spellEnd"/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общеобразовательных организаций с применением оценочных материалов, разработанных НИУ «Высшая школа экономики»;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9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методика расчета Индекса социального благополучия школ НИУ «Высшая школа экономики»;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методы статистической обработки данных (в том числе федеральных (ГИС обеспечения проведения ГИА обучающихся Вологодской области, ФИС ОКО) и региональных процедур оценки качества образования);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графические методы обработки, представления и интерпретации данных (построение графиков, диаграмм).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Участниками исследования являются общеобразовательные организации.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В исследовании принимают участие следующие категории участников образовательного процесса: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26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обучающиеся</w:t>
      </w:r>
      <w:proofErr w:type="spellEnd"/>
      <w:r w:rsidRPr="007360B1">
        <w:rPr>
          <w:lang w:val="en-US" w:eastAsia="en-US" w:bidi="en-US"/>
        </w:rPr>
        <w:t xml:space="preserve"> 4-11-х </w:t>
      </w:r>
      <w:proofErr w:type="spellStart"/>
      <w:r w:rsidRPr="007360B1">
        <w:rPr>
          <w:lang w:val="en-US" w:eastAsia="en-US" w:bidi="en-US"/>
        </w:rPr>
        <w:t>классов</w:t>
      </w:r>
      <w:proofErr w:type="spellEnd"/>
      <w:r w:rsidRPr="007360B1">
        <w:rPr>
          <w:lang w:val="en-US" w:eastAsia="en-US" w:bidi="en-US"/>
        </w:rPr>
        <w:t xml:space="preserve"> ШНОР;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26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педагогическиеработники</w:t>
      </w:r>
      <w:proofErr w:type="spellEnd"/>
      <w:r w:rsidRPr="007360B1">
        <w:rPr>
          <w:lang w:val="en-US" w:eastAsia="en-US" w:bidi="en-US"/>
        </w:rPr>
        <w:t xml:space="preserve"> ШНОР;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22" w:lineRule="exact"/>
        <w:ind w:firstLine="760"/>
        <w:jc w:val="both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руководители</w:t>
      </w:r>
      <w:proofErr w:type="spellEnd"/>
      <w:proofErr w:type="gramEnd"/>
      <w:r w:rsidRPr="007360B1">
        <w:rPr>
          <w:lang w:val="en-US" w:eastAsia="en-US" w:bidi="en-US"/>
        </w:rPr>
        <w:t xml:space="preserve"> ШНОР.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i/>
          <w:iCs/>
          <w:color w:val="000000"/>
          <w:shd w:val="clear" w:color="auto" w:fill="FFFFFF"/>
          <w:lang w:bidi="ru-RU"/>
        </w:rPr>
        <w:t>Сроки проведения мониторинга</w:t>
      </w:r>
      <w:r w:rsidRPr="007360B1">
        <w:rPr>
          <w:lang w:eastAsia="en-US" w:bidi="en-US"/>
        </w:rPr>
        <w:t xml:space="preserve"> - в соответствии с отдельным планом- графиком реализации на территории Вологодской области проекта поддержки школ с низкими результатами обучения и/или школ, функционирующих в неблагоприятных социальных условиях.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В соответствии с целями мониторинга выделены следующие </w:t>
      </w:r>
      <w:r w:rsidRPr="007360B1">
        <w:rPr>
          <w:i/>
          <w:iCs/>
          <w:color w:val="000000"/>
          <w:shd w:val="clear" w:color="auto" w:fill="FFFFFF"/>
          <w:lang w:bidi="ru-RU"/>
        </w:rPr>
        <w:t>показатели мониторинга: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b/>
          <w:bCs/>
          <w:lang w:val="en-US" w:eastAsia="en-US" w:bidi="en-US"/>
        </w:rPr>
      </w:pPr>
      <w:proofErr w:type="spellStart"/>
      <w:proofErr w:type="gramStart"/>
      <w:r w:rsidRPr="007360B1">
        <w:rPr>
          <w:b/>
          <w:bCs/>
          <w:lang w:val="en-US" w:eastAsia="en-US" w:bidi="en-US"/>
        </w:rPr>
        <w:t>повыявлению</w:t>
      </w:r>
      <w:proofErr w:type="spellEnd"/>
      <w:proofErr w:type="gramEnd"/>
      <w:r w:rsidRPr="007360B1">
        <w:rPr>
          <w:b/>
          <w:bCs/>
          <w:lang w:val="en-US" w:eastAsia="en-US" w:bidi="en-US"/>
        </w:rPr>
        <w:t xml:space="preserve"> ШНОР: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школ, имеющих по сравнению с остальными школами</w:t>
      </w:r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Вологодской области низкие образовательные результаты по русскому языку и математике на ЕГЭ, ОГЭ, ВПР </w:t>
      </w:r>
      <w:proofErr w:type="gramStart"/>
      <w:r w:rsidRPr="007360B1">
        <w:rPr>
          <w:lang w:eastAsia="en-US" w:bidi="en-US"/>
        </w:rPr>
        <w:t>за</w:t>
      </w:r>
      <w:proofErr w:type="gramEnd"/>
      <w:r w:rsidRPr="007360B1">
        <w:rPr>
          <w:lang w:eastAsia="en-US" w:bidi="en-US"/>
        </w:rPr>
        <w:t xml:space="preserve"> последние 3 года;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9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школ, имеющих по сравнению с остальными школами Вологодской области, низкий Индекс социального благополучия школ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выявлению динамики образовательных результатов в ШНОР: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подтвердивших текущую успеваемость результатами ВПР;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выпускников 9-х классов, успешно сдавших (без учета пересдач) все предметы на ОГЭ;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обучающихся, набравших 9 и более баллов по сумме двух предметов ОГЭ по выбору;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обучающихся, набравших 16 и более баллов по сумме четырех предметов ОГЭ;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lastRenderedPageBreak/>
        <w:t>доля обучающихся, набравших менее 150 баллов по сумме 3 лучших результатов по предметам ЕГЭ;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 в «зоне риска» получения неудовлетворительных результатов по итогам участия в оценочных процедурах;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с ОВЗ, освоивших адаптированную образовательную программу;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обучающихся, успешно выполнивших стартовые диагностические работы, направленные на оценку </w:t>
      </w:r>
      <w:proofErr w:type="spellStart"/>
      <w:r w:rsidRPr="007360B1">
        <w:rPr>
          <w:lang w:eastAsia="en-US" w:bidi="en-US"/>
        </w:rPr>
        <w:t>метапредметных</w:t>
      </w:r>
      <w:proofErr w:type="spellEnd"/>
      <w:r w:rsidRPr="007360B1">
        <w:rPr>
          <w:lang w:eastAsia="en-US" w:bidi="en-US"/>
        </w:rPr>
        <w:t xml:space="preserve"> результатов;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  <w:tab w:val="left" w:pos="1935"/>
          <w:tab w:val="left" w:pos="4215"/>
          <w:tab w:val="left" w:pos="9145"/>
        </w:tabs>
        <w:spacing w:line="326" w:lineRule="exact"/>
        <w:ind w:firstLine="740"/>
        <w:jc w:val="both"/>
        <w:rPr>
          <w:lang w:eastAsia="en-US" w:bidi="en-US"/>
        </w:rPr>
      </w:pPr>
      <w:r w:rsidRPr="006426F4">
        <w:rPr>
          <w:lang w:eastAsia="en-US" w:bidi="en-US"/>
        </w:rPr>
        <w:t>доля</w:t>
      </w:r>
      <w:r w:rsidRPr="006426F4">
        <w:rPr>
          <w:lang w:eastAsia="en-US" w:bidi="en-US"/>
        </w:rPr>
        <w:tab/>
        <w:t>об</w:t>
      </w:r>
      <w:r w:rsidR="006426F4" w:rsidRPr="006426F4">
        <w:rPr>
          <w:lang w:eastAsia="en-US" w:bidi="en-US"/>
        </w:rPr>
        <w:t>учающихся,</w:t>
      </w:r>
      <w:r w:rsidR="006426F4" w:rsidRPr="006426F4">
        <w:rPr>
          <w:lang w:eastAsia="en-US" w:bidi="en-US"/>
        </w:rPr>
        <w:tab/>
      </w:r>
      <w:proofErr w:type="spellStart"/>
      <w:r w:rsidR="006426F4" w:rsidRPr="006426F4">
        <w:rPr>
          <w:lang w:eastAsia="en-US" w:bidi="en-US"/>
        </w:rPr>
        <w:t>продемонстрировавших</w:t>
      </w:r>
      <w:r w:rsidRPr="006426F4">
        <w:rPr>
          <w:lang w:eastAsia="en-US" w:bidi="en-US"/>
        </w:rPr>
        <w:t>низкий</w:t>
      </w:r>
      <w:proofErr w:type="spellEnd"/>
      <w:r w:rsidRPr="006426F4">
        <w:rPr>
          <w:lang w:eastAsia="en-US" w:bidi="en-US"/>
        </w:rPr>
        <w:tab/>
      </w:r>
      <w:proofErr w:type="spellStart"/>
      <w:r w:rsidRPr="006426F4">
        <w:rPr>
          <w:lang w:eastAsia="en-US" w:bidi="en-US"/>
        </w:rPr>
        <w:t>уровень</w:t>
      </w:r>
      <w:r w:rsidRPr="007360B1">
        <w:rPr>
          <w:lang w:eastAsia="en-US" w:bidi="en-US"/>
        </w:rPr>
        <w:t>сформированностиметапредметных</w:t>
      </w:r>
      <w:proofErr w:type="spellEnd"/>
      <w:r w:rsidRPr="007360B1">
        <w:rPr>
          <w:lang w:eastAsia="en-US" w:bidi="en-US"/>
        </w:rPr>
        <w:t xml:space="preserve"> результатов по итогам выполнения диагностические работ;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успешно выполнивших соответствующие задания оценочной процедуры, направленные на оценку функциональной грамотности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оценке предметных компетенций педагогических работников в ШНОР: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имеющих высокий уровень предметных компетенций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оказанию методической помощи ШНОР: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after="309"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ШНОР, получивших адресные методические рекомендации, направленные на преодоление факторов, обуславливающих низкие результаты обучения.</w:t>
      </w:r>
    </w:p>
    <w:p w:rsidR="000C3945" w:rsidRPr="007360B1" w:rsidRDefault="000C3945" w:rsidP="000C3945">
      <w:pPr>
        <w:widowControl w:val="0"/>
        <w:spacing w:line="341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Анализрезультатовмониторингапозволит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41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разработатьадресныерекомендации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41"/>
        </w:tabs>
        <w:spacing w:line="341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повыявлению</w:t>
      </w:r>
      <w:proofErr w:type="spellEnd"/>
      <w:r w:rsidRPr="007360B1">
        <w:rPr>
          <w:lang w:val="en-US" w:eastAsia="en-US" w:bidi="en-US"/>
        </w:rPr>
        <w:t xml:space="preserve"> ШНОР;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41"/>
        </w:tabs>
        <w:spacing w:line="34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 выявлению динамики образовательных результатов в ШНОР;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41"/>
        </w:tabs>
        <w:spacing w:line="34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 оценке предметных компетенций педагогических работников в ШНОР;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41"/>
        </w:tabs>
        <w:spacing w:line="341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пооказаниюметодическойпомощи</w:t>
      </w:r>
      <w:proofErr w:type="spellEnd"/>
      <w:r w:rsidRPr="007360B1">
        <w:rPr>
          <w:lang w:val="en-US" w:eastAsia="en-US" w:bidi="en-US"/>
        </w:rPr>
        <w:t xml:space="preserve"> ШНОР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мероприятий, направленных на повышение качества подготовки обучающихся в ШНОР;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10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разработать комплекс мер по развитию сетевого взаимодействия </w:t>
      </w:r>
      <w:proofErr w:type="gramStart"/>
      <w:r w:rsidRPr="007360B1">
        <w:rPr>
          <w:lang w:eastAsia="en-US" w:bidi="en-US"/>
        </w:rPr>
        <w:t>для</w:t>
      </w:r>
      <w:proofErr w:type="gramEnd"/>
    </w:p>
    <w:p w:rsidR="000C3945" w:rsidRPr="007360B1" w:rsidRDefault="000C3945" w:rsidP="000C3945">
      <w:pPr>
        <w:widowControl w:val="0"/>
        <w:spacing w:line="310" w:lineRule="exact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помощи</w:t>
      </w:r>
      <w:proofErr w:type="spellEnd"/>
      <w:proofErr w:type="gramEnd"/>
      <w:r w:rsidRPr="007360B1">
        <w:rPr>
          <w:lang w:val="en-US" w:eastAsia="en-US" w:bidi="en-US"/>
        </w:rPr>
        <w:t xml:space="preserve"> ШНОР;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994"/>
        </w:tabs>
        <w:spacing w:line="317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 по оказанию адресной методической поддержки ШНОР;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994"/>
        </w:tabs>
        <w:spacing w:after="316"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 по привлечению успешных общеобразовательных организаций в качестве ресурсных центров по вопросам качества обучения.</w:t>
      </w:r>
    </w:p>
    <w:p w:rsidR="000C3945" w:rsidRPr="007360B1" w:rsidRDefault="000C3945" w:rsidP="000C3945">
      <w:pPr>
        <w:keepNext/>
        <w:keepLines/>
        <w:widowControl w:val="0"/>
        <w:numPr>
          <w:ilvl w:val="0"/>
          <w:numId w:val="15"/>
        </w:numPr>
        <w:tabs>
          <w:tab w:val="left" w:pos="1047"/>
        </w:tabs>
        <w:spacing w:line="326" w:lineRule="exact"/>
        <w:ind w:firstLine="740"/>
        <w:jc w:val="both"/>
        <w:outlineLvl w:val="0"/>
        <w:rPr>
          <w:b/>
          <w:bCs/>
          <w:lang w:eastAsia="en-US" w:bidi="en-US"/>
        </w:rPr>
      </w:pPr>
      <w:bookmarkStart w:id="3" w:name="bookmark2"/>
      <w:r w:rsidRPr="007360B1">
        <w:rPr>
          <w:b/>
          <w:bCs/>
          <w:lang w:eastAsia="en-US" w:bidi="en-US"/>
        </w:rPr>
        <w:t>Система выявления, поддержки и развития способностей и талантов у детей и молодёжи</w:t>
      </w:r>
      <w:bookmarkEnd w:id="3"/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i/>
          <w:iCs/>
          <w:lang w:eastAsia="en-US" w:bidi="en-US"/>
        </w:rPr>
      </w:pPr>
      <w:r w:rsidRPr="007360B1">
        <w:rPr>
          <w:i/>
          <w:iCs/>
          <w:lang w:eastAsia="en-US" w:bidi="en-US"/>
        </w:rPr>
        <w:t>Обоснование целей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>Одним из ключевых факторов решения задачи сохранения и приумножения интеллектуального потенциала согласно Указу Президента Российской Федерации от 07.05.2018 № 204 «О национальных целях и стратегических задачах развития Российской Федерации на период до 2024 года» является формирование эффективной системы работы с одаренными детьми: создание условий для выявления, развития, социальной поддержки талантливых детей и молодежи, реализации их способностей, обеспечения их всестороннего развития и</w:t>
      </w:r>
      <w:proofErr w:type="gramEnd"/>
      <w:r w:rsidRPr="007360B1">
        <w:rPr>
          <w:lang w:eastAsia="en-US" w:bidi="en-US"/>
        </w:rPr>
        <w:t xml:space="preserve"> образования.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Талантливые, одаренные дети являются мощным ресурсом общественного развития, способным раскрыть перед страной перспективы социально - экономического, культурного и духовно-нравственного развития.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lastRenderedPageBreak/>
        <w:t>Таким образом, создание условий и формирование единой образовательной среды, обеспечивающей выявление и развитие одаренных детей и молодежи, реализацию их потенциальных возможностей, является одной из приоритетных задач современного общества.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>Цель региональной системы выявления, поддержки и развития способностей и талантов у детей и молодежи - комплексное и эффективное создание и внедрение современных образовательных программ, подходов и практик по работе с одаренными детьми, обеспечивающих повышение доступности и качества образования, посредством создания условий по расширению возможностей для осознанного выбора ребенком площадок профессионального самоопределения, культурного роста, интеллектуального и физического развития, а также подготовки к</w:t>
      </w:r>
      <w:proofErr w:type="gramEnd"/>
      <w:r w:rsidRPr="007360B1">
        <w:rPr>
          <w:lang w:eastAsia="en-US" w:bidi="en-US"/>
        </w:rPr>
        <w:t xml:space="preserve"> предметным олимпиадам и конкурсам научно-технического творчества в условиях новой технологической революции и быстроизменяющегося мира.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На протяжении многих лет в Вологодской области целенаправленно и активно ведётся работа по созданию условий, способствующих развитию одаренности детей и подростков, функционирует сеть образовательных организаций, реализующих программы работы с одаренными детьми.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В системе работы с одаренными детьми в регионе функционируют организации дополнительного образования детей различной ведомственной принадлежности по отраслям «Образование», «Культура», «Спорт». Кроме того, в области в 2019 году образована новая образовательная площадка - Центр выявления, поддержки и развития способностей и талантов детей и молодежи</w:t>
      </w:r>
    </w:p>
    <w:p w:rsidR="000C3945" w:rsidRPr="007360B1" w:rsidRDefault="000C3945" w:rsidP="000C3945">
      <w:pPr>
        <w:widowControl w:val="0"/>
        <w:spacing w:line="307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Вологодской области «Импульс». В центре проводятся профильные и проектные смены, лабораторные практикумы, а также интенсивные программы.</w:t>
      </w:r>
    </w:p>
    <w:p w:rsidR="000C3945" w:rsidRPr="007360B1" w:rsidRDefault="000C3945" w:rsidP="000C3945">
      <w:pPr>
        <w:widowControl w:val="0"/>
        <w:spacing w:line="307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Организации, осуществляющие образовательную деятельность, ежегодно обновляют дополнительные общеобразовательные программы с учетом развития науки, науки, техники, культуры, экономики, технологий и социальной сферы.</w:t>
      </w:r>
    </w:p>
    <w:p w:rsidR="000C3945" w:rsidRPr="007360B1" w:rsidRDefault="000C3945" w:rsidP="000C3945">
      <w:pPr>
        <w:widowControl w:val="0"/>
        <w:spacing w:line="307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Итогом реализации дополнительных общеобразовательных программ являются достижения обучающихся в муниципальных, региональных, всероссийских и международных мероприятиях, направленных на развитие интеллектуальных и творческих способностей, способностей к занятиям физической культурой и спортом,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достижений.</w:t>
      </w:r>
    </w:p>
    <w:p w:rsidR="000C3945" w:rsidRPr="007360B1" w:rsidRDefault="000C3945" w:rsidP="000C3945">
      <w:pPr>
        <w:widowControl w:val="0"/>
        <w:spacing w:after="318" w:line="307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Важное место в системе работы с одаренными детьми занимает повышение квалификации педагогических работников, руководителей образовательных организаций, педагогов-психологов, осуществляющих работу по развитию детской одаренности.</w:t>
      </w:r>
    </w:p>
    <w:p w:rsidR="000C3945" w:rsidRPr="007360B1" w:rsidRDefault="000C3945" w:rsidP="000C3945">
      <w:pPr>
        <w:widowControl w:val="0"/>
        <w:spacing w:line="310" w:lineRule="exact"/>
        <w:ind w:firstLine="74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Целимониторинга</w:t>
      </w:r>
      <w:proofErr w:type="spellEnd"/>
      <w:r w:rsidRPr="007360B1">
        <w:rPr>
          <w:i/>
          <w:i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  <w:tab w:val="left" w:pos="2980"/>
          <w:tab w:val="left" w:pos="4895"/>
          <w:tab w:val="left" w:pos="5428"/>
          <w:tab w:val="right" w:pos="8937"/>
          <w:tab w:val="right" w:pos="10205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оценка мер,</w:t>
      </w:r>
      <w:r w:rsidRPr="007360B1">
        <w:rPr>
          <w:lang w:eastAsia="en-US" w:bidi="en-US"/>
        </w:rPr>
        <w:tab/>
        <w:t>направленных</w:t>
      </w:r>
      <w:r w:rsidRPr="007360B1">
        <w:rPr>
          <w:lang w:eastAsia="en-US" w:bidi="en-US"/>
        </w:rPr>
        <w:tab/>
        <w:t>на</w:t>
      </w:r>
      <w:r w:rsidRPr="007360B1">
        <w:rPr>
          <w:lang w:eastAsia="en-US" w:bidi="en-US"/>
        </w:rPr>
        <w:tab/>
        <w:t>выявление,</w:t>
      </w:r>
      <w:r w:rsidRPr="007360B1">
        <w:rPr>
          <w:lang w:eastAsia="en-US" w:bidi="en-US"/>
        </w:rPr>
        <w:tab/>
        <w:t>поддержку и</w:t>
      </w:r>
      <w:r w:rsidRPr="007360B1">
        <w:rPr>
          <w:lang w:eastAsia="en-US" w:bidi="en-US"/>
        </w:rPr>
        <w:tab/>
        <w:t>развитие</w:t>
      </w:r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способностей и талантов у детей и молодёжи;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  <w:tab w:val="left" w:pos="2980"/>
          <w:tab w:val="left" w:pos="4895"/>
          <w:tab w:val="left" w:pos="5428"/>
          <w:tab w:val="right" w:pos="8937"/>
          <w:tab w:val="right" w:pos="10205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оценка мер,</w:t>
      </w:r>
      <w:r w:rsidRPr="007360B1">
        <w:rPr>
          <w:lang w:eastAsia="en-US" w:bidi="en-US"/>
        </w:rPr>
        <w:tab/>
        <w:t>направленных</w:t>
      </w:r>
      <w:r w:rsidRPr="007360B1">
        <w:rPr>
          <w:lang w:eastAsia="en-US" w:bidi="en-US"/>
        </w:rPr>
        <w:tab/>
        <w:t>на</w:t>
      </w:r>
      <w:r w:rsidRPr="007360B1">
        <w:rPr>
          <w:lang w:eastAsia="en-US" w:bidi="en-US"/>
        </w:rPr>
        <w:tab/>
        <w:t>выявление,</w:t>
      </w:r>
      <w:r w:rsidRPr="007360B1">
        <w:rPr>
          <w:lang w:eastAsia="en-US" w:bidi="en-US"/>
        </w:rPr>
        <w:tab/>
        <w:t>поддержку и</w:t>
      </w:r>
      <w:r w:rsidRPr="007360B1">
        <w:rPr>
          <w:lang w:eastAsia="en-US" w:bidi="en-US"/>
        </w:rPr>
        <w:tab/>
        <w:t>развитие</w:t>
      </w:r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способностей и талантов </w:t>
      </w:r>
      <w:proofErr w:type="gramStart"/>
      <w:r w:rsidRPr="007360B1">
        <w:rPr>
          <w:lang w:eastAsia="en-US" w:bidi="en-US"/>
        </w:rPr>
        <w:t>у</w:t>
      </w:r>
      <w:proofErr w:type="gramEnd"/>
      <w:r w:rsidRPr="007360B1">
        <w:rPr>
          <w:lang w:eastAsia="en-US" w:bidi="en-US"/>
        </w:rPr>
        <w:t xml:space="preserve"> обучающихся с ОВЗ;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оценка охвата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дополнительным образованием;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26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мониторингорганизациииндивидуализацииобучения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оценка уровня профессиональных компетенций педагогических работников в области выявления, поддержки и развития способностей и талантов у детей и молодежи;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оценка осуществления психолого-педагогического сопровождения способных детей и талантливой молодежи;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lastRenderedPageBreak/>
        <w:t>оценка мер, направленных на содействие в поступлении способных и</w:t>
      </w:r>
    </w:p>
    <w:p w:rsidR="000C3945" w:rsidRPr="007360B1" w:rsidRDefault="000C3945" w:rsidP="000C3945">
      <w:pPr>
        <w:widowControl w:val="0"/>
        <w:tabs>
          <w:tab w:val="left" w:pos="2980"/>
          <w:tab w:val="left" w:pos="4827"/>
          <w:tab w:val="left" w:pos="5324"/>
        </w:tabs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талантливых детей</w:t>
      </w:r>
      <w:r w:rsidRPr="007360B1">
        <w:rPr>
          <w:lang w:eastAsia="en-US" w:bidi="en-US"/>
        </w:rPr>
        <w:tab/>
        <w:t>и молодёжи</w:t>
      </w:r>
      <w:r w:rsidRPr="007360B1">
        <w:rPr>
          <w:lang w:eastAsia="en-US" w:bidi="en-US"/>
        </w:rPr>
        <w:tab/>
        <w:t>в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профессиональные</w:t>
      </w:r>
      <w:proofErr w:type="gramEnd"/>
      <w:r w:rsidRPr="007360B1">
        <w:rPr>
          <w:lang w:eastAsia="en-US" w:bidi="en-US"/>
        </w:rPr>
        <w:t xml:space="preserve"> образовательные</w:t>
      </w:r>
    </w:p>
    <w:p w:rsidR="000C3945" w:rsidRPr="007360B1" w:rsidRDefault="000C3945" w:rsidP="000C3945">
      <w:pPr>
        <w:widowControl w:val="0"/>
        <w:tabs>
          <w:tab w:val="left" w:pos="2980"/>
          <w:tab w:val="left" w:pos="4823"/>
          <w:tab w:val="right" w:pos="8937"/>
          <w:tab w:val="right" w:pos="10205"/>
        </w:tabs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организации (далее</w:t>
      </w:r>
      <w:r w:rsidRPr="007360B1">
        <w:rPr>
          <w:lang w:eastAsia="en-US" w:bidi="en-US"/>
        </w:rPr>
        <w:tab/>
        <w:t>- ПОО) и</w:t>
      </w:r>
      <w:r w:rsidRPr="007360B1">
        <w:rPr>
          <w:lang w:eastAsia="en-US" w:bidi="en-US"/>
        </w:rPr>
        <w:tab/>
        <w:t>образовательные</w:t>
      </w:r>
      <w:r w:rsidRPr="007360B1">
        <w:rPr>
          <w:lang w:eastAsia="en-US" w:bidi="en-US"/>
        </w:rPr>
        <w:tab/>
        <w:t>организации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высшего</w:t>
      </w:r>
      <w:proofErr w:type="gramEnd"/>
    </w:p>
    <w:p w:rsidR="000C3945" w:rsidRPr="007360B1" w:rsidRDefault="000C3945" w:rsidP="000C3945">
      <w:pPr>
        <w:widowControl w:val="0"/>
        <w:spacing w:line="326" w:lineRule="exact"/>
        <w:jc w:val="both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образования</w:t>
      </w:r>
      <w:proofErr w:type="spellEnd"/>
      <w:proofErr w:type="gramEnd"/>
      <w:r w:rsidRPr="007360B1">
        <w:rPr>
          <w:lang w:val="en-US" w:eastAsia="en-US" w:bidi="en-US"/>
        </w:rPr>
        <w:t xml:space="preserve"> (</w:t>
      </w:r>
      <w:proofErr w:type="spellStart"/>
      <w:r w:rsidRPr="007360B1">
        <w:rPr>
          <w:lang w:val="en-US" w:eastAsia="en-US" w:bidi="en-US"/>
        </w:rPr>
        <w:t>далее</w:t>
      </w:r>
      <w:proofErr w:type="spellEnd"/>
      <w:r w:rsidRPr="007360B1">
        <w:rPr>
          <w:lang w:val="en-US" w:eastAsia="en-US" w:bidi="en-US"/>
        </w:rPr>
        <w:t xml:space="preserve"> - ОО ВО);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6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оценка организации межведомственного и межуровневого взаимодействия по выявлению, поддержке и развитию способностей и талантов у детей и молодёжи;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оценка мер, направленных на осуществление государственно-частного партнёрства для поддержки способных и талантливых детей и молодёжи.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i/>
          <w:iCs/>
          <w:color w:val="000000"/>
          <w:shd w:val="clear" w:color="auto" w:fill="FFFFFF"/>
          <w:lang w:bidi="ru-RU"/>
        </w:rPr>
        <w:t>Предметом мониторинга</w:t>
      </w:r>
      <w:r w:rsidRPr="007360B1">
        <w:rPr>
          <w:lang w:eastAsia="en-US" w:bidi="en-US"/>
        </w:rPr>
        <w:t xml:space="preserve"> являются способности и таланты детей и молодежи.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Методымониторинга</w:t>
      </w:r>
      <w:proofErr w:type="spellEnd"/>
      <w:r w:rsidRPr="007360B1">
        <w:rPr>
          <w:i/>
          <w:i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сбор информации с помощью диагностического инструментария;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сбор информации в форме запроса в формате </w:t>
      </w:r>
      <w:r w:rsidRPr="007360B1">
        <w:rPr>
          <w:lang w:val="en-US" w:eastAsia="en-US" w:bidi="en-US"/>
        </w:rPr>
        <w:t>MicrosoftExcel</w:t>
      </w:r>
      <w:r w:rsidRPr="007360B1">
        <w:rPr>
          <w:lang w:eastAsia="en-US" w:bidi="en-US"/>
        </w:rPr>
        <w:t xml:space="preserve"> в образовательные организации;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2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методы статистической обработки данных (в том числе федеральных и региональных процедур оценки качества образования);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графические методы обработки, представления и интерпретации данных (построение графиков, диаграмм).</w:t>
      </w:r>
    </w:p>
    <w:p w:rsidR="000C3945" w:rsidRPr="007360B1" w:rsidRDefault="000C3945" w:rsidP="000C3945">
      <w:pPr>
        <w:widowControl w:val="0"/>
        <w:spacing w:line="322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В исследовании принимают участие обучающиеся образовательных организаций области.</w:t>
      </w:r>
    </w:p>
    <w:p w:rsidR="000C3945" w:rsidRPr="007360B1" w:rsidRDefault="000C3945" w:rsidP="000C3945">
      <w:pPr>
        <w:widowControl w:val="0"/>
        <w:spacing w:line="322" w:lineRule="exact"/>
        <w:ind w:firstLine="760"/>
        <w:rPr>
          <w:i/>
          <w:iCs/>
          <w:lang w:eastAsia="en-US" w:bidi="en-US"/>
        </w:rPr>
      </w:pPr>
      <w:r w:rsidRPr="007360B1">
        <w:rPr>
          <w:i/>
          <w:iCs/>
          <w:lang w:eastAsia="en-US" w:bidi="en-US"/>
        </w:rPr>
        <w:t>Сроки проведения мониторинга</w:t>
      </w:r>
      <w:r w:rsidRPr="007360B1">
        <w:rPr>
          <w:color w:val="000000"/>
          <w:shd w:val="clear" w:color="auto" w:fill="FFFFFF"/>
          <w:lang w:bidi="ru-RU"/>
        </w:rPr>
        <w:t xml:space="preserve"> - в течение года.</w:t>
      </w:r>
    </w:p>
    <w:p w:rsidR="000C3945" w:rsidRPr="007360B1" w:rsidRDefault="000C3945" w:rsidP="000C3945">
      <w:pPr>
        <w:widowControl w:val="0"/>
        <w:spacing w:line="322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 xml:space="preserve">В соответствии с целями мониторинга выделены следующие </w:t>
      </w:r>
      <w:r w:rsidRPr="007360B1">
        <w:rPr>
          <w:i/>
          <w:iCs/>
          <w:color w:val="000000"/>
          <w:shd w:val="clear" w:color="auto" w:fill="FFFFFF"/>
          <w:lang w:bidi="ru-RU"/>
        </w:rPr>
        <w:t>показатели мониторинга:</w:t>
      </w:r>
    </w:p>
    <w:p w:rsidR="000C3945" w:rsidRPr="007360B1" w:rsidRDefault="000C3945" w:rsidP="000C3945">
      <w:pPr>
        <w:widowControl w:val="0"/>
        <w:spacing w:line="322" w:lineRule="exact"/>
        <w:ind w:firstLine="760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выявлению способностей и талантов у детей и молодёжи: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2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доля обучающихся, принявших участие в муниципальном этапе всероссийской олимпиады школьников;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доля обучающихся, принявших участие в региональном этапе всероссийской олимпиады школьников;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доля обучающихся, принявших участие в заключительном этапе всероссийской олимпиады школьников;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доля обучающихся, ставших победителями и призерами регионального этапа всероссийской олимпиады школьников;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64"/>
        </w:tabs>
        <w:spacing w:line="326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доля обучающихся, ставших победителями и призерами заключительного этапа всероссийской олимпиады школьников</w:t>
      </w:r>
    </w:p>
    <w:p w:rsidR="000C3945" w:rsidRPr="007360B1" w:rsidRDefault="000C3945" w:rsidP="000C3945">
      <w:pPr>
        <w:widowControl w:val="0"/>
        <w:spacing w:line="326" w:lineRule="exact"/>
        <w:ind w:firstLine="760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поддержке и развитию способностей и талантов у детей и молодёжи: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доля талантливых детей, получивших адресную поддержку, в общем числе одаренных детей;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9"/>
        </w:tabs>
        <w:spacing w:line="326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количество школьных научных обществ и обучающихся, принимающих участие в научной, исследовательской и проектной деятельности;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64"/>
        </w:tabs>
        <w:spacing w:line="326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доля одаренных школьников, прошедших подготовку в профильных лагерях и сменах;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26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доля школьников, прошедших подготовку на олимпиадных сборах</w:t>
      </w:r>
    </w:p>
    <w:p w:rsidR="000C3945" w:rsidRPr="007360B1" w:rsidRDefault="000C3945" w:rsidP="000C3945">
      <w:pPr>
        <w:widowControl w:val="0"/>
        <w:spacing w:line="326" w:lineRule="exact"/>
        <w:ind w:firstLine="760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выявлению, поддержке и развитию способностей и талантов </w:t>
      </w:r>
      <w:proofErr w:type="gramStart"/>
      <w:r w:rsidRPr="007360B1">
        <w:rPr>
          <w:b/>
          <w:bCs/>
          <w:lang w:eastAsia="en-US" w:bidi="en-US"/>
        </w:rPr>
        <w:t>у</w:t>
      </w:r>
      <w:proofErr w:type="gramEnd"/>
      <w:r w:rsidRPr="007360B1">
        <w:rPr>
          <w:b/>
          <w:bCs/>
          <w:lang w:eastAsia="en-US" w:bidi="en-US"/>
        </w:rPr>
        <w:t xml:space="preserve"> обучающихся с ОВЗ: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доля обучающихся с ОВЗ, принявших участие в муниципальном этапе всероссийской олимпиады школьников;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  <w:tab w:val="left" w:pos="3995"/>
          <w:tab w:val="left" w:pos="4211"/>
          <w:tab w:val="left" w:pos="5090"/>
          <w:tab w:val="left" w:pos="6782"/>
          <w:tab w:val="left" w:pos="8027"/>
          <w:tab w:val="left" w:pos="8410"/>
        </w:tabs>
        <w:spacing w:line="326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lastRenderedPageBreak/>
        <w:t xml:space="preserve">доля </w:t>
      </w:r>
      <w:proofErr w:type="gramStart"/>
      <w:r w:rsidRPr="007360B1">
        <w:rPr>
          <w:lang w:eastAsia="en-US" w:bidi="en-US"/>
        </w:rPr>
        <w:t>обучающ</w:t>
      </w:r>
      <w:r w:rsidR="002D3333">
        <w:rPr>
          <w:lang w:eastAsia="en-US" w:bidi="en-US"/>
        </w:rPr>
        <w:t>ихся</w:t>
      </w:r>
      <w:proofErr w:type="gramEnd"/>
      <w:r w:rsidR="002D3333">
        <w:rPr>
          <w:lang w:eastAsia="en-US" w:bidi="en-US"/>
        </w:rPr>
        <w:tab/>
        <w:t>с</w:t>
      </w:r>
      <w:r w:rsidR="002D3333">
        <w:rPr>
          <w:lang w:eastAsia="en-US" w:bidi="en-US"/>
        </w:rPr>
        <w:tab/>
        <w:t>ОВЗ,</w:t>
      </w:r>
      <w:r w:rsidR="002D3333">
        <w:rPr>
          <w:lang w:eastAsia="en-US" w:bidi="en-US"/>
        </w:rPr>
        <w:tab/>
        <w:t>принявших</w:t>
      </w:r>
      <w:r w:rsidR="002D3333">
        <w:rPr>
          <w:lang w:eastAsia="en-US" w:bidi="en-US"/>
        </w:rPr>
        <w:tab/>
        <w:t>участие</w:t>
      </w:r>
      <w:r w:rsidR="002D3333">
        <w:rPr>
          <w:lang w:eastAsia="en-US" w:bidi="en-US"/>
        </w:rPr>
        <w:tab/>
        <w:t xml:space="preserve">в </w:t>
      </w:r>
      <w:r w:rsidRPr="007360B1">
        <w:rPr>
          <w:lang w:eastAsia="en-US" w:bidi="en-US"/>
        </w:rPr>
        <w:t>региональных</w:t>
      </w:r>
    </w:p>
    <w:p w:rsidR="000C3945" w:rsidRPr="007360B1" w:rsidRDefault="000C3945" w:rsidP="000C3945">
      <w:pPr>
        <w:widowControl w:val="0"/>
        <w:spacing w:line="326" w:lineRule="exact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конкурсахпонаправлению</w:t>
      </w:r>
      <w:proofErr w:type="spellEnd"/>
      <w:proofErr w:type="gramEnd"/>
      <w:r w:rsidRPr="007360B1">
        <w:rPr>
          <w:lang w:val="en-US" w:eastAsia="en-US" w:bidi="en-US"/>
        </w:rPr>
        <w:t xml:space="preserve"> «</w:t>
      </w:r>
      <w:proofErr w:type="spellStart"/>
      <w:r w:rsidRPr="007360B1">
        <w:rPr>
          <w:lang w:val="en-US" w:eastAsia="en-US" w:bidi="en-US"/>
        </w:rPr>
        <w:t>искусство</w:t>
      </w:r>
      <w:proofErr w:type="spellEnd"/>
      <w:r w:rsidRPr="007360B1">
        <w:rPr>
          <w:lang w:val="en-US" w:eastAsia="en-US" w:bidi="en-US"/>
        </w:rPr>
        <w:t>»;</w:t>
      </w:r>
    </w:p>
    <w:p w:rsidR="000C3945" w:rsidRPr="002D3333" w:rsidRDefault="000C3945" w:rsidP="000C3945">
      <w:pPr>
        <w:widowControl w:val="0"/>
        <w:numPr>
          <w:ilvl w:val="0"/>
          <w:numId w:val="11"/>
        </w:numPr>
        <w:tabs>
          <w:tab w:val="left" w:pos="1104"/>
          <w:tab w:val="left" w:pos="3995"/>
          <w:tab w:val="left" w:pos="4211"/>
          <w:tab w:val="left" w:pos="5090"/>
          <w:tab w:val="left" w:pos="6782"/>
          <w:tab w:val="left" w:pos="8027"/>
          <w:tab w:val="left" w:pos="8410"/>
        </w:tabs>
        <w:spacing w:line="326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доля обучающихся</w:t>
      </w:r>
      <w:r w:rsidRPr="007360B1">
        <w:rPr>
          <w:lang w:eastAsia="en-US" w:bidi="en-US"/>
        </w:rPr>
        <w:tab/>
        <w:t>с</w:t>
      </w:r>
      <w:r w:rsidRPr="007360B1">
        <w:rPr>
          <w:lang w:eastAsia="en-US" w:bidi="en-US"/>
        </w:rPr>
        <w:tab/>
        <w:t>ОВЗ,</w:t>
      </w:r>
      <w:r w:rsidRPr="007360B1">
        <w:rPr>
          <w:lang w:eastAsia="en-US" w:bidi="en-US"/>
        </w:rPr>
        <w:tab/>
        <w:t>принявших</w:t>
      </w:r>
      <w:r w:rsidRPr="007360B1">
        <w:rPr>
          <w:lang w:eastAsia="en-US" w:bidi="en-US"/>
        </w:rPr>
        <w:tab/>
        <w:t>участие</w:t>
      </w:r>
      <w:r w:rsidRPr="007360B1">
        <w:rPr>
          <w:lang w:eastAsia="en-US" w:bidi="en-US"/>
        </w:rPr>
        <w:tab/>
        <w:t>в</w:t>
      </w:r>
      <w:r w:rsidRPr="007360B1">
        <w:rPr>
          <w:lang w:eastAsia="en-US" w:bidi="en-US"/>
        </w:rPr>
        <w:tab/>
        <w:t>региональных</w:t>
      </w:r>
      <w:r w:rsidRPr="002D3333">
        <w:rPr>
          <w:lang w:eastAsia="en-US" w:bidi="en-US"/>
        </w:rPr>
        <w:t xml:space="preserve">соревнованиях по направлению </w:t>
      </w:r>
      <w:r w:rsidRPr="002D3333">
        <w:rPr>
          <w:lang w:val="en-US" w:eastAsia="en-US" w:bidi="en-US"/>
        </w:rPr>
        <w:t>«</w:t>
      </w:r>
      <w:proofErr w:type="spellStart"/>
      <w:r w:rsidRPr="002D3333">
        <w:rPr>
          <w:lang w:val="en-US" w:eastAsia="en-US" w:bidi="en-US"/>
        </w:rPr>
        <w:t>спорт</w:t>
      </w:r>
      <w:proofErr w:type="spellEnd"/>
      <w:r w:rsidRPr="002D3333">
        <w:rPr>
          <w:lang w:val="en-US" w:eastAsia="en-US" w:bidi="en-US"/>
        </w:rPr>
        <w:t>»</w:t>
      </w:r>
    </w:p>
    <w:p w:rsidR="000C3945" w:rsidRPr="007360B1" w:rsidRDefault="000C3945" w:rsidP="000C3945">
      <w:pPr>
        <w:widowControl w:val="0"/>
        <w:spacing w:line="326" w:lineRule="exact"/>
        <w:ind w:firstLine="760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учету иных форм развития образовательных достижений школьников (за исключением </w:t>
      </w:r>
      <w:proofErr w:type="spellStart"/>
      <w:r w:rsidRPr="007360B1">
        <w:rPr>
          <w:b/>
          <w:bCs/>
          <w:lang w:eastAsia="en-US" w:bidi="en-US"/>
        </w:rPr>
        <w:t>ВсОШ</w:t>
      </w:r>
      <w:proofErr w:type="spellEnd"/>
      <w:r w:rsidRPr="007360B1">
        <w:rPr>
          <w:b/>
          <w:bCs/>
          <w:lang w:eastAsia="en-US" w:bidi="en-US"/>
        </w:rPr>
        <w:t>):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rPr>
          <w:lang w:val="en-US" w:eastAsia="en-US" w:bidi="en-US"/>
        </w:rPr>
      </w:pPr>
      <w:r w:rsidRPr="007360B1">
        <w:rPr>
          <w:lang w:eastAsia="en-US" w:bidi="en-US"/>
        </w:rPr>
        <w:t xml:space="preserve">доля обучающихся, ставших победителями и призерами региональных и всероссийских конкурсов по направлению </w:t>
      </w:r>
      <w:r w:rsidRPr="007360B1">
        <w:rPr>
          <w:lang w:val="en-US" w:eastAsia="en-US" w:bidi="en-US"/>
        </w:rPr>
        <w:t>«</w:t>
      </w:r>
      <w:proofErr w:type="spellStart"/>
      <w:r w:rsidRPr="007360B1">
        <w:rPr>
          <w:lang w:val="en-US" w:eastAsia="en-US" w:bidi="en-US"/>
        </w:rPr>
        <w:t>искусство</w:t>
      </w:r>
      <w:proofErr w:type="spellEnd"/>
      <w:r w:rsidRPr="007360B1">
        <w:rPr>
          <w:lang w:val="en-US" w:eastAsia="en-US" w:bidi="en-US"/>
        </w:rPr>
        <w:t>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rPr>
          <w:lang w:val="en-US" w:eastAsia="en-US" w:bidi="en-US"/>
        </w:rPr>
      </w:pPr>
      <w:r w:rsidRPr="007360B1">
        <w:rPr>
          <w:lang w:eastAsia="en-US" w:bidi="en-US"/>
        </w:rPr>
        <w:t xml:space="preserve">доля обучающихся, ставших победителями и призерами региональных и всероссийских соревнований по направлению </w:t>
      </w:r>
      <w:r w:rsidRPr="007360B1">
        <w:rPr>
          <w:lang w:val="en-US" w:eastAsia="en-US" w:bidi="en-US"/>
        </w:rPr>
        <w:t>«</w:t>
      </w:r>
      <w:proofErr w:type="spellStart"/>
      <w:r w:rsidRPr="007360B1">
        <w:rPr>
          <w:lang w:val="en-US" w:eastAsia="en-US" w:bidi="en-US"/>
        </w:rPr>
        <w:t>спорт</w:t>
      </w:r>
      <w:proofErr w:type="spellEnd"/>
      <w:r w:rsidRPr="007360B1">
        <w:rPr>
          <w:lang w:val="en-US" w:eastAsia="en-US" w:bidi="en-US"/>
        </w:rPr>
        <w:t>»</w:t>
      </w:r>
    </w:p>
    <w:p w:rsidR="000C3945" w:rsidRPr="007360B1" w:rsidRDefault="000C3945" w:rsidP="000C3945">
      <w:pPr>
        <w:widowControl w:val="0"/>
        <w:spacing w:line="326" w:lineRule="exact"/>
        <w:ind w:firstLine="760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охвату </w:t>
      </w:r>
      <w:proofErr w:type="gramStart"/>
      <w:r w:rsidRPr="007360B1">
        <w:rPr>
          <w:b/>
          <w:bCs/>
          <w:lang w:eastAsia="en-US" w:bidi="en-US"/>
        </w:rPr>
        <w:t>обучающихся</w:t>
      </w:r>
      <w:proofErr w:type="gramEnd"/>
      <w:r w:rsidRPr="007360B1">
        <w:rPr>
          <w:b/>
          <w:bCs/>
          <w:lang w:eastAsia="en-US" w:bidi="en-US"/>
        </w:rPr>
        <w:t xml:space="preserve"> дополнительным образованием: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26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доля обучающихся 5-18 лет, охваченных дополнительным образованием</w:t>
      </w:r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детей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учету </w:t>
      </w:r>
      <w:proofErr w:type="gramStart"/>
      <w:r w:rsidRPr="007360B1">
        <w:rPr>
          <w:b/>
          <w:bCs/>
          <w:lang w:eastAsia="en-US" w:bidi="en-US"/>
        </w:rPr>
        <w:t>обучающихся</w:t>
      </w:r>
      <w:proofErr w:type="gramEnd"/>
      <w:r w:rsidRPr="007360B1">
        <w:rPr>
          <w:b/>
          <w:bCs/>
          <w:lang w:eastAsia="en-US" w:bidi="en-US"/>
        </w:rPr>
        <w:t xml:space="preserve"> по индивидуальным учебным планам: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обучающихся, получающих услуги дополнительного образования детей по индивидуальным учебным планам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развитию способностей у обучающихся классов с углубленным изучением отдельных предметов, профильных (</w:t>
      </w:r>
      <w:proofErr w:type="spellStart"/>
      <w:r w:rsidRPr="007360B1">
        <w:rPr>
          <w:b/>
          <w:bCs/>
          <w:lang w:eastAsia="en-US" w:bidi="en-US"/>
        </w:rPr>
        <w:t>предпрофильных</w:t>
      </w:r>
      <w:proofErr w:type="spellEnd"/>
      <w:r w:rsidRPr="007360B1">
        <w:rPr>
          <w:b/>
          <w:bCs/>
          <w:lang w:eastAsia="en-US" w:bidi="en-US"/>
        </w:rPr>
        <w:t xml:space="preserve"> классов):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  <w:tab w:val="left" w:pos="1936"/>
          <w:tab w:val="left" w:pos="3792"/>
          <w:tab w:val="left" w:pos="4998"/>
          <w:tab w:val="right" w:pos="7187"/>
          <w:tab w:val="left" w:pos="7392"/>
          <w:tab w:val="right" w:pos="10237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</w:t>
      </w:r>
      <w:r w:rsidRPr="007360B1">
        <w:rPr>
          <w:lang w:eastAsia="en-US" w:bidi="en-US"/>
        </w:rPr>
        <w:tab/>
        <w:t>обучающихся</w:t>
      </w:r>
      <w:r w:rsidRPr="007360B1">
        <w:rPr>
          <w:lang w:eastAsia="en-US" w:bidi="en-US"/>
        </w:rPr>
        <w:tab/>
        <w:t>классов</w:t>
      </w:r>
      <w:r w:rsidRPr="007360B1">
        <w:rPr>
          <w:lang w:eastAsia="en-US" w:bidi="en-US"/>
        </w:rPr>
        <w:tab/>
        <w:t>с</w:t>
      </w:r>
      <w:r w:rsidRPr="007360B1">
        <w:rPr>
          <w:lang w:eastAsia="en-US" w:bidi="en-US"/>
        </w:rPr>
        <w:tab/>
        <w:t>углубленным</w:t>
      </w:r>
      <w:r w:rsidRPr="007360B1">
        <w:rPr>
          <w:lang w:eastAsia="en-US" w:bidi="en-US"/>
        </w:rPr>
        <w:tab/>
        <w:t>изучением</w:t>
      </w:r>
      <w:r w:rsidRPr="007360B1">
        <w:rPr>
          <w:lang w:eastAsia="en-US" w:bidi="en-US"/>
        </w:rPr>
        <w:tab/>
        <w:t>отдельных</w:t>
      </w:r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предметов, профильных (</w:t>
      </w:r>
      <w:proofErr w:type="spellStart"/>
      <w:r w:rsidRPr="007360B1">
        <w:rPr>
          <w:lang w:eastAsia="en-US" w:bidi="en-US"/>
        </w:rPr>
        <w:t>предпрофильных</w:t>
      </w:r>
      <w:proofErr w:type="spellEnd"/>
      <w:r w:rsidRPr="007360B1">
        <w:rPr>
          <w:lang w:eastAsia="en-US" w:bidi="en-US"/>
        </w:rPr>
        <w:t xml:space="preserve"> классов), получивших адресную поддержку, в общем числе одаренных детей;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  <w:tab w:val="left" w:pos="1936"/>
          <w:tab w:val="left" w:pos="3792"/>
          <w:tab w:val="left" w:pos="4998"/>
          <w:tab w:val="right" w:pos="7187"/>
          <w:tab w:val="left" w:pos="7392"/>
          <w:tab w:val="right" w:pos="10237"/>
        </w:tabs>
        <w:spacing w:line="317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</w:t>
      </w:r>
      <w:r w:rsidRPr="007360B1">
        <w:rPr>
          <w:lang w:eastAsia="en-US" w:bidi="en-US"/>
        </w:rPr>
        <w:tab/>
        <w:t>обучающихся</w:t>
      </w:r>
      <w:r w:rsidRPr="007360B1">
        <w:rPr>
          <w:lang w:eastAsia="en-US" w:bidi="en-US"/>
        </w:rPr>
        <w:tab/>
        <w:t>классов</w:t>
      </w:r>
      <w:r w:rsidRPr="007360B1">
        <w:rPr>
          <w:lang w:eastAsia="en-US" w:bidi="en-US"/>
        </w:rPr>
        <w:tab/>
        <w:t>с</w:t>
      </w:r>
      <w:r w:rsidRPr="007360B1">
        <w:rPr>
          <w:lang w:eastAsia="en-US" w:bidi="en-US"/>
        </w:rPr>
        <w:tab/>
        <w:t>углубленным</w:t>
      </w:r>
      <w:r w:rsidRPr="007360B1">
        <w:rPr>
          <w:lang w:eastAsia="en-US" w:bidi="en-US"/>
        </w:rPr>
        <w:tab/>
        <w:t>изучением</w:t>
      </w:r>
      <w:r w:rsidRPr="007360B1">
        <w:rPr>
          <w:lang w:eastAsia="en-US" w:bidi="en-US"/>
        </w:rPr>
        <w:tab/>
        <w:t>отдельных</w:t>
      </w:r>
    </w:p>
    <w:p w:rsidR="000C3945" w:rsidRPr="007360B1" w:rsidRDefault="000C3945" w:rsidP="000C3945">
      <w:pPr>
        <w:widowControl w:val="0"/>
        <w:spacing w:line="317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предметов, профильных (</w:t>
      </w:r>
      <w:proofErr w:type="spellStart"/>
      <w:r w:rsidRPr="007360B1">
        <w:rPr>
          <w:lang w:eastAsia="en-US" w:bidi="en-US"/>
        </w:rPr>
        <w:t>предпрофильных</w:t>
      </w:r>
      <w:proofErr w:type="spellEnd"/>
      <w:r w:rsidRPr="007360B1">
        <w:rPr>
          <w:lang w:eastAsia="en-US" w:bidi="en-US"/>
        </w:rPr>
        <w:t xml:space="preserve"> классов), прошедших подготовку в профильных лагерях и сменах;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  <w:tab w:val="left" w:pos="1936"/>
          <w:tab w:val="left" w:pos="3792"/>
          <w:tab w:val="left" w:pos="4998"/>
          <w:tab w:val="right" w:pos="7187"/>
          <w:tab w:val="left" w:pos="7392"/>
          <w:tab w:val="right" w:pos="10237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</w:t>
      </w:r>
      <w:r w:rsidRPr="007360B1">
        <w:rPr>
          <w:lang w:eastAsia="en-US" w:bidi="en-US"/>
        </w:rPr>
        <w:tab/>
        <w:t>обучающихся</w:t>
      </w:r>
      <w:r w:rsidRPr="007360B1">
        <w:rPr>
          <w:lang w:eastAsia="en-US" w:bidi="en-US"/>
        </w:rPr>
        <w:tab/>
        <w:t>классов</w:t>
      </w:r>
      <w:r w:rsidRPr="007360B1">
        <w:rPr>
          <w:lang w:eastAsia="en-US" w:bidi="en-US"/>
        </w:rPr>
        <w:tab/>
        <w:t>с</w:t>
      </w:r>
      <w:r w:rsidRPr="007360B1">
        <w:rPr>
          <w:lang w:eastAsia="en-US" w:bidi="en-US"/>
        </w:rPr>
        <w:tab/>
        <w:t>углубленным</w:t>
      </w:r>
      <w:r w:rsidRPr="007360B1">
        <w:rPr>
          <w:lang w:eastAsia="en-US" w:bidi="en-US"/>
        </w:rPr>
        <w:tab/>
        <w:t>изучением</w:t>
      </w:r>
      <w:r w:rsidRPr="007360B1">
        <w:rPr>
          <w:lang w:eastAsia="en-US" w:bidi="en-US"/>
        </w:rPr>
        <w:tab/>
        <w:t>отдельных</w:t>
      </w:r>
    </w:p>
    <w:p w:rsidR="000C3945" w:rsidRPr="007360B1" w:rsidRDefault="000C3945" w:rsidP="000C3945">
      <w:pPr>
        <w:widowControl w:val="0"/>
        <w:spacing w:line="322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предметов, профильных (</w:t>
      </w:r>
      <w:proofErr w:type="spellStart"/>
      <w:r w:rsidRPr="007360B1">
        <w:rPr>
          <w:lang w:eastAsia="en-US" w:bidi="en-US"/>
        </w:rPr>
        <w:t>предпрофильных</w:t>
      </w:r>
      <w:proofErr w:type="spellEnd"/>
      <w:r w:rsidRPr="007360B1">
        <w:rPr>
          <w:lang w:eastAsia="en-US" w:bidi="en-US"/>
        </w:rPr>
        <w:t xml:space="preserve"> классов), прошедших подготовку на олимпиадных сборах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развитию способностей </w:t>
      </w:r>
      <w:proofErr w:type="gramStart"/>
      <w:r w:rsidRPr="007360B1">
        <w:rPr>
          <w:b/>
          <w:bCs/>
          <w:lang w:eastAsia="en-US" w:bidi="en-US"/>
        </w:rPr>
        <w:t>у</w:t>
      </w:r>
      <w:proofErr w:type="gramEnd"/>
      <w:r w:rsidRPr="007360B1">
        <w:rPr>
          <w:b/>
          <w:bCs/>
          <w:lang w:eastAsia="en-US" w:bidi="en-US"/>
        </w:rPr>
        <w:t xml:space="preserve"> обучающихся с особыми образовательными потребностями: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  <w:tab w:val="left" w:pos="1936"/>
          <w:tab w:val="left" w:pos="3821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ab/>
        <w:t>с особыми образовательными потребностями,</w:t>
      </w:r>
    </w:p>
    <w:p w:rsidR="000C3945" w:rsidRPr="007360B1" w:rsidRDefault="000C3945" w:rsidP="000C3945">
      <w:pPr>
        <w:widowControl w:val="0"/>
        <w:spacing w:line="322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получивших адресную поддержку, в общем числе одаренных детей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учету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осуществлению психолого-педагогического сопровождения способных детей и талантливой молодежи: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наличие в образовательной организации плана мероприятий по психолого-педагогическому сопровождению способных детей и талантливой молодежи.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Анализрезультатовмониторингапозволит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10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разработатьадресныерекомендации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61"/>
        </w:tabs>
        <w:spacing w:line="310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выявлению способностей и талантов у детей и молодежи;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61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поддержке способностей и талантов у детей и молодежи;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61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развитию способностей и талантов у детей и молодежи;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2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выявлению, поддержке и развитию способностей и талантов </w:t>
      </w:r>
      <w:proofErr w:type="gramStart"/>
      <w:r w:rsidRPr="007360B1">
        <w:rPr>
          <w:lang w:eastAsia="en-US" w:bidi="en-US"/>
        </w:rPr>
        <w:t>у</w:t>
      </w:r>
      <w:proofErr w:type="gramEnd"/>
      <w:r w:rsidRPr="007360B1">
        <w:rPr>
          <w:lang w:eastAsia="en-US" w:bidi="en-US"/>
        </w:rPr>
        <w:t xml:space="preserve"> обучающихся с </w:t>
      </w:r>
      <w:r w:rsidRPr="007360B1">
        <w:rPr>
          <w:lang w:eastAsia="en-US" w:bidi="en-US"/>
        </w:rPr>
        <w:lastRenderedPageBreak/>
        <w:t>ОВЗ;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26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учету участников этапов Всероссийской олимпиады школьников (далее - </w:t>
      </w:r>
      <w:proofErr w:type="spellStart"/>
      <w:r w:rsidRPr="007360B1">
        <w:rPr>
          <w:lang w:eastAsia="en-US" w:bidi="en-US"/>
        </w:rPr>
        <w:t>ВсОШ</w:t>
      </w:r>
      <w:proofErr w:type="spellEnd"/>
      <w:r w:rsidRPr="007360B1">
        <w:rPr>
          <w:lang w:eastAsia="en-US" w:bidi="en-US"/>
        </w:rPr>
        <w:t>);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2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учету иных форм развития образовательных достижений школьников (за исключением </w:t>
      </w:r>
      <w:proofErr w:type="spellStart"/>
      <w:r w:rsidRPr="007360B1">
        <w:rPr>
          <w:lang w:eastAsia="en-US" w:bidi="en-US"/>
        </w:rPr>
        <w:t>ВсОШ</w:t>
      </w:r>
      <w:proofErr w:type="spellEnd"/>
      <w:r w:rsidRPr="007360B1">
        <w:rPr>
          <w:lang w:eastAsia="en-US" w:bidi="en-US"/>
        </w:rPr>
        <w:t>);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61"/>
        </w:tabs>
        <w:spacing w:line="34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охвату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дополнительным образованием;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61"/>
        </w:tabs>
        <w:spacing w:line="34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учету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по индивидуальным учебным планам;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61"/>
        </w:tabs>
        <w:spacing w:line="34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развитию способностей у обучающихся классов с </w:t>
      </w:r>
      <w:proofErr w:type="gramStart"/>
      <w:r w:rsidRPr="007360B1">
        <w:rPr>
          <w:lang w:eastAsia="en-US" w:bidi="en-US"/>
        </w:rPr>
        <w:t>углубленным</w:t>
      </w:r>
      <w:proofErr w:type="gramEnd"/>
    </w:p>
    <w:p w:rsidR="000C3945" w:rsidRPr="007360B1" w:rsidRDefault="000C3945" w:rsidP="000C3945">
      <w:pPr>
        <w:widowControl w:val="0"/>
        <w:spacing w:line="326" w:lineRule="exact"/>
        <w:jc w:val="right"/>
        <w:rPr>
          <w:lang w:eastAsia="en-US" w:bidi="en-US"/>
        </w:rPr>
      </w:pPr>
      <w:r w:rsidRPr="007360B1">
        <w:rPr>
          <w:lang w:eastAsia="en-US" w:bidi="en-US"/>
        </w:rPr>
        <w:t>изучением отдельных предметов, профильных (</w:t>
      </w:r>
      <w:proofErr w:type="spellStart"/>
      <w:r w:rsidRPr="007360B1">
        <w:rPr>
          <w:lang w:eastAsia="en-US" w:bidi="en-US"/>
        </w:rPr>
        <w:t>предпрофильных</w:t>
      </w:r>
      <w:proofErr w:type="spellEnd"/>
      <w:r w:rsidRPr="007360B1">
        <w:rPr>
          <w:lang w:eastAsia="en-US" w:bidi="en-US"/>
        </w:rPr>
        <w:t xml:space="preserve"> классов);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5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развитию способностей </w:t>
      </w:r>
      <w:proofErr w:type="gramStart"/>
      <w:r w:rsidRPr="007360B1">
        <w:rPr>
          <w:lang w:eastAsia="en-US" w:bidi="en-US"/>
        </w:rPr>
        <w:t>у</w:t>
      </w:r>
      <w:proofErr w:type="gramEnd"/>
      <w:r w:rsidRPr="007360B1">
        <w:rPr>
          <w:lang w:eastAsia="en-US" w:bidi="en-US"/>
        </w:rPr>
        <w:t xml:space="preserve"> обучающихся с особыми образовательными потребностями;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5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учету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5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осуществлению психолого-педагогического сопровождения способных детей и талантливой молодежи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98"/>
          <w:tab w:val="left" w:pos="2862"/>
          <w:tab w:val="center" w:pos="4548"/>
          <w:tab w:val="left" w:pos="5018"/>
          <w:tab w:val="left" w:pos="7084"/>
          <w:tab w:val="right" w:pos="1024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</w:t>
      </w:r>
      <w:r w:rsidRPr="007360B1">
        <w:rPr>
          <w:lang w:eastAsia="en-US" w:bidi="en-US"/>
        </w:rPr>
        <w:tab/>
        <w:t>комплекс</w:t>
      </w:r>
      <w:r w:rsidRPr="007360B1">
        <w:rPr>
          <w:lang w:eastAsia="en-US" w:bidi="en-US"/>
        </w:rPr>
        <w:tab/>
        <w:t>мер,</w:t>
      </w:r>
      <w:r w:rsidRPr="007360B1">
        <w:rPr>
          <w:lang w:eastAsia="en-US" w:bidi="en-US"/>
        </w:rPr>
        <w:tab/>
        <w:t>направленных</w:t>
      </w:r>
      <w:r w:rsidRPr="007360B1">
        <w:rPr>
          <w:lang w:eastAsia="en-US" w:bidi="en-US"/>
        </w:rPr>
        <w:tab/>
        <w:t>на</w:t>
      </w:r>
      <w:r w:rsidRPr="007360B1">
        <w:rPr>
          <w:lang w:eastAsia="en-US" w:bidi="en-US"/>
        </w:rPr>
        <w:tab/>
        <w:t>стимулирование и</w:t>
      </w:r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поощрение педагогов, работающих со способными и талантливыми детьми и молодежью;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98"/>
          <w:tab w:val="left" w:pos="2862"/>
          <w:tab w:val="center" w:pos="4548"/>
          <w:tab w:val="left" w:pos="5018"/>
          <w:tab w:val="left" w:pos="7084"/>
          <w:tab w:val="right" w:pos="1024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</w:t>
      </w:r>
      <w:r w:rsidRPr="007360B1">
        <w:rPr>
          <w:lang w:eastAsia="en-US" w:bidi="en-US"/>
        </w:rPr>
        <w:tab/>
        <w:t>комплекс</w:t>
      </w:r>
      <w:r w:rsidRPr="007360B1">
        <w:rPr>
          <w:lang w:eastAsia="en-US" w:bidi="en-US"/>
        </w:rPr>
        <w:tab/>
        <w:t>мер,</w:t>
      </w:r>
      <w:r w:rsidRPr="007360B1">
        <w:rPr>
          <w:lang w:eastAsia="en-US" w:bidi="en-US"/>
        </w:rPr>
        <w:tab/>
        <w:t>направленных</w:t>
      </w:r>
      <w:r w:rsidRPr="007360B1">
        <w:rPr>
          <w:lang w:eastAsia="en-US" w:bidi="en-US"/>
        </w:rPr>
        <w:tab/>
        <w:t>на</w:t>
      </w:r>
      <w:r w:rsidRPr="007360B1">
        <w:rPr>
          <w:lang w:eastAsia="en-US" w:bidi="en-US"/>
        </w:rPr>
        <w:tab/>
        <w:t>стимулирование и</w:t>
      </w:r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поощрение способных детей и талантливой молодежи;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98"/>
          <w:tab w:val="left" w:pos="2862"/>
          <w:tab w:val="center" w:pos="4548"/>
          <w:tab w:val="left" w:pos="5018"/>
          <w:tab w:val="left" w:pos="7065"/>
          <w:tab w:val="right" w:pos="1024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</w:t>
      </w:r>
      <w:r w:rsidRPr="007360B1">
        <w:rPr>
          <w:lang w:eastAsia="en-US" w:bidi="en-US"/>
        </w:rPr>
        <w:tab/>
        <w:t>комплекс</w:t>
      </w:r>
      <w:r w:rsidRPr="007360B1">
        <w:rPr>
          <w:lang w:eastAsia="en-US" w:bidi="en-US"/>
        </w:rPr>
        <w:tab/>
        <w:t>мер,</w:t>
      </w:r>
      <w:r w:rsidRPr="007360B1">
        <w:rPr>
          <w:lang w:eastAsia="en-US" w:bidi="en-US"/>
        </w:rPr>
        <w:tab/>
        <w:t>направленных</w:t>
      </w:r>
      <w:r w:rsidRPr="007360B1">
        <w:rPr>
          <w:lang w:eastAsia="en-US" w:bidi="en-US"/>
        </w:rPr>
        <w:tab/>
        <w:t>на</w:t>
      </w:r>
      <w:r w:rsidRPr="007360B1">
        <w:rPr>
          <w:lang w:eastAsia="en-US" w:bidi="en-US"/>
        </w:rPr>
        <w:tab/>
        <w:t>увеличение охвата</w:t>
      </w:r>
    </w:p>
    <w:p w:rsidR="000C3945" w:rsidRPr="007360B1" w:rsidRDefault="000C3945" w:rsidP="000C3945">
      <w:pPr>
        <w:widowControl w:val="0"/>
        <w:tabs>
          <w:tab w:val="center" w:pos="4548"/>
          <w:tab w:val="left" w:pos="5018"/>
        </w:tabs>
        <w:spacing w:line="326" w:lineRule="exact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мероприятиями</w:t>
      </w:r>
      <w:r w:rsidRPr="007360B1">
        <w:rPr>
          <w:lang w:eastAsia="en-US" w:bidi="en-US"/>
        </w:rPr>
        <w:tab/>
        <w:t>по</w:t>
      </w:r>
      <w:r w:rsidRPr="007360B1">
        <w:rPr>
          <w:lang w:eastAsia="en-US" w:bidi="en-US"/>
        </w:rPr>
        <w:tab/>
        <w:t>выявлению, поддержке и развитию</w:t>
      </w:r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способностей и талантов у детей и молодежи;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мер, направленных на развитие дополнительного образования в регионе;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мероприятий по поддержке участия школьников в профильных сменах, предметных школах и т.п.;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мероприятий, направленных на развитие способностей у обучающихся классов с углубленным изучением отдельных предметов, профильных (</w:t>
      </w:r>
      <w:proofErr w:type="spellStart"/>
      <w:r w:rsidRPr="007360B1">
        <w:rPr>
          <w:lang w:eastAsia="en-US" w:bidi="en-US"/>
        </w:rPr>
        <w:t>предпрофильных</w:t>
      </w:r>
      <w:proofErr w:type="spellEnd"/>
      <w:r w:rsidRPr="007360B1">
        <w:rPr>
          <w:lang w:eastAsia="en-US" w:bidi="en-US"/>
        </w:rPr>
        <w:t xml:space="preserve"> классов);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организовать проведение мероприятий, направленных на развитие способностей </w:t>
      </w:r>
      <w:proofErr w:type="gramStart"/>
      <w:r w:rsidRPr="007360B1">
        <w:rPr>
          <w:lang w:eastAsia="en-US" w:bidi="en-US"/>
        </w:rPr>
        <w:t>у</w:t>
      </w:r>
      <w:proofErr w:type="gramEnd"/>
      <w:r w:rsidRPr="007360B1">
        <w:rPr>
          <w:lang w:eastAsia="en-US" w:bidi="en-US"/>
        </w:rPr>
        <w:t xml:space="preserve"> обучающихся с особыми образовательными потребностями;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8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мероприятий, направленных на поддержку участия команд кружков технического творчества, точек роста, творческих детских коллективов в региональных и федеральных конкурсах, соревнованиях и т.п.</w:t>
      </w:r>
      <w:proofErr w:type="gramStart"/>
      <w:r w:rsidRPr="007360B1">
        <w:rPr>
          <w:lang w:eastAsia="en-US" w:bidi="en-US"/>
        </w:rPr>
        <w:t xml:space="preserve"> ;</w:t>
      </w:r>
      <w:proofErr w:type="gramEnd"/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организовать проведение мероприятий по вопросу выявления, поддержки и развития способностей и талантов у детей и молодежи, осуществляемых в рамках сетевого взаимодействия (в том числе с организациями ПОО и </w:t>
      </w:r>
      <w:proofErr w:type="gramStart"/>
      <w:r w:rsidRPr="007360B1">
        <w:rPr>
          <w:lang w:eastAsia="en-US" w:bidi="en-US"/>
        </w:rPr>
        <w:t>ВО</w:t>
      </w:r>
      <w:proofErr w:type="gramEnd"/>
      <w:r w:rsidRPr="007360B1">
        <w:rPr>
          <w:lang w:eastAsia="en-US" w:bidi="en-US"/>
        </w:rPr>
        <w:t>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разработать комплекс мер, направленных на осуществление </w:t>
      </w:r>
      <w:proofErr w:type="spellStart"/>
      <w:r w:rsidRPr="007360B1">
        <w:rPr>
          <w:lang w:eastAsia="en-US" w:bidi="en-US"/>
        </w:rPr>
        <w:t>психолого</w:t>
      </w:r>
      <w:r w:rsidRPr="007360B1">
        <w:rPr>
          <w:lang w:eastAsia="en-US" w:bidi="en-US"/>
        </w:rPr>
        <w:softHyphen/>
        <w:t>педагогического</w:t>
      </w:r>
      <w:proofErr w:type="spellEnd"/>
      <w:r w:rsidRPr="007360B1">
        <w:rPr>
          <w:lang w:eastAsia="en-US" w:bidi="en-US"/>
        </w:rPr>
        <w:t xml:space="preserve"> сопровождения способных детей и талантливой молодежи;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9"/>
        </w:tabs>
        <w:spacing w:after="328"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мероприятий для родителей (законных представителей) по вопросам выявления, поддержки и развития способностей и талантов у детей и молодежи.</w:t>
      </w:r>
    </w:p>
    <w:p w:rsidR="000C3945" w:rsidRPr="007360B1" w:rsidRDefault="000C3945" w:rsidP="000C3945">
      <w:pPr>
        <w:keepNext/>
        <w:keepLines/>
        <w:widowControl w:val="0"/>
        <w:numPr>
          <w:ilvl w:val="0"/>
          <w:numId w:val="15"/>
        </w:numPr>
        <w:tabs>
          <w:tab w:val="left" w:pos="1097"/>
        </w:tabs>
        <w:spacing w:line="317" w:lineRule="exact"/>
        <w:ind w:firstLine="760"/>
        <w:jc w:val="both"/>
        <w:outlineLvl w:val="0"/>
        <w:rPr>
          <w:b/>
          <w:bCs/>
          <w:lang w:eastAsia="en-US" w:bidi="en-US"/>
        </w:rPr>
      </w:pPr>
      <w:bookmarkStart w:id="4" w:name="bookmark3"/>
      <w:r w:rsidRPr="007360B1">
        <w:rPr>
          <w:b/>
          <w:bCs/>
          <w:lang w:eastAsia="en-US" w:bidi="en-US"/>
        </w:rPr>
        <w:t xml:space="preserve">Система работы по самоопределению и профессиональной ориентации </w:t>
      </w:r>
      <w:proofErr w:type="gramStart"/>
      <w:r w:rsidRPr="007360B1">
        <w:rPr>
          <w:b/>
          <w:bCs/>
          <w:lang w:eastAsia="en-US" w:bidi="en-US"/>
        </w:rPr>
        <w:t>обучающихся</w:t>
      </w:r>
      <w:bookmarkEnd w:id="4"/>
      <w:proofErr w:type="gramEnd"/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i/>
          <w:iCs/>
          <w:lang w:eastAsia="en-US" w:bidi="en-US"/>
        </w:rPr>
      </w:pPr>
      <w:r w:rsidRPr="007360B1">
        <w:rPr>
          <w:i/>
          <w:iCs/>
          <w:lang w:eastAsia="en-US" w:bidi="en-US"/>
        </w:rPr>
        <w:t>Обоснование целей</w:t>
      </w:r>
    </w:p>
    <w:p w:rsidR="000C3945" w:rsidRPr="007360B1" w:rsidRDefault="000C3945" w:rsidP="000C3945">
      <w:pPr>
        <w:widowControl w:val="0"/>
        <w:spacing w:line="322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В настоящее время, в условиях реализации стратегии техно</w:t>
      </w:r>
      <w:r w:rsidR="002D3333">
        <w:rPr>
          <w:lang w:eastAsia="en-US" w:bidi="en-US"/>
        </w:rPr>
        <w:t xml:space="preserve">логического развития Российской </w:t>
      </w:r>
      <w:r w:rsidRPr="007360B1">
        <w:rPr>
          <w:lang w:eastAsia="en-US" w:bidi="en-US"/>
        </w:rPr>
        <w:t xml:space="preserve">Федерации, огромное значение имеет работа по эффективномуиспользованию человеческого </w:t>
      </w:r>
      <w:r w:rsidRPr="007360B1">
        <w:rPr>
          <w:lang w:eastAsia="en-US" w:bidi="en-US"/>
        </w:rPr>
        <w:lastRenderedPageBreak/>
        <w:t>капитала. Качественные трудовые ресурсы создают предпосылки к развитию региональной экономики, ее отдельных отраслей.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Острая ситуация с оттоком населения из Вологодской области по причинам учебы требует формирования новой системы мер по регулированию образовательной миграции и сохранению в регионе молодежи.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>В этих условиях и с учетом современных требований к человеческому капиталу система работы по самоопределению и профессиональной ориентации обучающихся в регионе реализуется в рамках регионального стратегического проекта «Профориентация как основа управления процессами миграции обучающихся Вологодской области», и основного мероприятия 2.3 «Проведение мероприятий, направленных на развитие системы профориентации молодежи в области» подпрограммы 2 «Развитие профессионального образования и подготовка кадров» Государственной программы</w:t>
      </w:r>
      <w:proofErr w:type="gramEnd"/>
      <w:r w:rsidRPr="007360B1">
        <w:rPr>
          <w:lang w:eastAsia="en-US" w:bidi="en-US"/>
        </w:rPr>
        <w:t xml:space="preserve"> «Развитие образования Вологодской области на 2021-2025 годы», утвержденной постановлением Правительства Вологодской области от 28 января 2019 года № 74.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Профориентационная работа с </w:t>
      </w:r>
      <w:proofErr w:type="gramStart"/>
      <w:r w:rsidRPr="007360B1">
        <w:rPr>
          <w:lang w:eastAsia="en-US" w:bidi="en-US"/>
        </w:rPr>
        <w:t>обучающимися</w:t>
      </w:r>
      <w:proofErr w:type="gramEnd"/>
      <w:r w:rsidRPr="007360B1">
        <w:rPr>
          <w:lang w:eastAsia="en-US" w:bidi="en-US"/>
        </w:rPr>
        <w:t xml:space="preserve"> общеобразовательных организаций Вологодской области носит адресный характер; ориентирована на индивидуальные потребности и запросы каждого обучающегося в общеобразовательных организациях; способствует их раннему профессиональному самоопределению и выбору индивидуального профессионально ориентированного образовательного маршрута; </w:t>
      </w:r>
      <w:proofErr w:type="gramStart"/>
      <w:r w:rsidRPr="007360B1">
        <w:rPr>
          <w:lang w:eastAsia="en-US" w:bidi="en-US"/>
        </w:rPr>
        <w:t>интегрирует потенциал и усилия всех уровней управления (региональный, муниципальный, институциональный), субъектов деятельности в области профессиональной ориентации, организаций общего, дополнительного, профессионального и высшего образования, работодателей и их объединений, органов власти, общественности; носит межведомственный характер и имеет своими результатами сохранение молодёжи в регионе, обеспечение самодостаточности регионального рынка труда, пополнение его квалифицированными работниками в ключевых отраслях экономики и социальной сферы.</w:t>
      </w:r>
      <w:proofErr w:type="gramEnd"/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Целимониторинга</w:t>
      </w:r>
      <w:proofErr w:type="spellEnd"/>
      <w:r w:rsidRPr="007360B1">
        <w:rPr>
          <w:i/>
          <w:i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1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выявление предпочтений обучающихся в области профессиональной ориентации;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4"/>
        </w:tabs>
        <w:spacing w:line="326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сопровождениепрофессиональногосамоопределенияобучающихся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1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мероприятий по обеспечению информированности обучающихся об особенностях различных сфер профессиональной деятельности;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1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мероприятий по проведению ранней профориентации обучающихся;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анализ мероприятий по проведению профориентации обучающихся </w:t>
      </w:r>
      <w:proofErr w:type="gramStart"/>
      <w:r w:rsidRPr="007360B1">
        <w:rPr>
          <w:lang w:eastAsia="en-US" w:bidi="en-US"/>
        </w:rPr>
        <w:t>с</w:t>
      </w:r>
      <w:proofErr w:type="gramEnd"/>
    </w:p>
    <w:p w:rsidR="000C3945" w:rsidRPr="007360B1" w:rsidRDefault="000C3945" w:rsidP="000C3945">
      <w:pPr>
        <w:widowControl w:val="0"/>
        <w:spacing w:line="326" w:lineRule="exact"/>
        <w:jc w:val="both"/>
        <w:rPr>
          <w:lang w:val="en-US" w:eastAsia="en-US" w:bidi="en-US"/>
        </w:rPr>
      </w:pPr>
      <w:r w:rsidRPr="007360B1">
        <w:rPr>
          <w:lang w:val="en-US" w:eastAsia="en-US" w:bidi="en-US"/>
        </w:rPr>
        <w:t>ОВЗ;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1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анализ мероприятий по осуществлению психолого-педагогической поддержки, консультационной помощи </w:t>
      </w:r>
      <w:proofErr w:type="gramStart"/>
      <w:r w:rsidRPr="007360B1">
        <w:rPr>
          <w:lang w:eastAsia="en-US" w:bidi="en-US"/>
        </w:rPr>
        <w:t>обучающимся</w:t>
      </w:r>
      <w:proofErr w:type="gramEnd"/>
      <w:r w:rsidRPr="007360B1">
        <w:rPr>
          <w:lang w:eastAsia="en-US" w:bidi="en-US"/>
        </w:rPr>
        <w:t xml:space="preserve"> в их профессиональной ориентации;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1"/>
        </w:tabs>
        <w:spacing w:line="317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взаимодействия образовательных организаций с учреждениями/предприятиями;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анализ мероприятий по осуществлению содействия в поступлении обучающихся в ПОО и ОО </w:t>
      </w:r>
      <w:proofErr w:type="gramStart"/>
      <w:r w:rsidRPr="007360B1">
        <w:rPr>
          <w:lang w:eastAsia="en-US" w:bidi="en-US"/>
        </w:rPr>
        <w:t>ВО</w:t>
      </w:r>
      <w:proofErr w:type="gramEnd"/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удовлетворения потребности в кадрах на основе анализа рынка труда региона;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развитие конкурсного движения </w:t>
      </w:r>
      <w:proofErr w:type="spellStart"/>
      <w:r w:rsidRPr="007360B1">
        <w:rPr>
          <w:lang w:eastAsia="en-US" w:bidi="en-US"/>
        </w:rPr>
        <w:t>профориентационной</w:t>
      </w:r>
      <w:proofErr w:type="spellEnd"/>
      <w:r w:rsidRPr="007360B1">
        <w:rPr>
          <w:lang w:eastAsia="en-US" w:bidi="en-US"/>
        </w:rPr>
        <w:t xml:space="preserve"> направленности.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i/>
          <w:iCs/>
          <w:color w:val="000000"/>
          <w:shd w:val="clear" w:color="auto" w:fill="FFFFFF"/>
          <w:lang w:bidi="ru-RU"/>
        </w:rPr>
        <w:t>Предметом мониторинга</w:t>
      </w:r>
      <w:r w:rsidRPr="007360B1">
        <w:rPr>
          <w:lang w:eastAsia="en-US" w:bidi="en-US"/>
        </w:rPr>
        <w:t xml:space="preserve"> является профессиональная ориентация</w:t>
      </w:r>
    </w:p>
    <w:p w:rsidR="000C3945" w:rsidRPr="007360B1" w:rsidRDefault="000C3945" w:rsidP="000C3945">
      <w:pPr>
        <w:widowControl w:val="0"/>
        <w:spacing w:line="326" w:lineRule="exact"/>
        <w:rPr>
          <w:lang w:eastAsia="en-US" w:bidi="en-US"/>
        </w:rPr>
      </w:pPr>
      <w:r w:rsidRPr="007360B1">
        <w:rPr>
          <w:lang w:eastAsia="en-US" w:bidi="en-US"/>
        </w:rPr>
        <w:t>обучающихся.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Методымониторинга</w:t>
      </w:r>
      <w:proofErr w:type="spellEnd"/>
      <w:r w:rsidRPr="007360B1">
        <w:rPr>
          <w:i/>
          <w:i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анализ научной и методической литературы, нормативных правовых документов, </w:t>
      </w:r>
      <w:r w:rsidRPr="007360B1">
        <w:rPr>
          <w:lang w:eastAsia="en-US" w:bidi="en-US"/>
        </w:rPr>
        <w:lastRenderedPageBreak/>
        <w:t>данных ведомственной статистики;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сбор информации с помощью разработанного диагностического инструментария;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сбор информации в форме запроса в формате </w:t>
      </w:r>
      <w:r w:rsidRPr="007360B1">
        <w:rPr>
          <w:lang w:val="en-US" w:eastAsia="en-US" w:bidi="en-US"/>
        </w:rPr>
        <w:t>MicrosoftExcel</w:t>
      </w:r>
      <w:r w:rsidRPr="007360B1">
        <w:rPr>
          <w:lang w:eastAsia="en-US" w:bidi="en-US"/>
        </w:rPr>
        <w:t xml:space="preserve"> в образовательные организации;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сбор информации с помощью сервиса </w:t>
      </w:r>
      <w:r w:rsidRPr="007360B1">
        <w:rPr>
          <w:lang w:val="en-US" w:eastAsia="en-US" w:bidi="en-US"/>
        </w:rPr>
        <w:t>Google</w:t>
      </w:r>
      <w:r w:rsidRPr="007360B1">
        <w:rPr>
          <w:lang w:eastAsia="en-US" w:bidi="en-US"/>
        </w:rPr>
        <w:t>-форма;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26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методыстатистическойобработкиданных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графические методы обработки, представления и интерпретации данных (построение графиков, диаграмм).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В исследовании принимают участие обучающиеся общеобразовательных организаций области.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i/>
          <w:iCs/>
          <w:lang w:eastAsia="en-US" w:bidi="en-US"/>
        </w:rPr>
      </w:pPr>
      <w:r w:rsidRPr="007360B1">
        <w:rPr>
          <w:i/>
          <w:iCs/>
          <w:lang w:eastAsia="en-US" w:bidi="en-US"/>
        </w:rPr>
        <w:t>Сроки проведения мониторинга</w:t>
      </w:r>
      <w:r w:rsidRPr="007360B1">
        <w:rPr>
          <w:color w:val="000000"/>
          <w:shd w:val="clear" w:color="auto" w:fill="FFFFFF"/>
          <w:lang w:bidi="ru-RU"/>
        </w:rPr>
        <w:t xml:space="preserve"> - по отдельному графику.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В соответствии с целями мониторинга выделены следующие </w:t>
      </w:r>
      <w:r w:rsidRPr="007360B1">
        <w:rPr>
          <w:i/>
          <w:iCs/>
          <w:color w:val="000000"/>
          <w:shd w:val="clear" w:color="auto" w:fill="FFFFFF"/>
          <w:lang w:bidi="ru-RU"/>
        </w:rPr>
        <w:t>показатели мониторинга: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проведению ранней профориентации </w:t>
      </w:r>
      <w:proofErr w:type="gramStart"/>
      <w:r w:rsidRPr="007360B1">
        <w:rPr>
          <w:b/>
          <w:bCs/>
          <w:lang w:eastAsia="en-US" w:bidi="en-US"/>
        </w:rPr>
        <w:t>обучающихся</w:t>
      </w:r>
      <w:proofErr w:type="gramEnd"/>
      <w:r w:rsidRPr="007360B1">
        <w:rPr>
          <w:b/>
          <w:bCs/>
          <w:lang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 6-11-х классов общеобразовательных организаций, охваченных системой ранней профориентации обучающихся, от общего количества обучающихся, нуждающихся в ранней профориентации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выявлению предпочтений обучающихся в области профессиональной ориентации: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9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выпускников 9-х классов, продолжающих обучение в регионе от общего количества выпускников;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 9-х классов, продолживших обучение в 10 классе;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выпускников 11 -х классов, продолжающих обучение в регионе от общего количества выпускников</w:t>
      </w:r>
    </w:p>
    <w:p w:rsidR="000C3945" w:rsidRPr="007360B1" w:rsidRDefault="000C3945" w:rsidP="000C3945">
      <w:pPr>
        <w:widowControl w:val="0"/>
        <w:spacing w:line="331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сопровождению профессионального самоопределения </w:t>
      </w:r>
      <w:proofErr w:type="gramStart"/>
      <w:r w:rsidRPr="007360B1">
        <w:rPr>
          <w:b/>
          <w:bCs/>
          <w:lang w:eastAsia="en-US" w:bidi="en-US"/>
        </w:rPr>
        <w:t>обучающихся</w:t>
      </w:r>
      <w:proofErr w:type="gramEnd"/>
      <w:r w:rsidRPr="007360B1">
        <w:rPr>
          <w:b/>
          <w:bCs/>
          <w:lang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общеобразовательных организаций, предусматривающих в структуре образовательной программы </w:t>
      </w:r>
      <w:proofErr w:type="spellStart"/>
      <w:r w:rsidRPr="007360B1">
        <w:rPr>
          <w:lang w:eastAsia="en-US" w:bidi="en-US"/>
        </w:rPr>
        <w:t>профориентационное</w:t>
      </w:r>
      <w:proofErr w:type="spellEnd"/>
      <w:r w:rsidRPr="007360B1">
        <w:rPr>
          <w:lang w:eastAsia="en-US" w:bidi="en-US"/>
        </w:rPr>
        <w:t xml:space="preserve"> направление деятельности;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общеобразовательных организаций, внедряющих программы психолого-педагогического сопровождения профессионального самоопределения обучающихся;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34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обучающихся 8-11-х классов общеобразовательных организаций, охваченных системой </w:t>
      </w:r>
      <w:proofErr w:type="spellStart"/>
      <w:r w:rsidRPr="007360B1">
        <w:rPr>
          <w:lang w:eastAsia="en-US" w:bidi="en-US"/>
        </w:rPr>
        <w:t>профориентационной</w:t>
      </w:r>
      <w:proofErr w:type="spellEnd"/>
      <w:r w:rsidRPr="007360B1">
        <w:rPr>
          <w:lang w:eastAsia="en-US" w:bidi="en-US"/>
        </w:rPr>
        <w:t xml:space="preserve"> работы;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79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наличие в общеобразовательной организации службы профориентации;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5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для которых реализуются индивидуальные образовательные маршруты профессионального самоопределения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учету </w:t>
      </w:r>
      <w:proofErr w:type="gramStart"/>
      <w:r w:rsidRPr="007360B1">
        <w:rPr>
          <w:b/>
          <w:bCs/>
          <w:lang w:eastAsia="en-US" w:bidi="en-US"/>
        </w:rPr>
        <w:t>обучающихся</w:t>
      </w:r>
      <w:proofErr w:type="gramEnd"/>
      <w:r w:rsidRPr="007360B1">
        <w:rPr>
          <w:b/>
          <w:bCs/>
          <w:lang w:eastAsia="en-US" w:bidi="en-US"/>
        </w:rPr>
        <w:t>, выбравших для сдачи государственной итоговой аттестации учебные предметы, соответствующие профилю обучения: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выбравших для сдачи государственной итоговой аттестации по образовательным программам основного общего образования учебные предметы, соответствующие профилю обучения;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учету </w:t>
      </w:r>
      <w:proofErr w:type="gramStart"/>
      <w:r w:rsidRPr="007360B1">
        <w:rPr>
          <w:b/>
          <w:bCs/>
          <w:lang w:eastAsia="en-US" w:bidi="en-US"/>
        </w:rPr>
        <w:t>обучающихся</w:t>
      </w:r>
      <w:proofErr w:type="gramEnd"/>
      <w:r w:rsidRPr="007360B1">
        <w:rPr>
          <w:b/>
          <w:bCs/>
          <w:lang w:eastAsia="en-US" w:bidi="en-US"/>
        </w:rPr>
        <w:t>, поступивших в ПОО и ВО по профилю обучения: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79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поступивших в ПОО по профилю обучения;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lastRenderedPageBreak/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поступивших в организации высшего образования по профилю обучения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проведению профориентации </w:t>
      </w:r>
      <w:proofErr w:type="gramStart"/>
      <w:r w:rsidRPr="007360B1">
        <w:rPr>
          <w:b/>
          <w:bCs/>
          <w:lang w:eastAsia="en-US" w:bidi="en-US"/>
        </w:rPr>
        <w:t>обучающихся</w:t>
      </w:r>
      <w:proofErr w:type="gramEnd"/>
      <w:r w:rsidRPr="007360B1">
        <w:rPr>
          <w:b/>
          <w:bCs/>
          <w:lang w:eastAsia="en-US" w:bidi="en-US"/>
        </w:rPr>
        <w:t xml:space="preserve"> с ОВЗ: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обучающихся 8-11-х классов с ОВЗ, охваченных </w:t>
      </w:r>
      <w:proofErr w:type="spellStart"/>
      <w:r w:rsidRPr="007360B1">
        <w:rPr>
          <w:lang w:eastAsia="en-US" w:bidi="en-US"/>
        </w:rPr>
        <w:t>профориентационной</w:t>
      </w:r>
      <w:proofErr w:type="spellEnd"/>
      <w:r w:rsidRPr="007360B1">
        <w:rPr>
          <w:lang w:eastAsia="en-US" w:bidi="en-US"/>
        </w:rPr>
        <w:t xml:space="preserve"> работой;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общеобразовательных организаций, реализующих программы предпрофессиональной подготовки </w:t>
      </w:r>
      <w:proofErr w:type="gramStart"/>
      <w:r w:rsidRPr="007360B1">
        <w:rPr>
          <w:lang w:eastAsia="en-US" w:bidi="en-US"/>
        </w:rPr>
        <w:t>для</w:t>
      </w:r>
      <w:proofErr w:type="gramEnd"/>
      <w:r w:rsidRPr="007360B1">
        <w:rPr>
          <w:lang w:eastAsia="en-US" w:bidi="en-US"/>
        </w:rPr>
        <w:t xml:space="preserve"> обучающихся с ОВЗ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взаимодействию с учреждениями/предприятиями: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79"/>
          <w:tab w:val="left" w:pos="2958"/>
          <w:tab w:val="left" w:pos="5751"/>
          <w:tab w:val="left" w:pos="7537"/>
        </w:tabs>
        <w:spacing w:line="322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реализация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образовательных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программ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профориентационной</w:t>
      </w:r>
      <w:proofErr w:type="spellEnd"/>
    </w:p>
    <w:p w:rsidR="000C3945" w:rsidRPr="007360B1" w:rsidRDefault="000C3945" w:rsidP="000C3945">
      <w:pPr>
        <w:widowControl w:val="0"/>
        <w:spacing w:line="322" w:lineRule="exact"/>
        <w:jc w:val="both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направленностисовместно</w:t>
      </w:r>
      <w:proofErr w:type="spellEnd"/>
      <w:proofErr w:type="gramEnd"/>
      <w:r w:rsidRPr="007360B1">
        <w:rPr>
          <w:lang w:val="en-US" w:eastAsia="en-US" w:bidi="en-US"/>
        </w:rPr>
        <w:t xml:space="preserve"> с </w:t>
      </w:r>
      <w:proofErr w:type="spellStart"/>
      <w:r w:rsidRPr="007360B1">
        <w:rPr>
          <w:lang w:val="en-US" w:eastAsia="en-US" w:bidi="en-US"/>
        </w:rPr>
        <w:t>организациями</w:t>
      </w:r>
      <w:proofErr w:type="spellEnd"/>
      <w:r w:rsidRPr="007360B1">
        <w:rPr>
          <w:lang w:val="en-US" w:eastAsia="en-US" w:bidi="en-US"/>
        </w:rPr>
        <w:t xml:space="preserve"> / </w:t>
      </w:r>
      <w:proofErr w:type="spellStart"/>
      <w:r w:rsidRPr="007360B1">
        <w:rPr>
          <w:lang w:val="en-US" w:eastAsia="en-US" w:bidi="en-US"/>
        </w:rPr>
        <w:t>предприятиями</w:t>
      </w:r>
      <w:proofErr w:type="spellEnd"/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взаимодействию с образовательными организациями среднего и высшего профессионального образования: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79"/>
          <w:tab w:val="left" w:pos="2958"/>
          <w:tab w:val="left" w:pos="5751"/>
          <w:tab w:val="left" w:pos="7537"/>
        </w:tabs>
        <w:spacing w:line="322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реализация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образовательных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программ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профориентационной</w:t>
      </w:r>
      <w:proofErr w:type="spellEnd"/>
    </w:p>
    <w:p w:rsidR="000C3945" w:rsidRPr="007360B1" w:rsidRDefault="000C3945" w:rsidP="000C3945">
      <w:pPr>
        <w:widowControl w:val="0"/>
        <w:spacing w:line="322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направленности совместно с образовательными организациями среднего и высшего профессионального образования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учёту выявленных потребностей рынка труда региона: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детей, продолжающих обучение в регионе от общего количества выпускников, в том числе по востребованным в регионе профессиям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учету обучающихся, участвующих в конкурсах </w:t>
      </w:r>
      <w:proofErr w:type="spellStart"/>
      <w:r w:rsidRPr="007360B1">
        <w:rPr>
          <w:b/>
          <w:bCs/>
          <w:lang w:eastAsia="en-US" w:bidi="en-US"/>
        </w:rPr>
        <w:t>профориентационной</w:t>
      </w:r>
      <w:proofErr w:type="spellEnd"/>
      <w:r w:rsidRPr="007360B1">
        <w:rPr>
          <w:b/>
          <w:bCs/>
          <w:lang w:eastAsia="en-US" w:bidi="en-US"/>
        </w:rPr>
        <w:t xml:space="preserve"> направленности: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after="329" w:line="322" w:lineRule="exact"/>
        <w:ind w:firstLine="74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 xml:space="preserve">доля обучающихся, принявших участие в конкурсах </w:t>
      </w:r>
      <w:proofErr w:type="spellStart"/>
      <w:r w:rsidRPr="007360B1">
        <w:rPr>
          <w:lang w:eastAsia="en-US" w:bidi="en-US"/>
        </w:rPr>
        <w:t>профориентационнойнаправленности</w:t>
      </w:r>
      <w:proofErr w:type="spellEnd"/>
      <w:r w:rsidRPr="007360B1">
        <w:rPr>
          <w:lang w:eastAsia="en-US" w:bidi="en-US"/>
        </w:rPr>
        <w:t>.</w:t>
      </w:r>
      <w:proofErr w:type="gramEnd"/>
    </w:p>
    <w:p w:rsidR="000C3945" w:rsidRPr="007360B1" w:rsidRDefault="000C3945" w:rsidP="000C3945">
      <w:pPr>
        <w:widowControl w:val="0"/>
        <w:spacing w:line="310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Анализрезультатовмониторингапозволит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84"/>
        </w:tabs>
        <w:spacing w:line="331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разработатьадресныерекомендации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6"/>
        </w:tabs>
        <w:spacing w:line="33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 выявлению предпочтений обучающихся в области профессиональной ориентации;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41"/>
        </w:tabs>
        <w:spacing w:line="33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сопровождению профессионального самоопределения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6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учету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выбравших для сдачи государственной итоговой аттестации по образовательным программам основного общего образования</w:t>
      </w:r>
    </w:p>
    <w:p w:rsidR="000C3945" w:rsidRPr="007360B1" w:rsidRDefault="000C3945" w:rsidP="000C3945">
      <w:pPr>
        <w:widowControl w:val="0"/>
        <w:spacing w:line="310" w:lineRule="exact"/>
        <w:rPr>
          <w:lang w:eastAsia="en-US" w:bidi="en-US"/>
        </w:rPr>
      </w:pPr>
      <w:r w:rsidRPr="007360B1">
        <w:rPr>
          <w:lang w:eastAsia="en-US" w:bidi="en-US"/>
        </w:rPr>
        <w:t>учебные предметы, соответствующие профилю обучения;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08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учету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выбравших для сдачи государственной итоговой аттестации по образовательным программам среднего общего образования учебные предметы, соответствующие профилю обучения;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22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учету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поступивших в ПОО и ВО по профилю обучения;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22"/>
        </w:tabs>
        <w:spacing w:line="310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проведению ранней профориентации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22"/>
        </w:tabs>
        <w:spacing w:line="310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проведению профориентации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с ОВЗ;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08"/>
        </w:tabs>
        <w:spacing w:line="317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осуществлению взаимодействия образовательны</w:t>
      </w:r>
      <w:r w:rsidR="002D3333">
        <w:rPr>
          <w:lang w:eastAsia="en-US" w:bidi="en-US"/>
        </w:rPr>
        <w:t>х организаций с учреждениями/пр</w:t>
      </w:r>
      <w:r w:rsidRPr="007360B1">
        <w:rPr>
          <w:lang w:eastAsia="en-US" w:bidi="en-US"/>
        </w:rPr>
        <w:t>едприятиями;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22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взаимодействию с ПОО и ОО </w:t>
      </w:r>
      <w:proofErr w:type="gramStart"/>
      <w:r w:rsidRPr="007360B1">
        <w:rPr>
          <w:lang w:eastAsia="en-US" w:bidi="en-US"/>
        </w:rPr>
        <w:t>ВО</w:t>
      </w:r>
      <w:proofErr w:type="gramEnd"/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22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учёту выявленных потребностей рынка труда региона;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08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учету обучающихся, участвующих в конкурсах </w:t>
      </w:r>
      <w:proofErr w:type="spellStart"/>
      <w:r w:rsidRPr="007360B1">
        <w:rPr>
          <w:lang w:eastAsia="en-US" w:bidi="en-US"/>
        </w:rPr>
        <w:t>профориентационной</w:t>
      </w:r>
      <w:proofErr w:type="spellEnd"/>
      <w:r w:rsidRPr="007360B1">
        <w:rPr>
          <w:lang w:eastAsia="en-US" w:bidi="en-US"/>
        </w:rPr>
        <w:t xml:space="preserve"> направленности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1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 по формированию готовности к саморазвитию и профессиональному самоопределению обучающихся;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5"/>
        </w:tabs>
        <w:spacing w:line="326" w:lineRule="exact"/>
        <w:ind w:firstLine="76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>организовать проведение мероприятий, направленных на формирование у обучающихся позитивного отношения к профессионально-трудовой деятельности;</w:t>
      </w:r>
      <w:proofErr w:type="gramEnd"/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6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lastRenderedPageBreak/>
        <w:t xml:space="preserve">организовать проведение </w:t>
      </w:r>
      <w:proofErr w:type="spellStart"/>
      <w:r w:rsidRPr="007360B1">
        <w:rPr>
          <w:lang w:eastAsia="en-US" w:bidi="en-US"/>
        </w:rPr>
        <w:t>профориентационных</w:t>
      </w:r>
      <w:proofErr w:type="spellEnd"/>
      <w:r w:rsidRPr="007360B1">
        <w:rPr>
          <w:lang w:eastAsia="en-US" w:bidi="en-US"/>
        </w:rPr>
        <w:t xml:space="preserve"> мероприятий совместно с учреждениями/предприятиями, образовательными организациями (далее — ОО), центрами </w:t>
      </w:r>
      <w:proofErr w:type="spellStart"/>
      <w:r w:rsidRPr="007360B1">
        <w:rPr>
          <w:lang w:eastAsia="en-US" w:bidi="en-US"/>
        </w:rPr>
        <w:t>профориентационной</w:t>
      </w:r>
      <w:proofErr w:type="spellEnd"/>
      <w:r w:rsidRPr="007360B1">
        <w:rPr>
          <w:lang w:eastAsia="en-US" w:bidi="en-US"/>
        </w:rPr>
        <w:t xml:space="preserve"> работы, практической подготовки, в том числе с учетом межведомственного взаимодействия;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1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мер, направленных на поддержку реализации школьных проектов с привлечением работодателей, направленных на самоопределение и профессиональную ориентацию;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1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 по формированию профильных педагогических классов в ОО;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1"/>
        </w:tabs>
        <w:spacing w:after="316"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мероприятий для родителей (законных представителей) по вопросам профессиональной ориентации обучающихся.</w:t>
      </w:r>
    </w:p>
    <w:p w:rsidR="000C3945" w:rsidRPr="007360B1" w:rsidRDefault="000C3945" w:rsidP="000C3945">
      <w:pPr>
        <w:keepNext/>
        <w:keepLines/>
        <w:widowControl w:val="0"/>
        <w:numPr>
          <w:ilvl w:val="0"/>
          <w:numId w:val="15"/>
        </w:numPr>
        <w:tabs>
          <w:tab w:val="left" w:pos="1078"/>
        </w:tabs>
        <w:spacing w:line="331" w:lineRule="exact"/>
        <w:ind w:firstLine="760"/>
        <w:jc w:val="both"/>
        <w:outlineLvl w:val="0"/>
        <w:rPr>
          <w:b/>
          <w:bCs/>
          <w:lang w:eastAsia="en-US" w:bidi="en-US"/>
        </w:rPr>
      </w:pPr>
      <w:bookmarkStart w:id="5" w:name="bookmark4"/>
      <w:r w:rsidRPr="007360B1">
        <w:rPr>
          <w:b/>
          <w:bCs/>
          <w:lang w:eastAsia="en-US" w:bidi="en-US"/>
        </w:rPr>
        <w:t xml:space="preserve">Система </w:t>
      </w:r>
      <w:proofErr w:type="gramStart"/>
      <w:r w:rsidRPr="007360B1">
        <w:rPr>
          <w:b/>
          <w:bCs/>
          <w:lang w:eastAsia="en-US" w:bidi="en-US"/>
        </w:rPr>
        <w:t>мониторинга эффективности руководителей всех образовательных организаций региона</w:t>
      </w:r>
      <w:bookmarkEnd w:id="5"/>
      <w:proofErr w:type="gramEnd"/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Мониторинг </w:t>
      </w:r>
      <w:proofErr w:type="gramStart"/>
      <w:r w:rsidRPr="007360B1">
        <w:rPr>
          <w:lang w:eastAsia="en-US" w:bidi="en-US"/>
        </w:rPr>
        <w:t>эффективности деятельности руководителей образовательных организаций Вологодской области</w:t>
      </w:r>
      <w:proofErr w:type="gramEnd"/>
      <w:r w:rsidRPr="007360B1">
        <w:rPr>
          <w:lang w:eastAsia="en-US" w:bidi="en-US"/>
        </w:rPr>
        <w:t xml:space="preserve"> является составной частью региональной системы оценки качества образования и предполагает получение объективной и достоверной информации об эффективности руководства относительно реализации целей региональной образовательной политики.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Обеспечение качественного образования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во многом зависит от эффективности управления образовательной организацией. </w:t>
      </w:r>
      <w:proofErr w:type="gramStart"/>
      <w:r w:rsidRPr="007360B1">
        <w:rPr>
          <w:lang w:eastAsia="en-US" w:bidi="en-US"/>
        </w:rPr>
        <w:t>Ключевой фигурой данного процесса выступает руководитель ОО, который в соответствии с частью 3 статьи 26 Федерального закона от 29 декабря 2012 года № 273 -ФЗ «Об образовании в Российской Федерации» является единоличным исполнительным органом, осуществляющим текущее руководство деятельностью ОО, и в соответствии частью 8 статьи 51 того же Федерального закона несет ответственность за руководство</w:t>
      </w:r>
      <w:proofErr w:type="gramEnd"/>
    </w:p>
    <w:p w:rsidR="000C3945" w:rsidRPr="006426F4" w:rsidRDefault="000C3945" w:rsidP="006426F4">
      <w:pPr>
        <w:widowControl w:val="0"/>
        <w:tabs>
          <w:tab w:val="left" w:pos="8088"/>
        </w:tabs>
        <w:spacing w:line="322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образовательной, на</w:t>
      </w:r>
      <w:r w:rsidR="006426F4">
        <w:rPr>
          <w:lang w:eastAsia="en-US" w:bidi="en-US"/>
        </w:rPr>
        <w:t xml:space="preserve">учной, воспитательной работой и организационно - </w:t>
      </w:r>
      <w:r w:rsidRPr="006426F4">
        <w:rPr>
          <w:lang w:eastAsia="en-US" w:bidi="en-US"/>
        </w:rPr>
        <w:t xml:space="preserve">хозяйственной деятельностью </w:t>
      </w:r>
      <w:r w:rsidRPr="003E4CE4">
        <w:rPr>
          <w:lang w:eastAsia="en-US" w:bidi="en-US"/>
        </w:rPr>
        <w:t>ОО.</w:t>
      </w:r>
    </w:p>
    <w:p w:rsidR="000C3945" w:rsidRPr="007360B1" w:rsidRDefault="000C3945" w:rsidP="000C3945">
      <w:pPr>
        <w:widowControl w:val="0"/>
        <w:tabs>
          <w:tab w:val="left" w:pos="1325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Основные положения, определяющие правовой статус руководителя, содержатся в главе 43 Трудового кодекса Российской Федерации «Особенности регулирования труда руководителя организации и членов коллегиального исполнительного органа организации». Вместе с тем часть 6 статьи 51 Федерального закона от 29 декабря 2012 года № 273-ФЗ «Об образовании в Российской Федерации» уточняет, что права и обязанности руководителя ОО, его компетенция в области управления ОО определяются в соответствии с законодательством об образовании и уставом ОО. Основные трудовые функции, требования, предъявляемые к работнику в отношении специальных знаний, и требования к квалификации руководителей ОО содержатся в действующем приказе Министерства здравоохранения и социального развития Российской Федерации от 26 августа 2010 года №</w:t>
      </w:r>
      <w:r w:rsidRPr="007360B1">
        <w:rPr>
          <w:lang w:eastAsia="en-US" w:bidi="en-US"/>
        </w:rPr>
        <w:tab/>
        <w:t>761н «Об утверждении Единого квалификационного справочника</w:t>
      </w:r>
    </w:p>
    <w:p w:rsidR="000C3945" w:rsidRPr="007360B1" w:rsidRDefault="000C3945" w:rsidP="000C3945">
      <w:pPr>
        <w:widowControl w:val="0"/>
        <w:spacing w:line="322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 xml:space="preserve">В основе деятельности руководителя ОО, осуществляющей образовательную деятельность по образовательным программам начального общего, основного общего и среднего общего образования, отвечающего в пределах своей компетенции за обеспечение требований, предъявляемых к условиям образовательного процесса, образовательным программам, результатам деятельности ОО, к качеству реализации основных образовательных программ и др., лежат федеральные государственные образовательные стандарты и Порядок </w:t>
      </w:r>
      <w:r w:rsidRPr="007360B1">
        <w:rPr>
          <w:lang w:eastAsia="en-US" w:bidi="en-US"/>
        </w:rPr>
        <w:lastRenderedPageBreak/>
        <w:t>организации и осуществления образовательной деятельности по основным общеобразовательным</w:t>
      </w:r>
      <w:proofErr w:type="gramEnd"/>
      <w:r w:rsidRPr="007360B1">
        <w:rPr>
          <w:lang w:eastAsia="en-US" w:bidi="en-US"/>
        </w:rPr>
        <w:t xml:space="preserve"> программам - образовательным программам начального общего, основного общего и среднего общего образования, </w:t>
      </w:r>
      <w:proofErr w:type="gramStart"/>
      <w:r w:rsidRPr="007360B1">
        <w:rPr>
          <w:lang w:eastAsia="en-US" w:bidi="en-US"/>
        </w:rPr>
        <w:t>утвержденный</w:t>
      </w:r>
      <w:proofErr w:type="gramEnd"/>
      <w:r w:rsidRPr="007360B1">
        <w:rPr>
          <w:lang w:eastAsia="en-US" w:bidi="en-US"/>
        </w:rPr>
        <w:t xml:space="preserve"> приказом Министерства просвещения Российской Федерации от 28 августа 2020 года № 442. Кроме того, для подтверждения уровня знаний, умений, навыков и компетенции, характеризующей подготовленность к выполнению профессиональной деятельности, руководители ОО проходят обязательную аттестацию, порядок и сроки проведения которой устанавливаются учредителями этих ОО.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Система </w:t>
      </w:r>
      <w:proofErr w:type="gramStart"/>
      <w:r w:rsidRPr="007360B1">
        <w:rPr>
          <w:lang w:eastAsia="en-US" w:bidi="en-US"/>
        </w:rPr>
        <w:t>мониторинга эффективности руководителей всех образовательных организаций региона</w:t>
      </w:r>
      <w:proofErr w:type="gramEnd"/>
      <w:r w:rsidRPr="007360B1">
        <w:rPr>
          <w:lang w:eastAsia="en-US" w:bidi="en-US"/>
        </w:rPr>
        <w:t xml:space="preserve"> должна быть направлена на преодоление противоречия между требованиями к профессиональным и личностным качествам руководителя ОО и уровнем его готовности к выполнению функций руководителя с целью поиска оптимальных способов повышения эффективности работы ОО, которая несет ответственность за невыполнение или ненадлежащее выполнение своих функций. Поэтому эффективность руководителя ОО, с одной стороны, определяется его профессиональной компетентностью как совокупностью знаний, умений, профессионально важных качеств, обеспечивающих выполнение своих профессиональных функций, с другой стороны - реальными результатами деятельности ОО. В целях обеспечения ОО руководящими работниками, обладающими высоким уровнем профессионализма, а также для улучшения качества деятельности ОО формируется резерв управленческих кадров - группа специалистов, отвечающих квалификационным и иным требованиям, которые установлены действующим законодательством, способных по своим деловым, личностным, морально-этическим качествам осуществлять профессиональную деятельность на должности руководителя ОО.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>Формирование резерва управленческих кадров является комплексным процессом, который включает в себя составление прогноза и плана предполагаемых изменений в составе управленческих кадров, набор кандидатов на должность руководителя ОО с учетом требований, указанных в части 2 статьи 51 Федерального закона от 29 декабря 2012 года № 273-ФЗ «Об образовании в Российской Федерации», а также эффективное обучение кандидатов, направленное на развитие их профессиональных и</w:t>
      </w:r>
      <w:proofErr w:type="gramEnd"/>
      <w:r w:rsidRPr="007360B1">
        <w:rPr>
          <w:lang w:eastAsia="en-US" w:bidi="en-US"/>
        </w:rPr>
        <w:t xml:space="preserve"> управленческих компетенций. Кроме того, кандидаты на должность руководителя государственной или муниципальной ОО проходят обязательную аттестацию, порядок и сроки проведения которой устанавливаются учредителями этих ОО. В целях реализации федерального проекта «Учитель будущего» национального проекта «Образование» распоряжением Правительства Российской Федерации от 31 декабря 2019 года № 3273 -</w:t>
      </w:r>
      <w:proofErr w:type="gramStart"/>
      <w:r w:rsidRPr="007360B1">
        <w:rPr>
          <w:lang w:eastAsia="en-US" w:bidi="en-US"/>
        </w:rPr>
        <w:t>р</w:t>
      </w:r>
      <w:proofErr w:type="gramEnd"/>
      <w:r w:rsidRPr="007360B1">
        <w:rPr>
          <w:lang w:eastAsia="en-US" w:bidi="en-US"/>
        </w:rPr>
        <w:t xml:space="preserve"> утверждены 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роста. В рамках данного документа определен ряд мероприятий, направленных на разработку модели аттестации руководителей общеобразовательных организаций, в том числе разработку и утверждение профессионального стандарта руководителя общеобразовательной организации. </w:t>
      </w:r>
      <w:proofErr w:type="gramStart"/>
      <w:r w:rsidRPr="007360B1">
        <w:rPr>
          <w:lang w:eastAsia="en-US" w:bidi="en-US"/>
        </w:rPr>
        <w:t>Таким образом, требования к руководителям ОО определены нормативными документами и актуальными тенденциями в сфере образования, которые заключаются, в том числе в подготовке корпуса управленческих кадров, обеспечении их непрерывного профессионального совершенствования, организации работы с резервом управленческих кадров и др. Деятельность по повышению эффективности руководителей ОО и результативности этих ОО носит комплексный характер и должна учитывать все многообразие задач, решаемых каждым конкретным</w:t>
      </w:r>
      <w:proofErr w:type="gramEnd"/>
      <w:r w:rsidRPr="007360B1">
        <w:rPr>
          <w:lang w:eastAsia="en-US" w:bidi="en-US"/>
        </w:rPr>
        <w:t xml:space="preserve"> регионом. Проведение региональных мониторингов, предполагающих сбор и обработку информации о качестве деятельности </w:t>
      </w:r>
      <w:r w:rsidRPr="007360B1">
        <w:rPr>
          <w:lang w:eastAsia="en-US" w:bidi="en-US"/>
        </w:rPr>
        <w:lastRenderedPageBreak/>
        <w:t xml:space="preserve">руководителей ОО и их оценку, позволяет отслеживать и корректировать выявленные региональные тенденции, определять проблемы и направления их решения, влиять на кризисные ситуации, осуществлять </w:t>
      </w:r>
      <w:proofErr w:type="gramStart"/>
      <w:r w:rsidRPr="007360B1">
        <w:rPr>
          <w:lang w:eastAsia="en-US" w:bidi="en-US"/>
        </w:rPr>
        <w:t>контроль за</w:t>
      </w:r>
      <w:proofErr w:type="gramEnd"/>
      <w:r w:rsidRPr="007360B1">
        <w:rPr>
          <w:lang w:eastAsia="en-US" w:bidi="en-US"/>
        </w:rPr>
        <w:t xml:space="preserve"> реализацией тех или иных процессов, формировать «точки роста».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Целимониторинга</w:t>
      </w:r>
      <w:proofErr w:type="spellEnd"/>
      <w:r w:rsidRPr="007360B1">
        <w:rPr>
          <w:i/>
          <w:i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4"/>
        </w:tabs>
        <w:spacing w:line="331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повышениекачествауправленческойдеятельности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8"/>
        </w:tabs>
        <w:spacing w:line="33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формирование профессиональных компетенций руководителей образовательных организаций;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4"/>
          <w:tab w:val="left" w:pos="2410"/>
          <w:tab w:val="left" w:pos="5079"/>
          <w:tab w:val="left" w:pos="7182"/>
        </w:tabs>
        <w:spacing w:line="33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</w:t>
      </w:r>
      <w:r w:rsidRPr="007360B1">
        <w:rPr>
          <w:lang w:eastAsia="en-US" w:bidi="en-US"/>
        </w:rPr>
        <w:tab/>
        <w:t>мероприятий по</w:t>
      </w:r>
      <w:r w:rsidRPr="007360B1">
        <w:rPr>
          <w:lang w:eastAsia="en-US" w:bidi="en-US"/>
        </w:rPr>
        <w:tab/>
        <w:t>обеспечению</w:t>
      </w:r>
      <w:r w:rsidRPr="007360B1">
        <w:rPr>
          <w:lang w:eastAsia="en-US" w:bidi="en-US"/>
        </w:rPr>
        <w:tab/>
        <w:t>качества подготовки</w:t>
      </w:r>
    </w:p>
    <w:p w:rsidR="000C3945" w:rsidRPr="007360B1" w:rsidRDefault="000C3945" w:rsidP="000C3945">
      <w:pPr>
        <w:widowControl w:val="0"/>
        <w:spacing w:line="331" w:lineRule="exact"/>
        <w:jc w:val="both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обучающихся</w:t>
      </w:r>
      <w:proofErr w:type="spellEnd"/>
      <w:proofErr w:type="gram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8"/>
        </w:tabs>
        <w:spacing w:line="33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мероприятий по обеспечению ОО квалифицированными кадрами;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4"/>
        </w:tabs>
        <w:spacing w:line="310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формированиерезервауправленческихкадров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4"/>
        </w:tabs>
        <w:spacing w:line="310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условий осуществления образовательной деятельности.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i/>
          <w:iCs/>
          <w:color w:val="000000"/>
          <w:shd w:val="clear" w:color="auto" w:fill="FFFFFF"/>
          <w:lang w:bidi="ru-RU"/>
        </w:rPr>
        <w:t>Предметом мониторинга</w:t>
      </w:r>
      <w:r w:rsidRPr="007360B1">
        <w:rPr>
          <w:lang w:eastAsia="en-US" w:bidi="en-US"/>
        </w:rPr>
        <w:t xml:space="preserve"> являются профессиональные компетенции руководителей образовательных организаций.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Методымониторинга</w:t>
      </w:r>
      <w:proofErr w:type="spellEnd"/>
      <w:r w:rsidRPr="007360B1">
        <w:rPr>
          <w:i/>
          <w:i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диагностика компетенций руководителей образовательных организаций с применением оценочных материалов, разработанных НИУ «Высшая школа экономики»;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сбор информации в форме запроса в формате </w:t>
      </w:r>
      <w:r w:rsidRPr="007360B1">
        <w:rPr>
          <w:lang w:val="en-US" w:eastAsia="en-US" w:bidi="en-US"/>
        </w:rPr>
        <w:t>MicrosoftExcel</w:t>
      </w:r>
      <w:r w:rsidRPr="007360B1">
        <w:rPr>
          <w:lang w:eastAsia="en-US" w:bidi="en-US"/>
        </w:rPr>
        <w:t xml:space="preserve"> в образовательные организации;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26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методыстатистическойобработкиданных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графические методы обработки, представления и интерпретации данных (построение графиков, диаграмм).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В исследовании принимают участие руководители общеобразовательных организаций области.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i/>
          <w:iCs/>
          <w:lang w:eastAsia="en-US" w:bidi="en-US"/>
        </w:rPr>
      </w:pPr>
      <w:r w:rsidRPr="007360B1">
        <w:rPr>
          <w:i/>
          <w:iCs/>
          <w:lang w:eastAsia="en-US" w:bidi="en-US"/>
        </w:rPr>
        <w:t>Сроки проведения мониторинга</w:t>
      </w:r>
      <w:r w:rsidRPr="007360B1">
        <w:rPr>
          <w:color w:val="000000"/>
          <w:shd w:val="clear" w:color="auto" w:fill="FFFFFF"/>
          <w:lang w:bidi="ru-RU"/>
        </w:rPr>
        <w:t xml:space="preserve"> - в течение года.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В соответствии с целями мониторинга выделены следующие </w:t>
      </w:r>
      <w:r w:rsidRPr="007360B1">
        <w:rPr>
          <w:i/>
          <w:iCs/>
          <w:color w:val="000000"/>
          <w:shd w:val="clear" w:color="auto" w:fill="FFFFFF"/>
          <w:lang w:bidi="ru-RU"/>
        </w:rPr>
        <w:t>показатели мониторинга: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созданию условий для достижения результатов: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количество обучающихся в расчете на 1 работника общеобразовательных организаций;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 в общей численности работников общеобразовательных организаций;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количество руководящих работников в расчете на 10 педагогических работников в общеобразовательных организациях;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 в возрасте до 35 лет в общей численности педагогических работников;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учету административно-управленческих работников, обладающих требуемым качеством профессиональной подготовки: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руководителей, имеющих высокий уровень </w:t>
      </w:r>
      <w:proofErr w:type="spellStart"/>
      <w:r w:rsidRPr="007360B1">
        <w:rPr>
          <w:lang w:eastAsia="en-US" w:bidi="en-US"/>
        </w:rPr>
        <w:t>сформированности</w:t>
      </w:r>
      <w:proofErr w:type="spellEnd"/>
      <w:r w:rsidRPr="007360B1">
        <w:rPr>
          <w:lang w:eastAsia="en-US" w:bidi="en-US"/>
        </w:rPr>
        <w:t xml:space="preserve"> профессиональных компетенций;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организации получения образования </w:t>
      </w:r>
      <w:proofErr w:type="gramStart"/>
      <w:r w:rsidRPr="007360B1">
        <w:rPr>
          <w:b/>
          <w:bCs/>
          <w:lang w:eastAsia="en-US" w:bidi="en-US"/>
        </w:rPr>
        <w:t>обучающимися</w:t>
      </w:r>
      <w:proofErr w:type="gramEnd"/>
      <w:r w:rsidRPr="007360B1">
        <w:rPr>
          <w:b/>
          <w:bCs/>
          <w:lang w:eastAsia="en-US" w:bidi="en-US"/>
        </w:rPr>
        <w:t xml:space="preserve"> с ОВЗ: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учебный план общеобразовательной организации сформирован с учетом потребностей обучающихся с ОВЗ, детей-инвалидов;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образовательных организаций, где созданы условия для получения </w:t>
      </w:r>
      <w:r w:rsidRPr="007360B1">
        <w:rPr>
          <w:lang w:eastAsia="en-US" w:bidi="en-US"/>
        </w:rPr>
        <w:lastRenderedPageBreak/>
        <w:t>образования обучающихся с ОВЗ, детей-инвалидов;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численность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по адаптированным основным образовательным программам начального общего, основного общего и среднего общего образования в расчете на 1 учителя-дефектолога, учителя-логопеда;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обеспечению ОО квалифицированными кадрами: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имеющих высшую квалификационную категорию;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имеющих высшее педагогическое образование</w:t>
      </w:r>
    </w:p>
    <w:p w:rsidR="000C3945" w:rsidRPr="007360B1" w:rsidRDefault="000C3945" w:rsidP="000C3945">
      <w:pPr>
        <w:keepNext/>
        <w:keepLines/>
        <w:widowControl w:val="0"/>
        <w:spacing w:line="310" w:lineRule="exact"/>
        <w:ind w:firstLine="760"/>
        <w:jc w:val="both"/>
        <w:outlineLvl w:val="0"/>
        <w:rPr>
          <w:b/>
          <w:bCs/>
          <w:lang w:eastAsia="en-US" w:bidi="en-US"/>
        </w:rPr>
      </w:pPr>
      <w:bookmarkStart w:id="6" w:name="bookmark5"/>
      <w:r w:rsidRPr="007360B1">
        <w:rPr>
          <w:b/>
          <w:bCs/>
          <w:lang w:eastAsia="en-US" w:bidi="en-US"/>
        </w:rPr>
        <w:t>по формированию резерва управленческих кадров:</w:t>
      </w:r>
      <w:bookmarkEnd w:id="6"/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руководитель общеобразовательной организации по итогам конкурсного отбора и обучения включен в кадровый резерв системы образования Вологодской области для замещения вакантных должностей «руководитель», «заместитель руководителя» муниципальных и государственных образовательных организаций;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условиям осуществления образовательной деятельности: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которым предоставлена возможность обучаться в соответствии с современными требованиями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учету нагрузки педагогических работников: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after="303" w:line="310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количество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в расчете на 1 педагогического работника.</w:t>
      </w:r>
    </w:p>
    <w:p w:rsidR="000C3945" w:rsidRPr="007360B1" w:rsidRDefault="000C3945" w:rsidP="000C3945">
      <w:pPr>
        <w:widowControl w:val="0"/>
        <w:spacing w:line="331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Анализрезультатовмониторингапозволит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31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разработатьадресныерекомендации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26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учету административно-управленческих работников, обладающих требуемым качеством профессиональной подготовки;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6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достижению </w:t>
      </w:r>
      <w:proofErr w:type="gramStart"/>
      <w:r w:rsidRPr="007360B1">
        <w:rPr>
          <w:lang w:eastAsia="en-US" w:bidi="en-US"/>
        </w:rPr>
        <w:t>обучающимися</w:t>
      </w:r>
      <w:proofErr w:type="gramEnd"/>
      <w:r w:rsidRPr="007360B1">
        <w:rPr>
          <w:lang w:eastAsia="en-US" w:bidi="en-US"/>
        </w:rPr>
        <w:t xml:space="preserve"> планируемых результатов освоения основных образовательных программ;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21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организации получения образования обучающимися с ОВЗ, детьми - инвалидами;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61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обеспечению ОО квалифицированными кадрами;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61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формированию резерва управленческих кадров;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21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обеспечению необходимых условий осуществления образовательной деятельности;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61"/>
        </w:tabs>
        <w:spacing w:line="331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поучетунагрузкипедагогическихработников</w:t>
      </w:r>
      <w:proofErr w:type="spellEnd"/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профессиональных конкурсов для руководителей образовательных организаций;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 по формированию резерва управленческих кадров;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организовать реализацию адресных </w:t>
      </w:r>
      <w:proofErr w:type="gramStart"/>
      <w:r w:rsidRPr="007360B1">
        <w:rPr>
          <w:lang w:eastAsia="en-US" w:bidi="en-US"/>
        </w:rPr>
        <w:t>программ повышения квалификации руководителей образовательных организаций</w:t>
      </w:r>
      <w:proofErr w:type="gramEnd"/>
      <w:r w:rsidRPr="007360B1">
        <w:rPr>
          <w:lang w:eastAsia="en-US" w:bidi="en-US"/>
        </w:rPr>
        <w:t>;</w:t>
      </w:r>
    </w:p>
    <w:p w:rsidR="000C3945" w:rsidRPr="002D3333" w:rsidRDefault="000C3945" w:rsidP="000C3945">
      <w:pPr>
        <w:widowControl w:val="0"/>
        <w:numPr>
          <w:ilvl w:val="0"/>
          <w:numId w:val="11"/>
        </w:numPr>
        <w:tabs>
          <w:tab w:val="left" w:pos="1104"/>
          <w:tab w:val="left" w:pos="8330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и применять систему назначения</w:t>
      </w:r>
      <w:r w:rsidRPr="007360B1">
        <w:rPr>
          <w:lang w:eastAsia="en-US" w:bidi="en-US"/>
        </w:rPr>
        <w:tab/>
        <w:t>руководителей</w:t>
      </w:r>
      <w:r w:rsidRPr="002D3333">
        <w:rPr>
          <w:lang w:eastAsia="en-US" w:bidi="en-US"/>
        </w:rPr>
        <w:t>образовательных организаций;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  <w:tab w:val="left" w:pos="2973"/>
          <w:tab w:val="left" w:pos="8330"/>
        </w:tabs>
        <w:spacing w:line="331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организовать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стажировочнуюдеятельностьдля</w:t>
      </w:r>
      <w:proofErr w:type="spellEnd"/>
      <w:r w:rsidRPr="007360B1">
        <w:rPr>
          <w:lang w:val="en-US" w:eastAsia="en-US" w:bidi="en-US"/>
        </w:rPr>
        <w:tab/>
      </w:r>
      <w:proofErr w:type="spellStart"/>
      <w:r w:rsidRPr="007360B1">
        <w:rPr>
          <w:lang w:val="en-US" w:eastAsia="en-US" w:bidi="en-US"/>
        </w:rPr>
        <w:t>руководителей</w:t>
      </w:r>
      <w:proofErr w:type="spellEnd"/>
    </w:p>
    <w:p w:rsidR="000C3945" w:rsidRPr="007360B1" w:rsidRDefault="000C3945" w:rsidP="000C3945">
      <w:pPr>
        <w:widowControl w:val="0"/>
        <w:spacing w:line="331" w:lineRule="exact"/>
        <w:rPr>
          <w:lang w:eastAsia="en-US" w:bidi="en-US"/>
        </w:rPr>
      </w:pPr>
      <w:r w:rsidRPr="007360B1">
        <w:rPr>
          <w:lang w:eastAsia="en-US" w:bidi="en-US"/>
        </w:rPr>
        <w:t>образовательных организаций по вопросам управления качеством образования;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сетевое взаимодействие для руководителей образовательных организаций;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6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процедур, направленных на выявление и устранение профессиональных дефицитов руководителей образовательных организаций;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обеспечить принятие мер, направленных на реализацию антикризисных программ развития ОО.</w:t>
      </w:r>
    </w:p>
    <w:p w:rsidR="000C3945" w:rsidRPr="007360B1" w:rsidRDefault="000C3945" w:rsidP="000C3945">
      <w:pPr>
        <w:keepNext/>
        <w:keepLines/>
        <w:widowControl w:val="0"/>
        <w:numPr>
          <w:ilvl w:val="0"/>
          <w:numId w:val="15"/>
        </w:numPr>
        <w:tabs>
          <w:tab w:val="left" w:pos="1059"/>
        </w:tabs>
        <w:spacing w:line="322" w:lineRule="exact"/>
        <w:ind w:firstLine="760"/>
        <w:jc w:val="both"/>
        <w:outlineLvl w:val="0"/>
        <w:rPr>
          <w:b/>
          <w:bCs/>
          <w:lang w:eastAsia="en-US" w:bidi="en-US"/>
        </w:rPr>
      </w:pPr>
      <w:bookmarkStart w:id="7" w:name="bookmark6"/>
      <w:r w:rsidRPr="007360B1">
        <w:rPr>
          <w:b/>
          <w:bCs/>
          <w:lang w:eastAsia="en-US" w:bidi="en-US"/>
        </w:rPr>
        <w:lastRenderedPageBreak/>
        <w:t>Система обеспечения профессионального развития педагогических работников</w:t>
      </w:r>
      <w:bookmarkEnd w:id="7"/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i/>
          <w:iCs/>
          <w:lang w:eastAsia="en-US" w:bidi="en-US"/>
        </w:rPr>
      </w:pPr>
      <w:r w:rsidRPr="007360B1">
        <w:rPr>
          <w:i/>
          <w:iCs/>
          <w:lang w:eastAsia="en-US" w:bidi="en-US"/>
        </w:rPr>
        <w:t>Обоснование целей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В настоящее время возрастает необходимость создания единой федеральной научно-методической системы как значимого фактора эффективности образовательных реформ и важного звена, обеспечивающего профессионального развитие педагогических работников.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>В соответствии с утвержденной распоряжением Министерства просвещения Российской Федерации от 6 августа 2020 года № Р-76 Концепцией создания единой федеральной системы научно-методического сопровождения педагогических работников и управленческих кадров (далее — Концепция) единая система научно-методического сопровождения должна эффективно обеспечивать сопровождение педагогических работников и управленческих кадров в повышении квалификации и непрерывном развитии их профессионального мастерства.</w:t>
      </w:r>
      <w:proofErr w:type="gramEnd"/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Среди базовых принципов функционирования единой федеральной научно-методической системы — ориентация и оперативное реагирование на профессиональные </w:t>
      </w:r>
      <w:proofErr w:type="gramStart"/>
      <w:r w:rsidRPr="007360B1">
        <w:rPr>
          <w:lang w:eastAsia="en-US" w:bidi="en-US"/>
        </w:rPr>
        <w:t>дефициты</w:t>
      </w:r>
      <w:proofErr w:type="gramEnd"/>
      <w:r w:rsidRPr="007360B1">
        <w:rPr>
          <w:lang w:eastAsia="en-US" w:bidi="en-US"/>
        </w:rPr>
        <w:t xml:space="preserve"> и запросы педагогических работников в условиях быстрого развития общества и системы образования.</w:t>
      </w:r>
    </w:p>
    <w:p w:rsidR="000C3945" w:rsidRPr="007360B1" w:rsidRDefault="000C3945" w:rsidP="000C3945">
      <w:pPr>
        <w:widowControl w:val="0"/>
        <w:tabs>
          <w:tab w:val="right" w:pos="10181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На региональном уровне в Концепции определены приоритетные задачи для Институтов развития образования и Центров непрерывного повышения профессионального мастерства педагогических работников:</w:t>
      </w:r>
      <w:r w:rsidRPr="007360B1">
        <w:rPr>
          <w:lang w:eastAsia="en-US" w:bidi="en-US"/>
        </w:rPr>
        <w:tab/>
        <w:t>формирование</w:t>
      </w:r>
    </w:p>
    <w:p w:rsidR="000C3945" w:rsidRPr="007360B1" w:rsidRDefault="000C3945" w:rsidP="000C3945">
      <w:pPr>
        <w:widowControl w:val="0"/>
        <w:spacing w:line="322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персональных траекторий профессиональному развитию педагогов и управленческих кадров на основе независимой диагностики профессиональных компетенций; повышение квалификации педагогических работников и управленческих кадров с учетом выявленных профессиональных дефицитов.</w:t>
      </w:r>
    </w:p>
    <w:p w:rsidR="000C3945" w:rsidRPr="007360B1" w:rsidRDefault="000C3945" w:rsidP="000C3945">
      <w:pPr>
        <w:widowControl w:val="0"/>
        <w:spacing w:after="313"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Для обеспечения решения указанных в Концепции задач организуется мониторинг профессионального развития педагогических работников.</w:t>
      </w:r>
    </w:p>
    <w:p w:rsidR="000C3945" w:rsidRPr="007360B1" w:rsidRDefault="000C3945" w:rsidP="000C3945">
      <w:pPr>
        <w:widowControl w:val="0"/>
        <w:spacing w:line="331" w:lineRule="exact"/>
        <w:ind w:firstLine="76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Целимониторинга</w:t>
      </w:r>
      <w:proofErr w:type="spellEnd"/>
      <w:r w:rsidRPr="007360B1">
        <w:rPr>
          <w:i/>
          <w:i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7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выявление профессиональных дефицитов педагогических работников;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7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стимулирование профессионального роста педагогических работников;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07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обеспечение эффективного повышения квалификации и профессионального мастерства педагогических работников;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07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выявление запроса педагогических коллективов, отдельных педагогов на направления повышения квалификации и профессионального развития;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07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сбор информации для построения индивидуальных маршрутов непрерывного развития профессионального мастерства педагогических работников;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07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сбор информации для осуществления профессиональной переподготовки по образовательным программам педагогической направленности;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07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развития цифровой образовательной среды дополнительного профессионального образования педагогических работников;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3"/>
        </w:tabs>
        <w:spacing w:line="310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сбор информации для вовлечения педагогов в экспертную деятельность;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сбор информации для проведения профилактики профессионального выгорания педагогов;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9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сбор информации для выстраивания системы методического сопровождения педагогических работников;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9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изучение состояния и результатов деятельности методических объединений и/или профессиональных сообществ педагогов;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сбор информации для формирования программ поддержки методических </w:t>
      </w:r>
      <w:r w:rsidRPr="007360B1">
        <w:rPr>
          <w:lang w:eastAsia="en-US" w:bidi="en-US"/>
        </w:rPr>
        <w:lastRenderedPageBreak/>
        <w:t>объединений и/или профессиональных сообществ педагогов на региональном уровне;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9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анализ </w:t>
      </w:r>
      <w:proofErr w:type="gramStart"/>
      <w:r w:rsidRPr="007360B1">
        <w:rPr>
          <w:lang w:eastAsia="en-US" w:bidi="en-US"/>
        </w:rPr>
        <w:t>поддержки молодых педагогов/реализации программ наставничества педагогических работников</w:t>
      </w:r>
      <w:proofErr w:type="gramEnd"/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организации сетевых форм взаимодействия педагогов на региональном уровне;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3"/>
        </w:tabs>
        <w:spacing w:after="308"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развитие кадрового потенциала в образовательных организациях.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i/>
          <w:iCs/>
          <w:color w:val="000000"/>
          <w:shd w:val="clear" w:color="auto" w:fill="FFFFFF"/>
          <w:lang w:bidi="ru-RU"/>
        </w:rPr>
        <w:t>Предметом мониторинга</w:t>
      </w:r>
      <w:r w:rsidRPr="007360B1">
        <w:rPr>
          <w:lang w:eastAsia="en-US" w:bidi="en-US"/>
        </w:rPr>
        <w:t xml:space="preserve"> является система профессионального развития педагогических работников образовательных организаций.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Методымониторинга</w:t>
      </w:r>
      <w:proofErr w:type="spellEnd"/>
      <w:r w:rsidRPr="007360B1">
        <w:rPr>
          <w:i/>
          <w:i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9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диагностика компетенций руководителей образовательных организаций с применением оценочных материалов, разработанных НИУ «Высшая школа экономики»;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9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диагностика педагогических и методических компетенций педагогических работников общеобразовательных организаций с применением оценочных материалов, разработанных ФГБУ «Федеральный институт оценки качества образования»;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3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внутренний аудит дополнительных профессиональных программ,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3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внешняя экспертиза/рецензирование реализуемых программ;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9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сбор информации в форме запроса в формате </w:t>
      </w:r>
      <w:r w:rsidRPr="007360B1">
        <w:rPr>
          <w:lang w:val="en-US" w:eastAsia="en-US" w:bidi="en-US"/>
        </w:rPr>
        <w:t>MicrosoftExcel</w:t>
      </w:r>
      <w:r w:rsidRPr="007360B1">
        <w:rPr>
          <w:lang w:eastAsia="en-US" w:bidi="en-US"/>
        </w:rPr>
        <w:t xml:space="preserve"> в образовательные организации;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3"/>
        </w:tabs>
        <w:spacing w:line="326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методыстатистическойобработкиданных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9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графические методы обработки, представления и интерпретации данных (построение графиков, диаграмм).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В исследовании принимают участие руководители и педагогические работники общеобразовательных организаций области.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i/>
          <w:iCs/>
          <w:lang w:eastAsia="en-US" w:bidi="en-US"/>
        </w:rPr>
      </w:pPr>
      <w:r w:rsidRPr="007360B1">
        <w:rPr>
          <w:i/>
          <w:iCs/>
          <w:lang w:eastAsia="en-US" w:bidi="en-US"/>
        </w:rPr>
        <w:t>Сроки проведения мониторинга</w:t>
      </w:r>
      <w:r w:rsidRPr="007360B1">
        <w:rPr>
          <w:color w:val="000000"/>
          <w:shd w:val="clear" w:color="auto" w:fill="FFFFFF"/>
          <w:lang w:bidi="ru-RU"/>
        </w:rPr>
        <w:t xml:space="preserve"> - в течение года.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В соответствии с целями мониторинга выделены следующие </w:t>
      </w:r>
      <w:r w:rsidRPr="007360B1">
        <w:rPr>
          <w:i/>
          <w:iCs/>
          <w:color w:val="000000"/>
          <w:shd w:val="clear" w:color="auto" w:fill="FFFFFF"/>
          <w:lang w:bidi="ru-RU"/>
        </w:rPr>
        <w:t>показатели мониторинга: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выявлению профессиональных дефицитов педагогических работников: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9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имеющих низкий уровень предметных компетенций;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91"/>
          <w:tab w:val="left" w:pos="19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</w:t>
      </w:r>
      <w:r w:rsidRPr="007360B1">
        <w:rPr>
          <w:lang w:eastAsia="en-US" w:bidi="en-US"/>
        </w:rPr>
        <w:tab/>
        <w:t>педагогических работников, имеющих низкий уровень</w:t>
      </w:r>
    </w:p>
    <w:p w:rsidR="000C3945" w:rsidRPr="007360B1" w:rsidRDefault="000C3945" w:rsidP="000C3945">
      <w:pPr>
        <w:widowControl w:val="0"/>
        <w:spacing w:line="326" w:lineRule="exact"/>
        <w:jc w:val="both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методическихкомпетенций</w:t>
      </w:r>
      <w:proofErr w:type="spellEnd"/>
      <w:proofErr w:type="gram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36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руководителей, имеющих низкий уровень профессиональных компетенций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повышению квалификации педагогов на основе диагностики профессиональных дефицитов: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1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дополнительных профессиональных программ, разработанных с учетом диагностики профессиональных дефицитов педагогов;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36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прошедших повышение квалификации с учетом результатов диагностики профессиональных дефицитов;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91"/>
          <w:tab w:val="left" w:pos="1950"/>
          <w:tab w:val="left" w:pos="4302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</w:t>
      </w:r>
      <w:r w:rsidRPr="007360B1">
        <w:rPr>
          <w:lang w:eastAsia="en-US" w:bidi="en-US"/>
        </w:rPr>
        <w:tab/>
        <w:t>педагогических</w:t>
      </w:r>
      <w:r w:rsidRPr="007360B1">
        <w:rPr>
          <w:lang w:eastAsia="en-US" w:bidi="en-US"/>
        </w:rPr>
        <w:tab/>
        <w:t xml:space="preserve">работников, для которых </w:t>
      </w:r>
      <w:proofErr w:type="gramStart"/>
      <w:r w:rsidRPr="007360B1">
        <w:rPr>
          <w:lang w:eastAsia="en-US" w:bidi="en-US"/>
        </w:rPr>
        <w:t>реализованы</w:t>
      </w:r>
      <w:proofErr w:type="gramEnd"/>
    </w:p>
    <w:p w:rsidR="000C3945" w:rsidRPr="007360B1" w:rsidRDefault="000C3945" w:rsidP="000C3945">
      <w:pPr>
        <w:widowControl w:val="0"/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индивидуальные образовательные маршруты по выявленным профессиональным дефицитам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учету организаций, реализующих программы дополнительного профессионального образования, в которых педагогические работники региона проходили повышение квалификации: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1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количество организаций, реализующих программы дополнительного </w:t>
      </w:r>
      <w:r w:rsidRPr="007360B1">
        <w:rPr>
          <w:lang w:eastAsia="en-US" w:bidi="en-US"/>
        </w:rPr>
        <w:lastRenderedPageBreak/>
        <w:t>профессионального образования, в которых педагогические работники региона в отчетном году проходили повышение квалификации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выявлению запроса педагогических коллективов, отдельных педагогов на направления повышения квалификации и профессионального развития: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36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для которых реализованы индивидуальные образовательные маршруты на основе их собственного запроса (запроса) педагогических коллективов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осуществлению профессиональной переподготовки по образовательным программам педагогической направленности: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91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программ профессиональной подготовке в общем числе ДПП;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36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прошедших повышение квалификации по дополнительным профессиональным программам профессиональной переподготовки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осуществлению научно-методического сопровождения педагогических работников: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1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являющихся участниками муниципальных методических объединений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изучению состояния и результатов деятельности методических объединений и/или профессиональных сообществ педагогов: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91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муниципалитетов, имеющих методическую службу;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1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наличие профессиональных ассоциаций, методических объединений учителей-предметников в муниципалитете;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36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являющихся участниками сетевых педагогических сообществ, функционирующих в телекоммуникационной системе Интернет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поддержке молодых педагогов/реализации программ наставничества: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1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муниципалитетов, имеющих муниципальные программы поддержки молодых педагогов;</w:t>
      </w:r>
    </w:p>
    <w:p w:rsidR="000C3945" w:rsidRPr="00D65DA4" w:rsidRDefault="000C3945" w:rsidP="000C3945">
      <w:pPr>
        <w:widowControl w:val="0"/>
        <w:numPr>
          <w:ilvl w:val="0"/>
          <w:numId w:val="11"/>
        </w:numPr>
        <w:tabs>
          <w:tab w:val="left" w:pos="1076"/>
        </w:tabs>
        <w:spacing w:line="326" w:lineRule="exact"/>
        <w:ind w:firstLine="740"/>
        <w:jc w:val="both"/>
        <w:rPr>
          <w:lang w:eastAsia="en-US" w:bidi="en-US"/>
        </w:rPr>
      </w:pPr>
      <w:r w:rsidRPr="00D65DA4">
        <w:rPr>
          <w:lang w:eastAsia="en-US" w:bidi="en-US"/>
        </w:rPr>
        <w:t>доля муниципалитетов, реализующих систему наставничества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организации сетевых форм взаимодействия педагогов на муниципальном уровне: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3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являющихся участниками сетевых форм взаимодействия педагогических работников на муниципальном уровне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выявлению кадровых потребностей в образовательных организациях региона: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76"/>
        </w:tabs>
        <w:spacing w:after="309" w:line="326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количествовакантныхдолжностейпедагогическихработников</w:t>
      </w:r>
      <w:proofErr w:type="spellEnd"/>
    </w:p>
    <w:p w:rsidR="000C3945" w:rsidRPr="007360B1" w:rsidRDefault="000C3945" w:rsidP="000C3945">
      <w:pPr>
        <w:widowControl w:val="0"/>
        <w:spacing w:line="341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Анализрезультатовмониторингапозволит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76"/>
        </w:tabs>
        <w:spacing w:line="341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разработатьадресныерекомендации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33"/>
        </w:tabs>
        <w:spacing w:line="34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 выявлению профессиональных дефицитов педагогических работников;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3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 повышению квалификации педагогов на основе диагностики профессиональных дефицитов;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3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 учету организаций, реализующих программы дополнительного профессионального образования, в которых педагогические работники региона проходили повышение квалификации;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3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 выявлению запроса педагогических коллективов, отдельных педагогов на направления повышения квалификации и профессионального развития;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3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 осуществлению профессиональной переподготовки по образовательным программам педагогической направленности;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осуществлению научно-методического сопровождения педагогических </w:t>
      </w:r>
      <w:r w:rsidRPr="007360B1">
        <w:rPr>
          <w:lang w:eastAsia="en-US" w:bidi="en-US"/>
        </w:rPr>
        <w:lastRenderedPageBreak/>
        <w:t>работников;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08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 изучению состояния и результатов деятельности методических объединений и/или профессиональных сообществ педагогов;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3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поддержке молодых </w:t>
      </w:r>
      <w:proofErr w:type="gramStart"/>
      <w:r w:rsidRPr="007360B1">
        <w:rPr>
          <w:lang w:eastAsia="en-US" w:bidi="en-US"/>
        </w:rPr>
        <w:t>педагогов/реализации программ наставничества педагогических работников</w:t>
      </w:r>
      <w:proofErr w:type="gramEnd"/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 организации сетевых форм взаимодействия педагогов на муниципальном уровне;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 выявлению кадровых потребностей в образовательных организациях региона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6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мероприятий по информированию педагогического сообщества о новых тенденциях в сфере образования, задачах и требованиях к профессиональной компетентности педагогических работников;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1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конкурсов профессионального мастерства педагогических работников;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6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организовать проведение мероприятий, направленных на повышение мотивации педагогических </w:t>
      </w:r>
      <w:proofErr w:type="gramStart"/>
      <w:r w:rsidRPr="007360B1">
        <w:rPr>
          <w:lang w:eastAsia="en-US" w:bidi="en-US"/>
        </w:rPr>
        <w:t>работников</w:t>
      </w:r>
      <w:proofErr w:type="gramEnd"/>
      <w:r w:rsidRPr="007360B1">
        <w:rPr>
          <w:lang w:eastAsia="en-US" w:bidi="en-US"/>
        </w:rPr>
        <w:t xml:space="preserve"> на обновление профессиональных знаний, умений и навыков и использование передовых педагогических практик;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76"/>
        </w:tabs>
        <w:spacing w:line="326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обновитьдополнительныепрофессиональныепрограммы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1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 по развитию цифровой образовательной среды дополнительного профессионального образования педагогических</w:t>
      </w:r>
    </w:p>
    <w:p w:rsidR="000C3945" w:rsidRPr="007360B1" w:rsidRDefault="000C3945" w:rsidP="000C3945">
      <w:pPr>
        <w:widowControl w:val="0"/>
        <w:spacing w:line="310" w:lineRule="exact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работников</w:t>
      </w:r>
      <w:proofErr w:type="spellEnd"/>
      <w:proofErr w:type="gram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99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мер, направленных на помощь молодым педагогам, в том числе на развитие института наставничества;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99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предоставление методической помощи методическим объединениям и/или профессиональным сообществам педагогов, в том числе развитие сетевого взаимодействия на уровне региона;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99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методическую работу с педагогическими работниками на основе результатов различных оценочных процедур;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99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мероприятий, направленных на повышение качества методического сопровождения педагогических работников;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997"/>
        </w:tabs>
        <w:spacing w:after="324"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мер, направленных на устранение кадровых дефицитов в ОО.</w:t>
      </w:r>
    </w:p>
    <w:p w:rsidR="000C3945" w:rsidRPr="007360B1" w:rsidRDefault="000C3945" w:rsidP="000C3945">
      <w:pPr>
        <w:keepNext/>
        <w:keepLines/>
        <w:widowControl w:val="0"/>
        <w:numPr>
          <w:ilvl w:val="0"/>
          <w:numId w:val="15"/>
        </w:numPr>
        <w:tabs>
          <w:tab w:val="left" w:pos="1077"/>
        </w:tabs>
        <w:spacing w:line="322" w:lineRule="exact"/>
        <w:ind w:firstLine="740"/>
        <w:jc w:val="both"/>
        <w:outlineLvl w:val="0"/>
        <w:rPr>
          <w:b/>
          <w:bCs/>
          <w:lang w:val="en-US" w:eastAsia="en-US" w:bidi="en-US"/>
        </w:rPr>
      </w:pPr>
      <w:bookmarkStart w:id="8" w:name="bookmark7"/>
      <w:proofErr w:type="spellStart"/>
      <w:r w:rsidRPr="007360B1">
        <w:rPr>
          <w:b/>
          <w:bCs/>
          <w:lang w:val="en-US" w:eastAsia="en-US" w:bidi="en-US"/>
        </w:rPr>
        <w:t>Системаорганизациивоспитанияобучающихся</w:t>
      </w:r>
      <w:bookmarkEnd w:id="8"/>
      <w:proofErr w:type="spellEnd"/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Обоснованиецелей</w:t>
      </w:r>
      <w:proofErr w:type="spellEnd"/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В соответствии с Федеральным законом от 29 декабря 2012 года № 273 -ФЗ «Об образовании в Российской Федерации» воспитание является неотъемлемой частью образования, взаимосвязанной с обучением, но осуществляемой и как самостоятельная деятельность, направленная на развитие личности, создание условий для самоопределения и </w:t>
      </w:r>
      <w:proofErr w:type="gramStart"/>
      <w:r w:rsidRPr="007360B1">
        <w:rPr>
          <w:lang w:eastAsia="en-US" w:bidi="en-US"/>
        </w:rPr>
        <w:t>самореализации</w:t>
      </w:r>
      <w:proofErr w:type="gramEnd"/>
      <w:r w:rsidRPr="007360B1">
        <w:rPr>
          <w:lang w:eastAsia="en-US" w:bidi="en-US"/>
        </w:rPr>
        <w:t xml:space="preserve"> обучающихся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Региональная система организации воспитания и социализации обучающихся ориентирована на реализацию</w:t>
      </w:r>
      <w:hyperlink r:id="rId7" w:history="1">
        <w:r w:rsidRPr="007360B1">
          <w:rPr>
            <w:lang w:eastAsia="en-US" w:bidi="en-US"/>
          </w:rPr>
          <w:t xml:space="preserve"> Стратегии развития воспитания в Российской</w:t>
        </w:r>
      </w:hyperlink>
      <w:hyperlink r:id="rId8" w:history="1">
        <w:r w:rsidRPr="007360B1">
          <w:rPr>
            <w:lang w:eastAsia="en-US" w:bidi="en-US"/>
          </w:rPr>
          <w:t xml:space="preserve">Федерации на период до 2025 года </w:t>
        </w:r>
      </w:hyperlink>
      <w:r w:rsidRPr="007360B1">
        <w:rPr>
          <w:lang w:eastAsia="en-US" w:bidi="en-US"/>
        </w:rPr>
        <w:t xml:space="preserve">(далее - Стратегия) и выстраиваться на основе государственных требований и учитывать социально </w:t>
      </w:r>
      <w:proofErr w:type="gramStart"/>
      <w:r w:rsidRPr="007360B1">
        <w:rPr>
          <w:lang w:eastAsia="en-US" w:bidi="en-US"/>
        </w:rPr>
        <w:t>-э</w:t>
      </w:r>
      <w:proofErr w:type="gramEnd"/>
      <w:r w:rsidRPr="007360B1">
        <w:rPr>
          <w:lang w:eastAsia="en-US" w:bidi="en-US"/>
        </w:rPr>
        <w:t>кономические, национальные, культурно-исторические и другие условия Вологодской области.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Для достижения цели Стратегии в </w:t>
      </w:r>
      <w:r w:rsidR="00315F74">
        <w:rPr>
          <w:lang w:eastAsia="en-US" w:bidi="en-US"/>
        </w:rPr>
        <w:t>Кичменгско-Городецком районе</w:t>
      </w:r>
      <w:r w:rsidRPr="007360B1">
        <w:rPr>
          <w:lang w:eastAsia="en-US" w:bidi="en-US"/>
        </w:rPr>
        <w:t xml:space="preserve">, формирования эффективного воспитательного пространства на территории </w:t>
      </w:r>
      <w:r w:rsidR="00315F74">
        <w:rPr>
          <w:lang w:eastAsia="en-US" w:bidi="en-US"/>
        </w:rPr>
        <w:t>района</w:t>
      </w:r>
      <w:r w:rsidRPr="007360B1">
        <w:rPr>
          <w:lang w:eastAsia="en-US" w:bidi="en-US"/>
        </w:rPr>
        <w:t xml:space="preserve"> и воспитательных систем образовательных организаций </w:t>
      </w:r>
      <w:r w:rsidR="00315F74">
        <w:rPr>
          <w:lang w:eastAsia="en-US" w:bidi="en-US"/>
        </w:rPr>
        <w:t xml:space="preserve">применяется  </w:t>
      </w:r>
      <w:r w:rsidRPr="007360B1">
        <w:rPr>
          <w:lang w:eastAsia="en-US" w:bidi="en-US"/>
        </w:rPr>
        <w:t xml:space="preserve">постановление Правительства области от 28 </w:t>
      </w:r>
      <w:r w:rsidRPr="007360B1">
        <w:rPr>
          <w:lang w:eastAsia="en-US" w:bidi="en-US"/>
        </w:rPr>
        <w:lastRenderedPageBreak/>
        <w:t>января 2019 года № 74 Государственная программа «Развитие образования Вологодской области на 2021</w:t>
      </w:r>
      <w:r w:rsidR="00315F74">
        <w:rPr>
          <w:lang w:eastAsia="en-US" w:bidi="en-US"/>
        </w:rPr>
        <w:t>-</w:t>
      </w:r>
      <w:r w:rsidRPr="007360B1">
        <w:rPr>
          <w:lang w:eastAsia="en-US" w:bidi="en-US"/>
        </w:rPr>
        <w:softHyphen/>
        <w:t>2025 годы».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 xml:space="preserve">Разрабатываются Программа развития воспитания до 2025 года и </w:t>
      </w:r>
      <w:r w:rsidR="00315F74">
        <w:rPr>
          <w:lang w:eastAsia="en-US" w:bidi="en-US"/>
        </w:rPr>
        <w:t xml:space="preserve">муниципальный </w:t>
      </w:r>
      <w:r w:rsidRPr="007360B1">
        <w:rPr>
          <w:lang w:eastAsia="en-US" w:bidi="en-US"/>
        </w:rPr>
        <w:t xml:space="preserve"> план мероприятий по реализации в </w:t>
      </w:r>
      <w:r w:rsidR="00315F74">
        <w:rPr>
          <w:lang w:eastAsia="en-US" w:bidi="en-US"/>
        </w:rPr>
        <w:t>районе</w:t>
      </w:r>
      <w:r w:rsidRPr="007360B1">
        <w:rPr>
          <w:lang w:eastAsia="en-US" w:bidi="en-US"/>
        </w:rPr>
        <w:t xml:space="preserve"> Стратегии развития воспитания в Российской Федерации до 2025 года, в которых представлено обоснование цели региональной системы воспитания обучающихся - создание целостной системы воспитания, обеспечивающей системность, преемственность воспитания, взаимосвязанность всех его компонентов: целей, содержания, воспитывающей и организационной деятельности, результатов воспитания, установление связи между субъектами воспитательной деятельности по</w:t>
      </w:r>
      <w:proofErr w:type="gramEnd"/>
      <w:r w:rsidRPr="007360B1">
        <w:rPr>
          <w:lang w:eastAsia="en-US" w:bidi="en-US"/>
        </w:rPr>
        <w:t xml:space="preserve"> взаимодействию в реализации комплексных воспитательных программ, а также в проведении конкретных мероприятий.</w:t>
      </w:r>
    </w:p>
    <w:p w:rsidR="000C3945" w:rsidRPr="007360B1" w:rsidRDefault="000C3945" w:rsidP="00315F74">
      <w:pPr>
        <w:widowControl w:val="0"/>
        <w:tabs>
          <w:tab w:val="left" w:pos="4042"/>
          <w:tab w:val="left" w:pos="8366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В регионе приняты меры по обновлению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 </w:t>
      </w:r>
      <w:proofErr w:type="gramStart"/>
      <w:r w:rsidRPr="007360B1">
        <w:rPr>
          <w:lang w:eastAsia="en-US" w:bidi="en-US"/>
        </w:rPr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формирование у обучающихся высокого патриотического сознания, чувства верности своему Отечеству, на повышение уважения детей друг к другу, к семье и родителям,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на подготовку личности к семейной и</w:t>
      </w:r>
      <w:proofErr w:type="gramEnd"/>
      <w:r w:rsidRPr="007360B1">
        <w:rPr>
          <w:lang w:eastAsia="en-US" w:bidi="en-US"/>
        </w:rPr>
        <w:t xml:space="preserve"> общественной жизни, трудовой деятельности; развитие вариативности восп</w:t>
      </w:r>
      <w:r w:rsidR="007360B1">
        <w:rPr>
          <w:lang w:eastAsia="en-US" w:bidi="en-US"/>
        </w:rPr>
        <w:t>итательных</w:t>
      </w:r>
      <w:r w:rsidR="00315F74">
        <w:rPr>
          <w:lang w:eastAsia="en-US" w:bidi="en-US"/>
        </w:rPr>
        <w:t xml:space="preserve"> систем и </w:t>
      </w:r>
      <w:r w:rsidR="007360B1">
        <w:rPr>
          <w:lang w:eastAsia="en-US" w:bidi="en-US"/>
        </w:rPr>
        <w:t xml:space="preserve">технологий, </w:t>
      </w:r>
      <w:r w:rsidR="00315F74">
        <w:rPr>
          <w:lang w:eastAsia="en-US" w:bidi="en-US"/>
        </w:rPr>
        <w:t xml:space="preserve">нацеленных </w:t>
      </w:r>
      <w:proofErr w:type="spellStart"/>
      <w:r w:rsidR="00315F74">
        <w:rPr>
          <w:lang w:eastAsia="en-US" w:bidi="en-US"/>
        </w:rPr>
        <w:t>на</w:t>
      </w:r>
      <w:r w:rsidRPr="007360B1">
        <w:rPr>
          <w:lang w:eastAsia="en-US" w:bidi="en-US"/>
        </w:rPr>
        <w:t>формированиеиндивидуальной</w:t>
      </w:r>
      <w:proofErr w:type="spellEnd"/>
      <w:r w:rsidRPr="007360B1">
        <w:rPr>
          <w:lang w:eastAsia="en-US" w:bidi="en-US"/>
        </w:rPr>
        <w:t xml:space="preserve"> траектории развития личности ребенка через механизмы включения детей в научно-техническое творчество, познавательную, </w:t>
      </w:r>
      <w:r w:rsidR="007360B1">
        <w:rPr>
          <w:lang w:eastAsia="en-US" w:bidi="en-US"/>
        </w:rPr>
        <w:t>художественно-эстетическую,</w:t>
      </w:r>
      <w:r w:rsidR="00315F74">
        <w:rPr>
          <w:lang w:eastAsia="en-US" w:bidi="en-US"/>
        </w:rPr>
        <w:t xml:space="preserve"> физкультурно-спортивную, игровую, </w:t>
      </w:r>
      <w:r w:rsidRPr="007360B1">
        <w:rPr>
          <w:lang w:eastAsia="en-US" w:bidi="en-US"/>
        </w:rPr>
        <w:t xml:space="preserve">исследовательскую деятельность, в том числе на основе </w:t>
      </w:r>
      <w:proofErr w:type="gramStart"/>
      <w:r w:rsidRPr="007360B1">
        <w:rPr>
          <w:lang w:eastAsia="en-US" w:bidi="en-US"/>
        </w:rPr>
        <w:t>использования потенциала системы дополнительного образования детей</w:t>
      </w:r>
      <w:proofErr w:type="gramEnd"/>
      <w:r w:rsidRPr="007360B1">
        <w:rPr>
          <w:lang w:eastAsia="en-US" w:bidi="en-US"/>
        </w:rPr>
        <w:t xml:space="preserve"> и других организаций сферы физической культуры и спорта, культуры; 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 расширение государственно-частного партнерства в сфере воспитания детей.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i/>
          <w:iCs/>
          <w:color w:val="000000"/>
          <w:shd w:val="clear" w:color="auto" w:fill="FFFFFF"/>
          <w:lang w:bidi="ru-RU"/>
        </w:rPr>
        <w:t>Цель мониторинга -</w:t>
      </w:r>
      <w:r w:rsidRPr="007360B1">
        <w:rPr>
          <w:lang w:eastAsia="en-US" w:bidi="en-US"/>
        </w:rPr>
        <w:t xml:space="preserve"> анализ </w:t>
      </w:r>
      <w:proofErr w:type="gramStart"/>
      <w:r w:rsidRPr="007360B1">
        <w:rPr>
          <w:lang w:eastAsia="en-US" w:bidi="en-US"/>
        </w:rPr>
        <w:t xml:space="preserve">показателей эффективности функционирования </w:t>
      </w:r>
      <w:r w:rsidR="00315F74">
        <w:rPr>
          <w:lang w:eastAsia="en-US" w:bidi="en-US"/>
        </w:rPr>
        <w:t xml:space="preserve">муниципальной </w:t>
      </w:r>
      <w:r w:rsidRPr="007360B1">
        <w:rPr>
          <w:lang w:eastAsia="en-US" w:bidi="en-US"/>
        </w:rPr>
        <w:t xml:space="preserve"> системы воспитания</w:t>
      </w:r>
      <w:proofErr w:type="gramEnd"/>
      <w:r w:rsidRPr="007360B1">
        <w:rPr>
          <w:lang w:eastAsia="en-US" w:bidi="en-US"/>
        </w:rPr>
        <w:t xml:space="preserve"> по следующим направлениям: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10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гражданскоевоспитание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10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патриотическое воспитание и формирование российской идентичности;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24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духовное и нравственное воспитание детей на основе российских традиционных ценностей;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4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приобщение детей к культурному наследию;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4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популяризация научных знаний среди детей;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4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физическое воспитание и формирование культуры здоровья;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4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трудовое воспитание и профессиональное самоопределение;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41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экологическоевоспитание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41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поддержкасемейноговоспитания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4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развитие воспитания в системе образования;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4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расширение воспитательных возможностей информационных ресурсов;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4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поддержка общественных объединений в сфере воспитания;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3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развитие добровольчества (</w:t>
      </w:r>
      <w:proofErr w:type="spellStart"/>
      <w:r w:rsidRPr="007360B1">
        <w:rPr>
          <w:lang w:eastAsia="en-US" w:bidi="en-US"/>
        </w:rPr>
        <w:t>волонтёрства</w:t>
      </w:r>
      <w:proofErr w:type="spellEnd"/>
      <w:r w:rsidRPr="007360B1">
        <w:rPr>
          <w:lang w:eastAsia="en-US" w:bidi="en-US"/>
        </w:rPr>
        <w:t xml:space="preserve">) среди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9"/>
        </w:tabs>
        <w:spacing w:line="33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lastRenderedPageBreak/>
        <w:t>разработка и реализация комплекса мер, направленных на адаптацию детей мигрантов;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9"/>
        </w:tabs>
        <w:spacing w:line="33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обеспечение физической, информационной и психологической безопасности;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19"/>
        </w:tabs>
        <w:spacing w:line="33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профилактика безнадзорности и правонарушений несовершеннолетних обучающихся;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повышение престижа профессий, связанных с воспитанием детей;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подготовка и переподготовка кадров по приоритетным направлениям воспитания и социализации обучающихся;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организация работы педагогических работников, осуществляющих классное руководство в общеобразовательной организации;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осуществление сетевого и межведомственного взаимодействия для методического обеспечения воспитательной работы;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осуществление психолого-педагогической поддержки воспитания в период каникулярного отдыха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повышение педагогической культуры родителей (законных представителей) обучающихся;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10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поддержка семей и детей, находящихся в сложной жизненной ситуации.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i/>
          <w:iCs/>
          <w:color w:val="000000"/>
          <w:shd w:val="clear" w:color="auto" w:fill="FFFFFF"/>
          <w:lang w:bidi="ru-RU"/>
        </w:rPr>
        <w:t>Предметом мониторинга</w:t>
      </w:r>
      <w:r w:rsidRPr="007360B1">
        <w:rPr>
          <w:lang w:eastAsia="en-US" w:bidi="en-US"/>
        </w:rPr>
        <w:t xml:space="preserve"> являются показатели процесса организации</w:t>
      </w:r>
    </w:p>
    <w:p w:rsidR="000C3945" w:rsidRPr="007360B1" w:rsidRDefault="000C3945" w:rsidP="000C3945">
      <w:pPr>
        <w:widowControl w:val="0"/>
        <w:spacing w:line="326" w:lineRule="exact"/>
        <w:rPr>
          <w:lang w:eastAsia="en-US" w:bidi="en-US"/>
        </w:rPr>
      </w:pPr>
      <w:r w:rsidRPr="007360B1">
        <w:rPr>
          <w:lang w:eastAsia="en-US" w:bidi="en-US"/>
        </w:rPr>
        <w:t>воспитательной деятельности образовательных организаций области.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Методымониторинга</w:t>
      </w:r>
      <w:proofErr w:type="spellEnd"/>
      <w:r w:rsidRPr="007360B1">
        <w:rPr>
          <w:i/>
          <w:i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сбор информации в форме запроса в формате </w:t>
      </w:r>
      <w:r w:rsidRPr="007360B1">
        <w:rPr>
          <w:lang w:val="en-US" w:eastAsia="en-US" w:bidi="en-US"/>
        </w:rPr>
        <w:t>MicrosoftExcel</w:t>
      </w:r>
      <w:r w:rsidRPr="007360B1">
        <w:rPr>
          <w:lang w:eastAsia="en-US" w:bidi="en-US"/>
        </w:rPr>
        <w:t xml:space="preserve"> в образовательные организации;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методы статистической обработки данных (в том числе федеральных и региональных процедур оценки качества образования);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графические методы обработки, представления и интерпретации данных (построение графиков, диаграмм).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Сроки проведения мониторинга - в течение года.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В соответствии с целями мониторинга выделены следующие </w:t>
      </w:r>
      <w:r w:rsidRPr="007360B1">
        <w:rPr>
          <w:i/>
          <w:iCs/>
          <w:color w:val="000000"/>
          <w:shd w:val="clear" w:color="auto" w:fill="FFFFFF"/>
          <w:lang w:bidi="ru-RU"/>
        </w:rPr>
        <w:t>показатели мониторинга: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реализации программ воспитания и </w:t>
      </w:r>
      <w:proofErr w:type="gramStart"/>
      <w:r w:rsidRPr="007360B1">
        <w:rPr>
          <w:b/>
          <w:bCs/>
          <w:lang w:eastAsia="en-US" w:bidi="en-US"/>
        </w:rPr>
        <w:t>социализации</w:t>
      </w:r>
      <w:proofErr w:type="gramEnd"/>
      <w:r w:rsidRPr="007360B1">
        <w:rPr>
          <w:b/>
          <w:bCs/>
          <w:lang w:eastAsia="en-US" w:bidi="en-US"/>
        </w:rPr>
        <w:t xml:space="preserve"> обучающихся в общеобразовательных организациях: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наличие в общеобразовательной организации программ, направленных на воспитание и социализацию обучающихся;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наличие сетевого и межведомственного взаимодействия для методического обеспечения воспитательной работы (методические объединения, сетевые профессиональные сообщества, рабочие группы и т.п.)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развитию добровольчества (</w:t>
      </w:r>
      <w:proofErr w:type="spellStart"/>
      <w:r w:rsidRPr="007360B1">
        <w:rPr>
          <w:b/>
          <w:bCs/>
          <w:lang w:eastAsia="en-US" w:bidi="en-US"/>
        </w:rPr>
        <w:t>волонтёрства</w:t>
      </w:r>
      <w:proofErr w:type="spellEnd"/>
      <w:r w:rsidRPr="007360B1">
        <w:rPr>
          <w:b/>
          <w:bCs/>
          <w:lang w:eastAsia="en-US" w:bidi="en-US"/>
        </w:rPr>
        <w:t xml:space="preserve">) среди </w:t>
      </w:r>
      <w:proofErr w:type="gramStart"/>
      <w:r w:rsidRPr="007360B1">
        <w:rPr>
          <w:b/>
          <w:bCs/>
          <w:lang w:eastAsia="en-US" w:bidi="en-US"/>
        </w:rPr>
        <w:t>обучающихся</w:t>
      </w:r>
      <w:proofErr w:type="gramEnd"/>
      <w:r w:rsidRPr="007360B1">
        <w:rPr>
          <w:b/>
          <w:bCs/>
          <w:lang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принимающих участие в добровольческом (волонтерском) движении;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количество добровольческих (волонтерских) объединений (отрядов), работающих в общеобразовательной организации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развитию детских общественных объединений: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обучающихся, являющихся участниками детских общественных объединений (РДШ, </w:t>
      </w:r>
      <w:proofErr w:type="spellStart"/>
      <w:r w:rsidRPr="007360B1">
        <w:rPr>
          <w:lang w:eastAsia="en-US" w:bidi="en-US"/>
        </w:rPr>
        <w:t>Юнармия</w:t>
      </w:r>
      <w:proofErr w:type="spellEnd"/>
      <w:r w:rsidRPr="007360B1">
        <w:rPr>
          <w:lang w:eastAsia="en-US" w:bidi="en-US"/>
        </w:rPr>
        <w:t>, ЮИД и проч.);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количество детских общественных объединений, работающих в </w:t>
      </w:r>
      <w:r w:rsidRPr="007360B1">
        <w:rPr>
          <w:lang w:eastAsia="en-US" w:bidi="en-US"/>
        </w:rPr>
        <w:lastRenderedPageBreak/>
        <w:t>общеобразовательной организации</w:t>
      </w:r>
    </w:p>
    <w:p w:rsidR="000C3945" w:rsidRPr="007360B1" w:rsidRDefault="000C3945" w:rsidP="003C72C6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профилактике </w:t>
      </w:r>
      <w:bookmarkStart w:id="9" w:name="bookmark8"/>
      <w:r w:rsidR="003C72C6">
        <w:rPr>
          <w:b/>
          <w:bCs/>
          <w:lang w:eastAsia="en-US" w:bidi="en-US"/>
        </w:rPr>
        <w:t xml:space="preserve">безнадзорности и правонарушений </w:t>
      </w:r>
      <w:r w:rsidRPr="007360B1">
        <w:rPr>
          <w:b/>
          <w:bCs/>
          <w:lang w:eastAsia="en-US" w:bidi="en-US"/>
        </w:rPr>
        <w:t>несовершеннолетних обучающихся:</w:t>
      </w:r>
      <w:bookmarkEnd w:id="9"/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3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наличие в общеобразовательной организации программы профилактики безнадзорности и правонарушений несовершеннолетних обучающихся (в том числе в структуре программы воспитания и социализации);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3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обучающихся, принявших участие в мероприятиях, направленных на профилактику безнадзорности и правонарушений несовершеннолетних обучающихся;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58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родителей (законных представителей) обучающихся, принявших участие в мероприятиях, направленных на профилактику безнадзорности и правонарушений несовершеннолетних обучающихся;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8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состоящих на внутреннем профилактическом учете, вовлеченных в различные формы сопровождения и наставничества), в общей численности обучающихся, состоящих на внутреннем профилактическом учете;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8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снятых с внутреннего профилактического учета в течение года, в общей численности обучающихся, состоящих на внутреннем профилактическом учете по состоянию на конец календарного года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учету </w:t>
      </w:r>
      <w:proofErr w:type="gramStart"/>
      <w:r w:rsidRPr="007360B1">
        <w:rPr>
          <w:b/>
          <w:bCs/>
          <w:lang w:eastAsia="en-US" w:bidi="en-US"/>
        </w:rPr>
        <w:t>обучающихся</w:t>
      </w:r>
      <w:proofErr w:type="gramEnd"/>
      <w:r w:rsidRPr="007360B1">
        <w:rPr>
          <w:b/>
          <w:bCs/>
          <w:lang w:eastAsia="en-US" w:bidi="en-US"/>
        </w:rPr>
        <w:t>, для которых русский язык не является родным: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98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для которых русский язык не является родным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учету несовершеннолетних обучающихся, охваченных различными формами деятельности в период каникулярного отдыха: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3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охваченных различными формами деятельности в период каникулярного отдыха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подготовке кадров по приоритетным направлениям воспитания и социализации обучающихся: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8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прошедших повышение квалификации / профессиональную переподготовку по приоритетным направлениям воспитания и социализации;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8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педагогических работников, участвовавших в различных формах обучения (семинары, </w:t>
      </w:r>
      <w:proofErr w:type="spellStart"/>
      <w:r w:rsidRPr="007360B1">
        <w:rPr>
          <w:lang w:eastAsia="en-US" w:bidi="en-US"/>
        </w:rPr>
        <w:t>вебинары</w:t>
      </w:r>
      <w:proofErr w:type="spellEnd"/>
      <w:r w:rsidRPr="007360B1">
        <w:rPr>
          <w:lang w:eastAsia="en-US" w:bidi="en-US"/>
        </w:rPr>
        <w:t>, методические дни и т.п.), направленного на повышение профессиональной компетентности по приоритетным направлениям воспитания и социализации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эффективности деятельности педагогических работников по классному руководству: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48"/>
        </w:tabs>
        <w:spacing w:after="333"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прошедших повышение квалификации / профессиональную переподготовку по классному руководству</w:t>
      </w:r>
    </w:p>
    <w:p w:rsidR="000C3945" w:rsidRPr="007360B1" w:rsidRDefault="000C3945" w:rsidP="000C3945">
      <w:pPr>
        <w:widowControl w:val="0"/>
        <w:spacing w:line="310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Анализрезультатовмониторингапозволит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1"/>
        </w:numPr>
        <w:tabs>
          <w:tab w:val="left" w:pos="1098"/>
        </w:tabs>
        <w:spacing w:line="331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разработатьадресныерекомендации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10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реализации программ воспитания и социализации обучающихся в общеобразовательной организации;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54"/>
        </w:tabs>
        <w:spacing w:line="331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поразвитиюдобровольчества</w:t>
      </w:r>
      <w:proofErr w:type="spellEnd"/>
      <w:r w:rsidRPr="007360B1">
        <w:rPr>
          <w:lang w:val="en-US" w:eastAsia="en-US" w:bidi="en-US"/>
        </w:rPr>
        <w:t xml:space="preserve"> (</w:t>
      </w:r>
      <w:proofErr w:type="spellStart"/>
      <w:r w:rsidRPr="007360B1">
        <w:rPr>
          <w:lang w:val="en-US" w:eastAsia="en-US" w:bidi="en-US"/>
        </w:rPr>
        <w:t>волонтерства</w:t>
      </w:r>
      <w:proofErr w:type="spellEnd"/>
      <w:r w:rsidRPr="007360B1">
        <w:rPr>
          <w:lang w:val="en-US" w:eastAsia="en-US" w:bidi="en-US"/>
        </w:rPr>
        <w:t>);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54"/>
        </w:tabs>
        <w:spacing w:line="331" w:lineRule="exact"/>
        <w:ind w:firstLine="760"/>
        <w:jc w:val="both"/>
        <w:rPr>
          <w:lang w:eastAsia="en-US" w:bidi="en-US"/>
        </w:rPr>
      </w:pPr>
      <w:proofErr w:type="gramStart"/>
      <w:r w:rsidRPr="007360B1">
        <w:rPr>
          <w:lang w:eastAsia="en-US" w:bidi="en-US"/>
        </w:rPr>
        <w:t xml:space="preserve">по развитию детских общественных объединений (РДШ, </w:t>
      </w:r>
      <w:proofErr w:type="spellStart"/>
      <w:r w:rsidRPr="007360B1">
        <w:rPr>
          <w:lang w:eastAsia="en-US" w:bidi="en-US"/>
        </w:rPr>
        <w:t>Юнармия</w:t>
      </w:r>
      <w:proofErr w:type="spellEnd"/>
      <w:r w:rsidRPr="007360B1">
        <w:rPr>
          <w:lang w:eastAsia="en-US" w:bidi="en-US"/>
        </w:rPr>
        <w:t>, ЮИД и</w:t>
      </w:r>
      <w:proofErr w:type="gramEnd"/>
    </w:p>
    <w:p w:rsidR="000C3945" w:rsidRPr="007360B1" w:rsidRDefault="000C3945" w:rsidP="000C3945">
      <w:pPr>
        <w:widowControl w:val="0"/>
        <w:spacing w:line="331" w:lineRule="exact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т.д</w:t>
      </w:r>
      <w:proofErr w:type="spellEnd"/>
      <w:r w:rsidRPr="007360B1">
        <w:rPr>
          <w:lang w:val="en-US" w:eastAsia="en-US" w:bidi="en-US"/>
        </w:rPr>
        <w:t>.);</w:t>
      </w:r>
    </w:p>
    <w:p w:rsidR="000C3945" w:rsidRPr="007360B1" w:rsidRDefault="000C3945" w:rsidP="000C3945">
      <w:pPr>
        <w:widowControl w:val="0"/>
        <w:numPr>
          <w:ilvl w:val="0"/>
          <w:numId w:val="13"/>
        </w:numPr>
        <w:tabs>
          <w:tab w:val="left" w:pos="105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профилактике безнадзорности и правонарушений несовершеннолетних</w:t>
      </w:r>
    </w:p>
    <w:p w:rsidR="000C3945" w:rsidRPr="007360B1" w:rsidRDefault="000C3945" w:rsidP="000C3945">
      <w:pPr>
        <w:widowControl w:val="0"/>
        <w:spacing w:line="331" w:lineRule="exact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обучающихся</w:t>
      </w:r>
      <w:proofErr w:type="spellEnd"/>
      <w:proofErr w:type="gram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7"/>
        </w:numPr>
        <w:tabs>
          <w:tab w:val="left" w:pos="104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учету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>, для которых русский язык не является родным;</w:t>
      </w:r>
    </w:p>
    <w:p w:rsidR="000C3945" w:rsidRPr="007360B1" w:rsidRDefault="000C3945" w:rsidP="000C3945">
      <w:pPr>
        <w:widowControl w:val="0"/>
        <w:numPr>
          <w:ilvl w:val="0"/>
          <w:numId w:val="17"/>
        </w:numPr>
        <w:tabs>
          <w:tab w:val="left" w:pos="1000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lastRenderedPageBreak/>
        <w:t>по учету несовершеннолетних обучающихся, охваченных различными формами деятельности в период каникулярного отдыха;</w:t>
      </w:r>
    </w:p>
    <w:p w:rsidR="000C3945" w:rsidRPr="007360B1" w:rsidRDefault="000C3945" w:rsidP="000C3945">
      <w:pPr>
        <w:widowControl w:val="0"/>
        <w:numPr>
          <w:ilvl w:val="0"/>
          <w:numId w:val="17"/>
        </w:numPr>
        <w:tabs>
          <w:tab w:val="left" w:pos="1000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подготовке кадров по приоритетным направлениям воспитания и социализации обучающихся;</w:t>
      </w:r>
    </w:p>
    <w:p w:rsidR="000C3945" w:rsidRPr="007360B1" w:rsidRDefault="000C3945" w:rsidP="000C3945">
      <w:pPr>
        <w:widowControl w:val="0"/>
        <w:numPr>
          <w:ilvl w:val="0"/>
          <w:numId w:val="17"/>
        </w:numPr>
        <w:tabs>
          <w:tab w:val="left" w:pos="1009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эффективности деятельности педагогических работников по классному руководству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3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 поддержки детского самоуправления в образовательной организации;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3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 по развитию детских общественных объединений;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48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мероприятий, направленных на повышение уровня мотивации обучающихся к участию в волонтерской деятельности;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3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мер, направленных на профилактику безопасного поведения детей в сети «Интернет»;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3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разработать комплекс мер по профилактике </w:t>
      </w:r>
      <w:proofErr w:type="spellStart"/>
      <w:r w:rsidRPr="007360B1">
        <w:rPr>
          <w:lang w:eastAsia="en-US" w:bidi="en-US"/>
        </w:rPr>
        <w:t>девиантного</w:t>
      </w:r>
      <w:proofErr w:type="spellEnd"/>
      <w:r w:rsidRPr="007360B1">
        <w:rPr>
          <w:lang w:eastAsia="en-US" w:bidi="en-US"/>
        </w:rPr>
        <w:t xml:space="preserve"> и </w:t>
      </w:r>
      <w:proofErr w:type="spellStart"/>
      <w:r w:rsidRPr="007360B1">
        <w:rPr>
          <w:lang w:eastAsia="en-US" w:bidi="en-US"/>
        </w:rPr>
        <w:t>делинквентного</w:t>
      </w:r>
      <w:proofErr w:type="spellEnd"/>
      <w:r w:rsidRPr="007360B1">
        <w:rPr>
          <w:lang w:eastAsia="en-US" w:bidi="en-US"/>
        </w:rPr>
        <w:t xml:space="preserve"> поведения обучающихся;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3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 по профилактике безнадзорности и правонарушений несовершеннолетних обучающихся;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3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проведение мероприятий, направленных на повышение престижа профессий, связанных с воспитанием;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3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мер, направленных на популяризацию лучшего педагогического опыта;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3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 по стимулированию эффективности работы педагогических работников по классному руководству;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3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мер, направленных на развитие сотрудничества субъектов системы воспитания;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3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межведомственное взаимодействие по актуальным проблемам воспитания подрастающего поколения;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3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организовать каникулярный отдых детей, включая мероприятия по обеспечению безопасности их жизни и здоровья;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3"/>
        </w:tabs>
        <w:spacing w:after="328"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разработать комплекс мер поддержки семей и детей, находящихся в сложной жизненной ситуации.</w:t>
      </w:r>
    </w:p>
    <w:p w:rsidR="000C3945" w:rsidRPr="00D65DA4" w:rsidRDefault="000C3945" w:rsidP="000C3945">
      <w:pPr>
        <w:keepNext/>
        <w:keepLines/>
        <w:widowControl w:val="0"/>
        <w:numPr>
          <w:ilvl w:val="0"/>
          <w:numId w:val="21"/>
        </w:numPr>
        <w:tabs>
          <w:tab w:val="left" w:pos="1136"/>
        </w:tabs>
        <w:spacing w:line="322" w:lineRule="exact"/>
        <w:ind w:firstLine="760"/>
        <w:jc w:val="both"/>
        <w:outlineLvl w:val="0"/>
        <w:rPr>
          <w:b/>
          <w:bCs/>
          <w:lang w:eastAsia="en-US" w:bidi="en-US"/>
        </w:rPr>
      </w:pPr>
      <w:bookmarkStart w:id="10" w:name="bookmark9"/>
      <w:r w:rsidRPr="00D65DA4">
        <w:rPr>
          <w:b/>
          <w:bCs/>
          <w:lang w:eastAsia="en-US" w:bidi="en-US"/>
        </w:rPr>
        <w:t>Система мониторинга качества дошкольного образования</w:t>
      </w:r>
      <w:bookmarkEnd w:id="10"/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Обоснованиецелей</w:t>
      </w:r>
      <w:proofErr w:type="spellEnd"/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Федеральный государственный стандарт дошкольного образования (далее - ФГОС ДО) обозначил требования к качеству дошкольного образования, которые фокусируются на создании современной образовательной среды, позволяющей каждому воспитаннику достичь лучших образовательных результатов. На сегодняшний момент в связи с разнообразием подходов и моделей оценки качества выявлены проблемы содержания реализуемых образовательных программ в дошкольной образовательной организации (далее - ДОО); в создании образовательных условий в ДОО, в том числе для детей-инвалидов и детей с ОВЗ; а также в повышении качества системы управления в ДОО.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В связи с введением новых СанПиН (СП 2.4.3648-20) требуют внимания вопросы обеспечения внимания и безопасности воспитанников, организации питания в ДОО.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На одно из первых мест выходят вопросы организации работы с родителями (законными представителями), вовлечение их в образовательную деятельность ДОО, оказание </w:t>
      </w:r>
      <w:r w:rsidRPr="007360B1">
        <w:rPr>
          <w:lang w:eastAsia="en-US" w:bidi="en-US"/>
        </w:rPr>
        <w:lastRenderedPageBreak/>
        <w:t>методической, консультационной поддержки.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Мониторинг позволит усовершенствовать механизмы внутренней и внешней оценки качества дошкольного образования, получить данные, необходимые для развития муниципальной и региональной системы дошкольного образования.</w:t>
      </w:r>
    </w:p>
    <w:p w:rsidR="000C3945" w:rsidRPr="007360B1" w:rsidRDefault="000C3945" w:rsidP="000C3945">
      <w:pPr>
        <w:widowControl w:val="0"/>
        <w:spacing w:line="322" w:lineRule="exact"/>
        <w:ind w:firstLine="74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Целимониторинга</w:t>
      </w:r>
      <w:proofErr w:type="spellEnd"/>
      <w:r w:rsidRPr="007360B1">
        <w:rPr>
          <w:color w:val="000000"/>
          <w:shd w:val="clear" w:color="auto" w:fill="FFFFFF"/>
          <w:lang w:bidi="ru-RU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4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повышение качества образовательных программ дошкольного образования;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9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повышение качества содержания образовательной деятельности в дошкольной образовательной организации (социально-коммуникативное развитие, познавательное развитие, речевое развитие, художественно - эстетическое развитие, физическое развитие);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4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повышение качества образовательных условий в дошкольной образовательной организации (кадровые условия, развивающая предметно - пространственная среда, психолого-педагогические условия);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4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повышение качества реализации адаптированных основных образовательных программ в дошкольной образовательной организации;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49"/>
        </w:tabs>
        <w:spacing w:line="322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обеспечение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49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обеспечение здоровья, безопасности и качества услуг по присмотру и уходу в дошкольной образовательной организации;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повышение качества управления в дошкольной образовательной организации.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i/>
          <w:iCs/>
          <w:color w:val="000000"/>
          <w:shd w:val="clear" w:color="auto" w:fill="FFFFFF"/>
          <w:lang w:bidi="ru-RU"/>
        </w:rPr>
        <w:t>Предметом мониторинга</w:t>
      </w:r>
      <w:r w:rsidRPr="007360B1">
        <w:rPr>
          <w:lang w:eastAsia="en-US" w:bidi="en-US"/>
        </w:rPr>
        <w:t xml:space="preserve"> являются образовательная деятельность дошкольной образовательной организации.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i/>
          <w:iCs/>
          <w:lang w:val="en-US" w:eastAsia="en-US" w:bidi="en-US"/>
        </w:rPr>
      </w:pPr>
      <w:proofErr w:type="spellStart"/>
      <w:r w:rsidRPr="007360B1">
        <w:rPr>
          <w:i/>
          <w:iCs/>
          <w:lang w:val="en-US" w:eastAsia="en-US" w:bidi="en-US"/>
        </w:rPr>
        <w:t>Методымониторинга</w:t>
      </w:r>
      <w:proofErr w:type="spellEnd"/>
      <w:r w:rsidRPr="007360B1">
        <w:rPr>
          <w:i/>
          <w:iCs/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4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анализ научной и методической литературы, нормативных правовых документов, данных ведомственной статистики;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4"/>
        </w:tabs>
        <w:spacing w:line="33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сбор информации в форме запроса в формате </w:t>
      </w:r>
      <w:r w:rsidRPr="007360B1">
        <w:rPr>
          <w:lang w:val="en-US" w:eastAsia="en-US" w:bidi="en-US"/>
        </w:rPr>
        <w:t>MicrosoftExcel</w:t>
      </w:r>
      <w:r w:rsidRPr="007360B1">
        <w:rPr>
          <w:lang w:eastAsia="en-US" w:bidi="en-US"/>
        </w:rPr>
        <w:t xml:space="preserve"> в образовательные организации;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69"/>
        </w:tabs>
        <w:spacing w:line="331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экспертизадокументов</w:t>
      </w:r>
      <w:proofErr w:type="spellEnd"/>
      <w:r w:rsidRPr="007360B1">
        <w:rPr>
          <w:lang w:val="en-US" w:eastAsia="en-US" w:bidi="en-US"/>
        </w:rPr>
        <w:t xml:space="preserve"> ДОО;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69"/>
        </w:tabs>
        <w:spacing w:line="331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социологическийопрос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69"/>
        </w:tabs>
        <w:spacing w:line="331" w:lineRule="exact"/>
        <w:ind w:firstLine="74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методыстатистическойобработкиданных</w:t>
      </w:r>
      <w:proofErr w:type="spell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34"/>
        </w:tabs>
        <w:spacing w:line="33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графические методы обработки, представления и интерпретации данных (построение графиков, диаграмм).</w:t>
      </w:r>
    </w:p>
    <w:p w:rsidR="000C3945" w:rsidRPr="007360B1" w:rsidRDefault="000C3945" w:rsidP="000C3945">
      <w:pPr>
        <w:widowControl w:val="0"/>
        <w:spacing w:line="331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Сроки проведения мониторинга - в течение года.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В соответствии с целями мониторинга выделены следующие </w:t>
      </w:r>
      <w:r w:rsidRPr="007360B1">
        <w:rPr>
          <w:i/>
          <w:iCs/>
          <w:color w:val="000000"/>
          <w:shd w:val="clear" w:color="auto" w:fill="FFFFFF"/>
          <w:lang w:bidi="ru-RU"/>
        </w:rPr>
        <w:t>показатели мониторинга: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качеству образовательных программ дошкольного образования: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ДОО, содержание разделов образовательной </w:t>
      </w:r>
      <w:proofErr w:type="gramStart"/>
      <w:r w:rsidRPr="007360B1">
        <w:rPr>
          <w:lang w:eastAsia="en-US" w:bidi="en-US"/>
        </w:rPr>
        <w:t>программы</w:t>
      </w:r>
      <w:proofErr w:type="gramEnd"/>
      <w:r w:rsidRPr="007360B1">
        <w:rPr>
          <w:lang w:eastAsia="en-US" w:bidi="en-US"/>
        </w:rPr>
        <w:t xml:space="preserve"> которых соответствует требованиям ФГОС ДО;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50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ДОО, </w:t>
      </w:r>
      <w:proofErr w:type="gramStart"/>
      <w:r w:rsidRPr="007360B1">
        <w:rPr>
          <w:lang w:eastAsia="en-US" w:bidi="en-US"/>
        </w:rPr>
        <w:t>реализующих</w:t>
      </w:r>
      <w:proofErr w:type="gramEnd"/>
      <w:r w:rsidRPr="007360B1">
        <w:rPr>
          <w:lang w:eastAsia="en-US" w:bidi="en-US"/>
        </w:rPr>
        <w:t xml:space="preserve"> дополнительные образовательные и рабочие программы, разработанные в соответствии с требованиями законодательства;</w:t>
      </w:r>
    </w:p>
    <w:p w:rsidR="000C3945" w:rsidRPr="007360B1" w:rsidRDefault="000C3945" w:rsidP="000C3945">
      <w:pPr>
        <w:widowControl w:val="0"/>
        <w:spacing w:line="322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качеству содержания образовательной деятельности в дошкольной образовательной организации (социально-коммуникативное развитие, познавательное развитие, речевое развитие, художественно-эстетическое развитие, физическое развитие):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  <w:tab w:val="left" w:pos="1989"/>
          <w:tab w:val="left" w:pos="4096"/>
          <w:tab w:val="left" w:pos="5114"/>
          <w:tab w:val="left" w:pos="5766"/>
          <w:tab w:val="left" w:pos="7293"/>
          <w:tab w:val="left" w:pos="8742"/>
        </w:tabs>
        <w:spacing w:line="322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об</w:t>
      </w:r>
      <w:r w:rsidR="003C72C6">
        <w:rPr>
          <w:lang w:eastAsia="en-US" w:bidi="en-US"/>
        </w:rPr>
        <w:t>учающихся</w:t>
      </w:r>
      <w:proofErr w:type="gramEnd"/>
      <w:r w:rsidR="003C72C6">
        <w:rPr>
          <w:lang w:eastAsia="en-US" w:bidi="en-US"/>
        </w:rPr>
        <w:tab/>
        <w:t>ДОО</w:t>
      </w:r>
      <w:r w:rsidR="003C72C6">
        <w:rPr>
          <w:lang w:eastAsia="en-US" w:bidi="en-US"/>
        </w:rPr>
        <w:tab/>
        <w:t>с</w:t>
      </w:r>
      <w:r w:rsidR="003C72C6">
        <w:rPr>
          <w:lang w:eastAsia="en-US" w:bidi="en-US"/>
        </w:rPr>
        <w:tab/>
        <w:t>высоким</w:t>
      </w:r>
      <w:r w:rsidR="003C72C6">
        <w:rPr>
          <w:lang w:eastAsia="en-US" w:bidi="en-US"/>
        </w:rPr>
        <w:tab/>
        <w:t xml:space="preserve">уровнем </w:t>
      </w:r>
      <w:r w:rsidRPr="007360B1">
        <w:rPr>
          <w:lang w:eastAsia="en-US" w:bidi="en-US"/>
        </w:rPr>
        <w:t>социально -</w:t>
      </w:r>
    </w:p>
    <w:p w:rsidR="000C3945" w:rsidRPr="007360B1" w:rsidRDefault="000C3945" w:rsidP="000C3945">
      <w:pPr>
        <w:widowControl w:val="0"/>
        <w:spacing w:line="322" w:lineRule="exact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коммуникативногоразвития</w:t>
      </w:r>
      <w:proofErr w:type="spellEnd"/>
      <w:proofErr w:type="gramEnd"/>
      <w:r w:rsidRPr="007360B1">
        <w:rPr>
          <w:lang w:val="en-US" w:eastAsia="en-US" w:bidi="en-US"/>
        </w:rPr>
        <w:t>;</w:t>
      </w:r>
    </w:p>
    <w:p w:rsidR="000C3945" w:rsidRPr="003C72C6" w:rsidRDefault="000C3945" w:rsidP="000C3945">
      <w:pPr>
        <w:widowControl w:val="0"/>
        <w:numPr>
          <w:ilvl w:val="0"/>
          <w:numId w:val="19"/>
        </w:numPr>
        <w:tabs>
          <w:tab w:val="left" w:pos="1104"/>
          <w:tab w:val="left" w:pos="1989"/>
          <w:tab w:val="left" w:pos="4096"/>
          <w:tab w:val="left" w:pos="5114"/>
          <w:tab w:val="left" w:pos="5766"/>
          <w:tab w:val="left" w:pos="7293"/>
          <w:tab w:val="left" w:pos="8742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ab/>
        <w:t>ДОО</w:t>
      </w:r>
      <w:r w:rsidRPr="007360B1">
        <w:rPr>
          <w:lang w:eastAsia="en-US" w:bidi="en-US"/>
        </w:rPr>
        <w:tab/>
        <w:t>со</w:t>
      </w:r>
      <w:r w:rsidRPr="007360B1">
        <w:rPr>
          <w:lang w:eastAsia="en-US" w:bidi="en-US"/>
        </w:rPr>
        <w:tab/>
        <w:t>средним</w:t>
      </w:r>
      <w:r w:rsidRPr="007360B1">
        <w:rPr>
          <w:lang w:eastAsia="en-US" w:bidi="en-US"/>
        </w:rPr>
        <w:tab/>
        <w:t>уровнем</w:t>
      </w:r>
      <w:r w:rsidRPr="007360B1">
        <w:rPr>
          <w:lang w:eastAsia="en-US" w:bidi="en-US"/>
        </w:rPr>
        <w:lastRenderedPageBreak/>
        <w:tab/>
        <w:t>социально</w:t>
      </w:r>
      <w:r w:rsidRPr="007360B1">
        <w:rPr>
          <w:lang w:eastAsia="en-US" w:bidi="en-US"/>
        </w:rPr>
        <w:softHyphen/>
      </w:r>
      <w:r w:rsidRPr="003C72C6">
        <w:rPr>
          <w:lang w:eastAsia="en-US" w:bidi="en-US"/>
        </w:rPr>
        <w:t>коммуникативного развития;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5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ДОО с уровнем социально-коммуникативного развития ниже среднего;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ДОО с высоким уровнем познавательного развития;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ДОО со средним уровнем познавательного развития;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50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ДОО с уровнем познавательного развития ниже среднего;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ДОО с высоким уровнем речевого развития;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ДОО со средним уровнем речевого развития;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ДОО с уровнем речевого развития ниже среднего;</w:t>
      </w:r>
    </w:p>
    <w:p w:rsidR="000C3945" w:rsidRPr="007360B1" w:rsidRDefault="000C3945" w:rsidP="00D65DA4">
      <w:pPr>
        <w:widowControl w:val="0"/>
        <w:numPr>
          <w:ilvl w:val="0"/>
          <w:numId w:val="19"/>
        </w:numPr>
        <w:tabs>
          <w:tab w:val="left" w:pos="1104"/>
          <w:tab w:val="center" w:pos="2934"/>
          <w:tab w:val="left" w:pos="3878"/>
          <w:tab w:val="right" w:pos="10232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ab/>
        <w:t>ДОО с высоким уровнем</w:t>
      </w:r>
      <w:r w:rsidRPr="007360B1">
        <w:rPr>
          <w:lang w:eastAsia="en-US" w:bidi="en-US"/>
        </w:rPr>
        <w:tab/>
        <w:t>художественно -</w:t>
      </w:r>
    </w:p>
    <w:p w:rsidR="000C3945" w:rsidRPr="007360B1" w:rsidRDefault="000C3945" w:rsidP="00D65DA4">
      <w:pPr>
        <w:widowControl w:val="0"/>
        <w:spacing w:line="331" w:lineRule="exact"/>
        <w:jc w:val="both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эстетическогоразвития</w:t>
      </w:r>
      <w:proofErr w:type="spellEnd"/>
      <w:proofErr w:type="gram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  <w:tab w:val="center" w:pos="2934"/>
          <w:tab w:val="left" w:pos="3859"/>
          <w:tab w:val="right" w:pos="10232"/>
        </w:tabs>
        <w:spacing w:line="317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ab/>
        <w:t>ДОО со средним уровнем</w:t>
      </w:r>
      <w:r w:rsidRPr="007360B1">
        <w:rPr>
          <w:lang w:eastAsia="en-US" w:bidi="en-US"/>
        </w:rPr>
        <w:tab/>
        <w:t>художественно -</w:t>
      </w:r>
    </w:p>
    <w:p w:rsidR="000C3945" w:rsidRPr="007360B1" w:rsidRDefault="000C3945" w:rsidP="000C3945">
      <w:pPr>
        <w:widowControl w:val="0"/>
        <w:spacing w:line="317" w:lineRule="exact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эстетическогоразвития</w:t>
      </w:r>
      <w:proofErr w:type="spellEnd"/>
      <w:proofErr w:type="gram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  <w:tab w:val="center" w:pos="2934"/>
          <w:tab w:val="left" w:pos="3811"/>
          <w:tab w:val="left" w:pos="469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ab/>
        <w:t>ДОО</w:t>
      </w:r>
      <w:r w:rsidRPr="007360B1">
        <w:rPr>
          <w:lang w:eastAsia="en-US" w:bidi="en-US"/>
        </w:rPr>
        <w:tab/>
        <w:t>с уровнем художественно-эстетического</w:t>
      </w:r>
    </w:p>
    <w:p w:rsidR="000C3945" w:rsidRPr="007360B1" w:rsidRDefault="000C3945" w:rsidP="000C3945">
      <w:pPr>
        <w:widowControl w:val="0"/>
        <w:spacing w:line="326" w:lineRule="exact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развитиянижесреднего</w:t>
      </w:r>
      <w:proofErr w:type="spellEnd"/>
      <w:proofErr w:type="gram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ДОО с высоким уровнем физического развития;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</w:t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 xml:space="preserve"> ДОО со средним уровнем физического развития;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  <w:tab w:val="center" w:pos="2934"/>
          <w:tab w:val="left" w:pos="3808"/>
          <w:tab w:val="left" w:pos="4677"/>
          <w:tab w:val="right" w:pos="10232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</w:t>
      </w:r>
      <w:r w:rsidRPr="007360B1">
        <w:rPr>
          <w:lang w:eastAsia="en-US" w:bidi="en-US"/>
        </w:rPr>
        <w:tab/>
      </w:r>
      <w:proofErr w:type="gramStart"/>
      <w:r w:rsidRPr="007360B1">
        <w:rPr>
          <w:lang w:eastAsia="en-US" w:bidi="en-US"/>
        </w:rPr>
        <w:t>обучающихся</w:t>
      </w:r>
      <w:proofErr w:type="gramEnd"/>
      <w:r w:rsidRPr="007360B1">
        <w:rPr>
          <w:lang w:eastAsia="en-US" w:bidi="en-US"/>
        </w:rPr>
        <w:tab/>
        <w:t>ДОО</w:t>
      </w:r>
      <w:r w:rsidRPr="007360B1">
        <w:rPr>
          <w:lang w:eastAsia="en-US" w:bidi="en-US"/>
        </w:rPr>
        <w:tab/>
        <w:t>с уровнем физического</w:t>
      </w:r>
      <w:r w:rsidRPr="007360B1">
        <w:rPr>
          <w:lang w:eastAsia="en-US" w:bidi="en-US"/>
        </w:rPr>
        <w:tab/>
        <w:t>развития ниже</w:t>
      </w:r>
    </w:p>
    <w:p w:rsidR="000C3945" w:rsidRPr="007360B1" w:rsidRDefault="000C3945" w:rsidP="000C3945">
      <w:pPr>
        <w:widowControl w:val="0"/>
        <w:spacing w:line="326" w:lineRule="exact"/>
        <w:rPr>
          <w:lang w:eastAsia="en-US" w:bidi="en-US"/>
        </w:rPr>
      </w:pPr>
      <w:r w:rsidRPr="007360B1">
        <w:rPr>
          <w:lang w:eastAsia="en-US" w:bidi="en-US"/>
        </w:rPr>
        <w:t>среднего;</w:t>
      </w:r>
    </w:p>
    <w:p w:rsidR="000C3945" w:rsidRPr="007360B1" w:rsidRDefault="000C3945" w:rsidP="000C3945">
      <w:pPr>
        <w:widowControl w:val="0"/>
        <w:spacing w:line="326" w:lineRule="exact"/>
        <w:ind w:firstLine="76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 xml:space="preserve">по качеству образовательных условий в дошкольной образовательной организации (кадровые условия, развивающая предметно </w:t>
      </w:r>
      <w:proofErr w:type="gramStart"/>
      <w:r w:rsidRPr="007360B1">
        <w:rPr>
          <w:b/>
          <w:bCs/>
          <w:lang w:eastAsia="en-US" w:bidi="en-US"/>
        </w:rPr>
        <w:t>-п</w:t>
      </w:r>
      <w:proofErr w:type="gramEnd"/>
      <w:r w:rsidRPr="007360B1">
        <w:rPr>
          <w:b/>
          <w:bCs/>
          <w:lang w:eastAsia="en-US" w:bidi="en-US"/>
        </w:rPr>
        <w:t>ространственная среда, психолого-педагогические условия):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 с высшей (первой) квалификационной категорией;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</w:tabs>
        <w:spacing w:line="34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 моложе 35 лет;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</w:tabs>
        <w:spacing w:line="34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 старше 55 лет;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</w:tabs>
        <w:spacing w:line="34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имеющих высшее образование;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</w:tabs>
        <w:spacing w:line="34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имеющих среднее профессиональное</w:t>
      </w:r>
    </w:p>
    <w:p w:rsidR="000C3945" w:rsidRPr="007360B1" w:rsidRDefault="000C3945" w:rsidP="000C3945">
      <w:pPr>
        <w:widowControl w:val="0"/>
        <w:spacing w:line="326" w:lineRule="exact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образование</w:t>
      </w:r>
      <w:proofErr w:type="spellEnd"/>
      <w:proofErr w:type="gramEnd"/>
      <w:r w:rsidRPr="007360B1">
        <w:rPr>
          <w:lang w:val="en-US"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4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педагогических работников, прошедших за последние 3 года повышение квалификации / профессиональную переподготовку по профилю педагогической деятельности;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4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ДОО, в </w:t>
      </w:r>
      <w:proofErr w:type="gramStart"/>
      <w:r w:rsidRPr="007360B1">
        <w:rPr>
          <w:lang w:eastAsia="en-US" w:bidi="en-US"/>
        </w:rPr>
        <w:t>которых</w:t>
      </w:r>
      <w:proofErr w:type="gramEnd"/>
      <w:r w:rsidRPr="007360B1">
        <w:rPr>
          <w:lang w:eastAsia="en-US" w:bidi="en-US"/>
        </w:rPr>
        <w:t xml:space="preserve"> развивающая предметно-пространственная среда соответствует реализуемой образовательной программе;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52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ДОО, в которых образовательное пространство и разнообразие материалов, оборудования и инвентаря (в здании и на участке) полностью соответствуют требованиям ФГОС </w:t>
      </w:r>
      <w:proofErr w:type="gramStart"/>
      <w:r w:rsidRPr="007360B1">
        <w:rPr>
          <w:lang w:eastAsia="en-US" w:bidi="en-US"/>
        </w:rPr>
        <w:t>ДО</w:t>
      </w:r>
      <w:proofErr w:type="gramEnd"/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4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ДОО, в которых функционирует система психолого - педагогической оценки развития воспитанников, его динамики, в том числе измерения личностных образовательных результатов ребёнка;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4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ДОО, в которых оказывается индивидуальная консультативная поддержка родителей по вопросам воспитания и обучения воспитанников;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качеству реализации адаптированных основных образовательных программ в дошкольной образовательной организации: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4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ДОО, </w:t>
      </w:r>
      <w:proofErr w:type="gramStart"/>
      <w:r w:rsidRPr="007360B1">
        <w:rPr>
          <w:lang w:eastAsia="en-US" w:bidi="en-US"/>
        </w:rPr>
        <w:t>имеющих</w:t>
      </w:r>
      <w:proofErr w:type="gramEnd"/>
      <w:r w:rsidRPr="007360B1">
        <w:rPr>
          <w:lang w:eastAsia="en-US" w:bidi="en-US"/>
        </w:rPr>
        <w:t xml:space="preserve"> разработанную адаптированную образовательную программу дошкольного образования;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4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ДОО, содержание разделов адаптированной образовательной </w:t>
      </w:r>
      <w:proofErr w:type="gramStart"/>
      <w:r w:rsidRPr="007360B1">
        <w:rPr>
          <w:lang w:eastAsia="en-US" w:bidi="en-US"/>
        </w:rPr>
        <w:t>программы</w:t>
      </w:r>
      <w:proofErr w:type="gramEnd"/>
      <w:r w:rsidRPr="007360B1">
        <w:rPr>
          <w:lang w:eastAsia="en-US" w:bidi="en-US"/>
        </w:rPr>
        <w:t xml:space="preserve"> </w:t>
      </w:r>
      <w:r w:rsidRPr="007360B1">
        <w:rPr>
          <w:lang w:eastAsia="en-US" w:bidi="en-US"/>
        </w:rPr>
        <w:lastRenderedPageBreak/>
        <w:t>которых соответствует требованиям ФГОС ДО;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4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ДОО, содержание адаптированной образовательной </w:t>
      </w:r>
      <w:proofErr w:type="gramStart"/>
      <w:r w:rsidRPr="007360B1">
        <w:rPr>
          <w:lang w:eastAsia="en-US" w:bidi="en-US"/>
        </w:rPr>
        <w:t>программы</w:t>
      </w:r>
      <w:proofErr w:type="gramEnd"/>
      <w:r w:rsidRPr="007360B1">
        <w:rPr>
          <w:lang w:eastAsia="en-US" w:bidi="en-US"/>
        </w:rPr>
        <w:t xml:space="preserve"> которых соответствует особенностям детей-инвалидов и детей с ОВЗ, посещающим ДОО;</w:t>
      </w:r>
    </w:p>
    <w:p w:rsidR="000C3945" w:rsidRPr="007360B1" w:rsidRDefault="000C3945" w:rsidP="000C3945">
      <w:pPr>
        <w:widowControl w:val="0"/>
        <w:tabs>
          <w:tab w:val="left" w:pos="2120"/>
        </w:tabs>
        <w:spacing w:line="326" w:lineRule="exact"/>
        <w:ind w:firstLine="740"/>
        <w:jc w:val="both"/>
        <w:rPr>
          <w:b/>
          <w:bCs/>
          <w:lang w:eastAsia="en-US" w:bidi="en-US"/>
        </w:rPr>
      </w:pPr>
      <w:proofErr w:type="gramStart"/>
      <w:r w:rsidRPr="007360B1">
        <w:rPr>
          <w:b/>
          <w:bCs/>
          <w:lang w:eastAsia="en-US" w:bidi="en-US"/>
        </w:rPr>
        <w:t>по качеству взаимодействия с семьей (участие семьи в образовательной деятельности,</w:t>
      </w:r>
      <w:r w:rsidRPr="007360B1">
        <w:rPr>
          <w:b/>
          <w:bCs/>
          <w:lang w:eastAsia="en-US" w:bidi="en-US"/>
        </w:rPr>
        <w:tab/>
        <w:t>удовлетворённость семьи образовательными услугами,</w:t>
      </w:r>
      <w:proofErr w:type="gramEnd"/>
    </w:p>
    <w:p w:rsidR="000C3945" w:rsidRPr="007360B1" w:rsidRDefault="000C3945" w:rsidP="000C3945">
      <w:pPr>
        <w:widowControl w:val="0"/>
        <w:spacing w:line="326" w:lineRule="exact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индивидуальная поддержка развития детей в семье):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81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родителей, вовлечённых в образовательную деятельность ДОО;</w:t>
      </w:r>
    </w:p>
    <w:p w:rsidR="000C3945" w:rsidRPr="003C72C6" w:rsidRDefault="000C3945" w:rsidP="000C3945">
      <w:pPr>
        <w:widowControl w:val="0"/>
        <w:numPr>
          <w:ilvl w:val="0"/>
          <w:numId w:val="19"/>
        </w:numPr>
        <w:tabs>
          <w:tab w:val="left" w:pos="1081"/>
          <w:tab w:val="left" w:pos="2120"/>
          <w:tab w:val="left" w:pos="6135"/>
          <w:tab w:val="left" w:pos="8900"/>
        </w:tabs>
        <w:spacing w:line="326" w:lineRule="exact"/>
        <w:ind w:firstLine="740"/>
        <w:jc w:val="both"/>
        <w:rPr>
          <w:lang w:eastAsia="en-US" w:bidi="en-US"/>
        </w:rPr>
      </w:pPr>
      <w:r w:rsidRPr="003C72C6">
        <w:rPr>
          <w:lang w:eastAsia="en-US" w:bidi="en-US"/>
        </w:rPr>
        <w:t>доля</w:t>
      </w:r>
      <w:r w:rsidRPr="003C72C6">
        <w:rPr>
          <w:lang w:eastAsia="en-US" w:bidi="en-US"/>
        </w:rPr>
        <w:tab/>
        <w:t>родителей воспитанников,</w:t>
      </w:r>
      <w:r w:rsidRPr="003C72C6">
        <w:rPr>
          <w:lang w:eastAsia="en-US" w:bidi="en-US"/>
        </w:rPr>
        <w:tab/>
      </w:r>
      <w:r w:rsidR="003C72C6">
        <w:rPr>
          <w:lang w:eastAsia="en-US" w:bidi="en-US"/>
        </w:rPr>
        <w:t xml:space="preserve">удовлетворенных </w:t>
      </w:r>
      <w:r w:rsidRPr="003C72C6">
        <w:rPr>
          <w:lang w:eastAsia="en-US" w:bidi="en-US"/>
        </w:rPr>
        <w:t>качеством</w:t>
      </w:r>
    </w:p>
    <w:p w:rsidR="000C3945" w:rsidRPr="007360B1" w:rsidRDefault="000C3945" w:rsidP="000C3945">
      <w:pPr>
        <w:widowControl w:val="0"/>
        <w:spacing w:line="326" w:lineRule="exact"/>
        <w:rPr>
          <w:lang w:eastAsia="en-US" w:bidi="en-US"/>
        </w:rPr>
      </w:pPr>
      <w:r w:rsidRPr="007360B1">
        <w:rPr>
          <w:lang w:eastAsia="en-US" w:bidi="en-US"/>
        </w:rPr>
        <w:t>предоставляемых образовательных услуг, реализуемых в ДОО;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4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ДОО, в которых оказывается индивидуальная консультативная поддержка родителей по вопросам воспитания и обучения детей в семье;</w:t>
      </w:r>
    </w:p>
    <w:p w:rsidR="000C3945" w:rsidRPr="007360B1" w:rsidRDefault="000C3945" w:rsidP="000C3945">
      <w:pPr>
        <w:widowControl w:val="0"/>
        <w:spacing w:line="326" w:lineRule="exact"/>
        <w:ind w:firstLine="740"/>
        <w:jc w:val="both"/>
        <w:rPr>
          <w:b/>
          <w:bCs/>
          <w:lang w:eastAsia="en-US" w:bidi="en-US"/>
        </w:rPr>
      </w:pPr>
      <w:r w:rsidRPr="007360B1">
        <w:rPr>
          <w:b/>
          <w:bCs/>
          <w:lang w:eastAsia="en-US" w:bidi="en-US"/>
        </w:rPr>
        <w:t>по обеспечению здоровья, безопасности и качеству услуг по присмотру и уходу: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52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количество дней в году, пропущенных по болезни на одного воспитанника;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81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ДОО, </w:t>
      </w:r>
      <w:proofErr w:type="gramStart"/>
      <w:r w:rsidRPr="007360B1">
        <w:rPr>
          <w:lang w:eastAsia="en-US" w:bidi="en-US"/>
        </w:rPr>
        <w:t>реализующих</w:t>
      </w:r>
      <w:proofErr w:type="gramEnd"/>
      <w:r w:rsidRPr="007360B1">
        <w:rPr>
          <w:lang w:eastAsia="en-US" w:bidi="en-US"/>
        </w:rPr>
        <w:t xml:space="preserve"> программу </w:t>
      </w:r>
      <w:proofErr w:type="spellStart"/>
      <w:r w:rsidRPr="007360B1">
        <w:rPr>
          <w:lang w:eastAsia="en-US" w:bidi="en-US"/>
        </w:rPr>
        <w:t>здоровьесбережения</w:t>
      </w:r>
      <w:proofErr w:type="spellEnd"/>
      <w:r w:rsidRPr="007360B1">
        <w:rPr>
          <w:lang w:eastAsia="en-US" w:bidi="en-US"/>
        </w:rPr>
        <w:t>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4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ДОО, не имеющих жалоб и замечаний со стороны родителей и надзорных органов на уровень организации питания;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47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ДОО, в </w:t>
      </w:r>
      <w:proofErr w:type="gramStart"/>
      <w:r w:rsidRPr="007360B1">
        <w:rPr>
          <w:lang w:eastAsia="en-US" w:bidi="en-US"/>
        </w:rPr>
        <w:t>которых</w:t>
      </w:r>
      <w:proofErr w:type="gramEnd"/>
      <w:r w:rsidRPr="007360B1">
        <w:rPr>
          <w:lang w:eastAsia="en-US" w:bidi="en-US"/>
        </w:rPr>
        <w:t xml:space="preserve"> питание осуществляется с учётом пищевых особенностями;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52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родителей воспитанников, удовлетворенных соблюдением ДОО требований к обеспечению здоровья детей;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52"/>
        </w:tabs>
        <w:spacing w:line="326" w:lineRule="exact"/>
        <w:ind w:firstLine="740"/>
        <w:jc w:val="both"/>
        <w:rPr>
          <w:lang w:eastAsia="en-US" w:bidi="en-US"/>
        </w:rPr>
      </w:pPr>
      <w:r w:rsidRPr="007360B1">
        <w:rPr>
          <w:lang w:eastAsia="en-US" w:bidi="en-US"/>
        </w:rPr>
        <w:t>доля родителей воспитанников, удовлетворенных соблюдением ДОО требований к обеспечению безопасности детей;</w:t>
      </w:r>
    </w:p>
    <w:p w:rsidR="000C3945" w:rsidRPr="007360B1" w:rsidRDefault="000C3945" w:rsidP="000C3945">
      <w:pPr>
        <w:keepNext/>
        <w:keepLines/>
        <w:widowControl w:val="0"/>
        <w:spacing w:line="326" w:lineRule="exact"/>
        <w:ind w:firstLine="760"/>
        <w:jc w:val="both"/>
        <w:outlineLvl w:val="0"/>
        <w:rPr>
          <w:b/>
          <w:bCs/>
          <w:lang w:eastAsia="en-US" w:bidi="en-US"/>
        </w:rPr>
      </w:pPr>
      <w:bookmarkStart w:id="11" w:name="bookmark10"/>
      <w:r w:rsidRPr="007360B1">
        <w:rPr>
          <w:b/>
          <w:bCs/>
          <w:lang w:eastAsia="en-US" w:bidi="en-US"/>
        </w:rPr>
        <w:t>по повышению качества управления в дошкольной образовательной организации:</w:t>
      </w:r>
      <w:bookmarkEnd w:id="11"/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50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ДОО, </w:t>
      </w:r>
      <w:proofErr w:type="gramStart"/>
      <w:r w:rsidRPr="007360B1">
        <w:rPr>
          <w:lang w:eastAsia="en-US" w:bidi="en-US"/>
        </w:rPr>
        <w:t>реализующих</w:t>
      </w:r>
      <w:proofErr w:type="gramEnd"/>
      <w:r w:rsidRPr="007360B1">
        <w:rPr>
          <w:lang w:eastAsia="en-US" w:bidi="en-US"/>
        </w:rPr>
        <w:t xml:space="preserve"> внутреннюю систему оценки качества образования;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050"/>
        </w:tabs>
        <w:spacing w:after="333"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доля ДОО, </w:t>
      </w:r>
      <w:proofErr w:type="gramStart"/>
      <w:r w:rsidRPr="007360B1">
        <w:rPr>
          <w:lang w:eastAsia="en-US" w:bidi="en-US"/>
        </w:rPr>
        <w:t>разместивших</w:t>
      </w:r>
      <w:proofErr w:type="gramEnd"/>
      <w:r w:rsidRPr="007360B1">
        <w:rPr>
          <w:lang w:eastAsia="en-US" w:bidi="en-US"/>
        </w:rPr>
        <w:t xml:space="preserve"> на официальном сайте в сети Интернет актуальный отчет о </w:t>
      </w:r>
      <w:proofErr w:type="spellStart"/>
      <w:r w:rsidRPr="007360B1">
        <w:rPr>
          <w:lang w:eastAsia="en-US" w:bidi="en-US"/>
        </w:rPr>
        <w:t>самообследовании</w:t>
      </w:r>
      <w:proofErr w:type="spellEnd"/>
      <w:r w:rsidRPr="007360B1">
        <w:rPr>
          <w:lang w:eastAsia="en-US" w:bidi="en-US"/>
        </w:rPr>
        <w:t>.</w:t>
      </w:r>
    </w:p>
    <w:p w:rsidR="000C3945" w:rsidRPr="007360B1" w:rsidRDefault="000C3945" w:rsidP="000C3945">
      <w:pPr>
        <w:widowControl w:val="0"/>
        <w:spacing w:line="310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Анализрезультатовмониторингапозволит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9"/>
        </w:numPr>
        <w:tabs>
          <w:tab w:val="left" w:pos="1104"/>
        </w:tabs>
        <w:spacing w:line="310" w:lineRule="exact"/>
        <w:ind w:firstLine="760"/>
        <w:jc w:val="both"/>
        <w:rPr>
          <w:lang w:val="en-US" w:eastAsia="en-US" w:bidi="en-US"/>
        </w:rPr>
      </w:pPr>
      <w:proofErr w:type="spellStart"/>
      <w:r w:rsidRPr="007360B1">
        <w:rPr>
          <w:lang w:val="en-US" w:eastAsia="en-US" w:bidi="en-US"/>
        </w:rPr>
        <w:t>разработатьадресныерекомендации</w:t>
      </w:r>
      <w:proofErr w:type="spellEnd"/>
      <w:r w:rsidRPr="007360B1">
        <w:rPr>
          <w:lang w:val="en-US" w:eastAsia="en-US" w:bidi="en-US"/>
        </w:rPr>
        <w:t>:</w:t>
      </w:r>
    </w:p>
    <w:p w:rsidR="000C3945" w:rsidRPr="007360B1" w:rsidRDefault="000C3945" w:rsidP="000C3945">
      <w:pPr>
        <w:widowControl w:val="0"/>
        <w:numPr>
          <w:ilvl w:val="0"/>
          <w:numId w:val="17"/>
        </w:numPr>
        <w:tabs>
          <w:tab w:val="left" w:pos="1061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качеству образовательных программ дошкольного образования;</w:t>
      </w:r>
    </w:p>
    <w:p w:rsidR="000C3945" w:rsidRPr="007360B1" w:rsidRDefault="000C3945" w:rsidP="000C3945">
      <w:pPr>
        <w:widowControl w:val="0"/>
        <w:numPr>
          <w:ilvl w:val="0"/>
          <w:numId w:val="17"/>
        </w:numPr>
        <w:tabs>
          <w:tab w:val="left" w:pos="1061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 xml:space="preserve">по качеству содержания образовательной деятельности </w:t>
      </w:r>
      <w:proofErr w:type="gramStart"/>
      <w:r w:rsidRPr="007360B1">
        <w:rPr>
          <w:lang w:eastAsia="en-US" w:bidi="en-US"/>
        </w:rPr>
        <w:t>в</w:t>
      </w:r>
      <w:proofErr w:type="gramEnd"/>
      <w:r w:rsidRPr="007360B1">
        <w:rPr>
          <w:lang w:eastAsia="en-US" w:bidi="en-US"/>
        </w:rPr>
        <w:t xml:space="preserve"> дошкольной</w:t>
      </w:r>
    </w:p>
    <w:p w:rsidR="007360B1" w:rsidRDefault="000C3945" w:rsidP="000C3945">
      <w:pPr>
        <w:widowControl w:val="0"/>
        <w:tabs>
          <w:tab w:val="left" w:pos="4880"/>
          <w:tab w:val="left" w:pos="8990"/>
        </w:tabs>
        <w:spacing w:line="326" w:lineRule="exact"/>
        <w:jc w:val="both"/>
        <w:rPr>
          <w:lang w:eastAsia="en-US" w:bidi="en-US"/>
        </w:rPr>
      </w:pPr>
      <w:r w:rsidRPr="007360B1">
        <w:rPr>
          <w:lang w:eastAsia="en-US" w:bidi="en-US"/>
        </w:rPr>
        <w:t>образов</w:t>
      </w:r>
      <w:r w:rsidR="007360B1">
        <w:rPr>
          <w:lang w:eastAsia="en-US" w:bidi="en-US"/>
        </w:rPr>
        <w:t>ательной организации</w:t>
      </w:r>
    </w:p>
    <w:p w:rsidR="000C3945" w:rsidRPr="007360B1" w:rsidRDefault="007360B1" w:rsidP="007360B1">
      <w:pPr>
        <w:widowControl w:val="0"/>
        <w:tabs>
          <w:tab w:val="left" w:pos="4880"/>
          <w:tab w:val="left" w:pos="8990"/>
        </w:tabs>
        <w:spacing w:line="326" w:lineRule="exact"/>
        <w:jc w:val="both"/>
        <w:rPr>
          <w:lang w:eastAsia="en-US" w:bidi="en-US"/>
        </w:rPr>
      </w:pPr>
      <w:r>
        <w:rPr>
          <w:lang w:eastAsia="en-US" w:bidi="en-US"/>
        </w:rPr>
        <w:t xml:space="preserve">(социально-коммуникативное </w:t>
      </w:r>
      <w:r w:rsidR="000C3945" w:rsidRPr="007360B1">
        <w:rPr>
          <w:lang w:eastAsia="en-US" w:bidi="en-US"/>
        </w:rPr>
        <w:t>развитие</w:t>
      </w:r>
      <w:proofErr w:type="gramStart"/>
      <w:r w:rsidR="000C3945" w:rsidRPr="007360B1">
        <w:rPr>
          <w:lang w:eastAsia="en-US" w:bidi="en-US"/>
        </w:rPr>
        <w:t>,п</w:t>
      </w:r>
      <w:proofErr w:type="gramEnd"/>
      <w:r w:rsidR="000C3945" w:rsidRPr="007360B1">
        <w:rPr>
          <w:lang w:eastAsia="en-US" w:bidi="en-US"/>
        </w:rPr>
        <w:t>ознавательное развитие, речевое развитие, художественно -эстетическое развитие, физическое развитие);</w:t>
      </w:r>
    </w:p>
    <w:p w:rsidR="000C3945" w:rsidRPr="007360B1" w:rsidRDefault="000C3945" w:rsidP="000C3945">
      <w:pPr>
        <w:widowControl w:val="0"/>
        <w:numPr>
          <w:ilvl w:val="0"/>
          <w:numId w:val="17"/>
        </w:numPr>
        <w:tabs>
          <w:tab w:val="left" w:pos="1023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качеству образовательных условий в дошкольной образовательной организации (кадровые условия, развивающая предметно-пространственная среда, психолого-педагогические условия);</w:t>
      </w:r>
    </w:p>
    <w:p w:rsidR="000C3945" w:rsidRPr="007360B1" w:rsidRDefault="000C3945" w:rsidP="000C3945">
      <w:pPr>
        <w:widowControl w:val="0"/>
        <w:numPr>
          <w:ilvl w:val="0"/>
          <w:numId w:val="17"/>
        </w:numPr>
        <w:tabs>
          <w:tab w:val="left" w:pos="1023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качеству реализации адаптированных основных образовательных программ в дошкольной образовательной организации;</w:t>
      </w:r>
    </w:p>
    <w:p w:rsidR="000C3945" w:rsidRPr="007360B1" w:rsidRDefault="000C3945" w:rsidP="000C3945">
      <w:pPr>
        <w:widowControl w:val="0"/>
        <w:numPr>
          <w:ilvl w:val="0"/>
          <w:numId w:val="17"/>
        </w:numPr>
        <w:tabs>
          <w:tab w:val="left" w:pos="1023"/>
        </w:tabs>
        <w:spacing w:line="326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качеству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:rsidR="000C3945" w:rsidRPr="007360B1" w:rsidRDefault="000C3945" w:rsidP="000C3945">
      <w:pPr>
        <w:widowControl w:val="0"/>
        <w:numPr>
          <w:ilvl w:val="0"/>
          <w:numId w:val="17"/>
        </w:numPr>
        <w:tabs>
          <w:tab w:val="left" w:pos="1026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обеспечению здоровья, безопасности и качеству услуг по присмотру и уходу;</w:t>
      </w:r>
    </w:p>
    <w:p w:rsidR="000C3945" w:rsidRPr="007360B1" w:rsidRDefault="000C3945" w:rsidP="000C3945">
      <w:pPr>
        <w:widowControl w:val="0"/>
        <w:numPr>
          <w:ilvl w:val="0"/>
          <w:numId w:val="17"/>
        </w:numPr>
        <w:tabs>
          <w:tab w:val="left" w:pos="1023"/>
        </w:tabs>
        <w:spacing w:line="331" w:lineRule="exact"/>
        <w:ind w:firstLine="760"/>
        <w:jc w:val="both"/>
        <w:rPr>
          <w:lang w:eastAsia="en-US" w:bidi="en-US"/>
        </w:rPr>
      </w:pPr>
      <w:r w:rsidRPr="007360B1">
        <w:rPr>
          <w:lang w:eastAsia="en-US" w:bidi="en-US"/>
        </w:rPr>
        <w:t>по повышению качества управления в дошкольной образовательной организации</w:t>
      </w:r>
    </w:p>
    <w:p w:rsidR="000C3945" w:rsidRPr="007360B1" w:rsidRDefault="000C3945" w:rsidP="007360B1">
      <w:pPr>
        <w:widowControl w:val="0"/>
        <w:numPr>
          <w:ilvl w:val="0"/>
          <w:numId w:val="19"/>
        </w:numPr>
        <w:tabs>
          <w:tab w:val="left" w:pos="1104"/>
          <w:tab w:val="center" w:pos="3486"/>
          <w:tab w:val="right" w:pos="4754"/>
          <w:tab w:val="left" w:pos="4958"/>
          <w:tab w:val="center" w:pos="7110"/>
          <w:tab w:val="left" w:pos="7464"/>
          <w:tab w:val="right" w:pos="10232"/>
        </w:tabs>
        <w:spacing w:line="331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разработать</w:t>
      </w:r>
      <w:r w:rsidRPr="007360B1">
        <w:rPr>
          <w:lang w:eastAsia="en-US" w:bidi="en-US"/>
        </w:rPr>
        <w:tab/>
        <w:t>комплекс</w:t>
      </w:r>
      <w:r w:rsidRPr="007360B1">
        <w:rPr>
          <w:lang w:eastAsia="en-US" w:bidi="en-US"/>
        </w:rPr>
        <w:tab/>
        <w:t>мер,</w:t>
      </w:r>
      <w:r w:rsidRPr="007360B1">
        <w:rPr>
          <w:lang w:eastAsia="en-US" w:bidi="en-US"/>
        </w:rPr>
        <w:tab/>
        <w:t>направленных</w:t>
      </w:r>
      <w:r w:rsidRPr="007360B1">
        <w:rPr>
          <w:lang w:eastAsia="en-US" w:bidi="en-US"/>
        </w:rPr>
        <w:tab/>
        <w:t>на</w:t>
      </w:r>
      <w:r w:rsidRPr="007360B1">
        <w:rPr>
          <w:lang w:eastAsia="en-US" w:bidi="en-US"/>
        </w:rPr>
        <w:tab/>
        <w:t>повышение</w:t>
      </w:r>
      <w:r w:rsidRPr="007360B1">
        <w:rPr>
          <w:lang w:eastAsia="en-US" w:bidi="en-US"/>
        </w:rPr>
        <w:tab/>
        <w:t>качества</w:t>
      </w:r>
    </w:p>
    <w:p w:rsidR="000C3945" w:rsidRPr="007360B1" w:rsidRDefault="000C3945" w:rsidP="007360B1">
      <w:pPr>
        <w:widowControl w:val="0"/>
        <w:spacing w:line="331" w:lineRule="exact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образовательныхпрограммдошкольногообразования</w:t>
      </w:r>
      <w:proofErr w:type="spellEnd"/>
      <w:proofErr w:type="gramEnd"/>
      <w:r w:rsidRPr="007360B1">
        <w:rPr>
          <w:lang w:val="en-US" w:eastAsia="en-US" w:bidi="en-US"/>
        </w:rPr>
        <w:t>;</w:t>
      </w:r>
    </w:p>
    <w:p w:rsidR="000C3945" w:rsidRPr="007360B1" w:rsidRDefault="000C3945" w:rsidP="007360B1">
      <w:pPr>
        <w:widowControl w:val="0"/>
        <w:numPr>
          <w:ilvl w:val="0"/>
          <w:numId w:val="19"/>
        </w:numPr>
        <w:tabs>
          <w:tab w:val="left" w:pos="1104"/>
          <w:tab w:val="center" w:pos="3486"/>
          <w:tab w:val="right" w:pos="4754"/>
          <w:tab w:val="left" w:pos="4958"/>
          <w:tab w:val="center" w:pos="7110"/>
          <w:tab w:val="left" w:pos="7454"/>
          <w:tab w:val="right" w:pos="10232"/>
        </w:tabs>
        <w:spacing w:line="331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разработать</w:t>
      </w:r>
      <w:r w:rsidRPr="007360B1">
        <w:rPr>
          <w:lang w:eastAsia="en-US" w:bidi="en-US"/>
        </w:rPr>
        <w:tab/>
        <w:t>комплекс</w:t>
      </w:r>
      <w:r w:rsidRPr="007360B1">
        <w:rPr>
          <w:lang w:eastAsia="en-US" w:bidi="en-US"/>
        </w:rPr>
        <w:tab/>
        <w:t>мер,</w:t>
      </w:r>
      <w:r w:rsidRPr="007360B1">
        <w:rPr>
          <w:lang w:eastAsia="en-US" w:bidi="en-US"/>
        </w:rPr>
        <w:tab/>
        <w:t>направленных</w:t>
      </w:r>
      <w:r w:rsidRPr="007360B1">
        <w:rPr>
          <w:lang w:eastAsia="en-US" w:bidi="en-US"/>
        </w:rPr>
        <w:tab/>
        <w:t>на</w:t>
      </w:r>
      <w:r w:rsidRPr="007360B1">
        <w:rPr>
          <w:lang w:eastAsia="en-US" w:bidi="en-US"/>
        </w:rPr>
        <w:tab/>
        <w:t>повышение</w:t>
      </w:r>
      <w:r w:rsidRPr="007360B1">
        <w:rPr>
          <w:lang w:eastAsia="en-US" w:bidi="en-US"/>
        </w:rPr>
        <w:tab/>
        <w:t>качества</w:t>
      </w:r>
    </w:p>
    <w:p w:rsidR="000C3945" w:rsidRPr="007360B1" w:rsidRDefault="000C3945" w:rsidP="007360B1">
      <w:pPr>
        <w:widowControl w:val="0"/>
        <w:spacing w:line="331" w:lineRule="exact"/>
        <w:rPr>
          <w:lang w:eastAsia="en-US" w:bidi="en-US"/>
        </w:rPr>
      </w:pPr>
      <w:r w:rsidRPr="007360B1">
        <w:rPr>
          <w:lang w:eastAsia="en-US" w:bidi="en-US"/>
        </w:rPr>
        <w:lastRenderedPageBreak/>
        <w:t>педагогической работы в области дошкольного образования;</w:t>
      </w:r>
    </w:p>
    <w:p w:rsidR="000C3945" w:rsidRPr="007360B1" w:rsidRDefault="000C3945" w:rsidP="007360B1">
      <w:pPr>
        <w:widowControl w:val="0"/>
        <w:numPr>
          <w:ilvl w:val="0"/>
          <w:numId w:val="19"/>
        </w:numPr>
        <w:tabs>
          <w:tab w:val="left" w:pos="1104"/>
          <w:tab w:val="center" w:pos="3486"/>
          <w:tab w:val="right" w:pos="4754"/>
          <w:tab w:val="left" w:pos="4958"/>
          <w:tab w:val="center" w:pos="7110"/>
          <w:tab w:val="left" w:pos="7454"/>
          <w:tab w:val="right" w:pos="10232"/>
        </w:tabs>
        <w:spacing w:line="331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разработать</w:t>
      </w:r>
      <w:r w:rsidRPr="007360B1">
        <w:rPr>
          <w:lang w:eastAsia="en-US" w:bidi="en-US"/>
        </w:rPr>
        <w:tab/>
        <w:t>комплекс</w:t>
      </w:r>
      <w:r w:rsidRPr="007360B1">
        <w:rPr>
          <w:lang w:eastAsia="en-US" w:bidi="en-US"/>
        </w:rPr>
        <w:tab/>
        <w:t>мер,</w:t>
      </w:r>
      <w:r w:rsidRPr="007360B1">
        <w:rPr>
          <w:lang w:eastAsia="en-US" w:bidi="en-US"/>
        </w:rPr>
        <w:tab/>
        <w:t>направленных</w:t>
      </w:r>
      <w:r w:rsidRPr="007360B1">
        <w:rPr>
          <w:lang w:eastAsia="en-US" w:bidi="en-US"/>
        </w:rPr>
        <w:tab/>
        <w:t>на</w:t>
      </w:r>
      <w:r w:rsidRPr="007360B1">
        <w:rPr>
          <w:lang w:eastAsia="en-US" w:bidi="en-US"/>
        </w:rPr>
        <w:tab/>
        <w:t>повышение</w:t>
      </w:r>
      <w:r w:rsidRPr="007360B1">
        <w:rPr>
          <w:lang w:eastAsia="en-US" w:bidi="en-US"/>
        </w:rPr>
        <w:tab/>
        <w:t>качества</w:t>
      </w:r>
    </w:p>
    <w:p w:rsidR="000C3945" w:rsidRPr="007360B1" w:rsidRDefault="000C3945" w:rsidP="007360B1">
      <w:pPr>
        <w:widowControl w:val="0"/>
        <w:spacing w:line="331" w:lineRule="exact"/>
        <w:rPr>
          <w:lang w:eastAsia="en-US" w:bidi="en-US"/>
        </w:rPr>
      </w:pPr>
      <w:r w:rsidRPr="007360B1">
        <w:rPr>
          <w:lang w:eastAsia="en-US" w:bidi="en-US"/>
        </w:rPr>
        <w:t>образовательной деятельности в дошкольной образовательной организации;</w:t>
      </w:r>
    </w:p>
    <w:p w:rsidR="000C3945" w:rsidRPr="007360B1" w:rsidRDefault="000C3945" w:rsidP="007360B1">
      <w:pPr>
        <w:widowControl w:val="0"/>
        <w:numPr>
          <w:ilvl w:val="0"/>
          <w:numId w:val="19"/>
        </w:numPr>
        <w:tabs>
          <w:tab w:val="left" w:pos="1104"/>
          <w:tab w:val="center" w:pos="3486"/>
          <w:tab w:val="right" w:pos="4754"/>
          <w:tab w:val="left" w:pos="4958"/>
          <w:tab w:val="center" w:pos="7110"/>
          <w:tab w:val="left" w:pos="7454"/>
          <w:tab w:val="right" w:pos="10232"/>
        </w:tabs>
        <w:spacing w:line="331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разработать</w:t>
      </w:r>
      <w:r w:rsidRPr="007360B1">
        <w:rPr>
          <w:lang w:eastAsia="en-US" w:bidi="en-US"/>
        </w:rPr>
        <w:tab/>
        <w:t>комплекс</w:t>
      </w:r>
      <w:r w:rsidRPr="007360B1">
        <w:rPr>
          <w:lang w:eastAsia="en-US" w:bidi="en-US"/>
        </w:rPr>
        <w:tab/>
        <w:t>мер,</w:t>
      </w:r>
      <w:r w:rsidRPr="007360B1">
        <w:rPr>
          <w:lang w:eastAsia="en-US" w:bidi="en-US"/>
        </w:rPr>
        <w:tab/>
        <w:t>направленных</w:t>
      </w:r>
      <w:r w:rsidRPr="007360B1">
        <w:rPr>
          <w:lang w:eastAsia="en-US" w:bidi="en-US"/>
        </w:rPr>
        <w:tab/>
        <w:t>на</w:t>
      </w:r>
      <w:r w:rsidRPr="007360B1">
        <w:rPr>
          <w:lang w:eastAsia="en-US" w:bidi="en-US"/>
        </w:rPr>
        <w:tab/>
        <w:t>повышение</w:t>
      </w:r>
      <w:r w:rsidRPr="007360B1">
        <w:rPr>
          <w:lang w:eastAsia="en-US" w:bidi="en-US"/>
        </w:rPr>
        <w:tab/>
        <w:t>качества</w:t>
      </w:r>
    </w:p>
    <w:p w:rsidR="000C3945" w:rsidRPr="007360B1" w:rsidRDefault="000C3945" w:rsidP="007360B1">
      <w:pPr>
        <w:widowControl w:val="0"/>
        <w:spacing w:line="331" w:lineRule="exact"/>
        <w:rPr>
          <w:lang w:eastAsia="en-US" w:bidi="en-US"/>
        </w:rPr>
      </w:pPr>
      <w:r w:rsidRPr="007360B1">
        <w:rPr>
          <w:lang w:eastAsia="en-US" w:bidi="en-US"/>
        </w:rPr>
        <w:t>образовательных условий в дошкольной образовательной организации;</w:t>
      </w:r>
    </w:p>
    <w:p w:rsidR="000C3945" w:rsidRPr="007360B1" w:rsidRDefault="000C3945" w:rsidP="007360B1">
      <w:pPr>
        <w:widowControl w:val="0"/>
        <w:numPr>
          <w:ilvl w:val="0"/>
          <w:numId w:val="19"/>
        </w:numPr>
        <w:tabs>
          <w:tab w:val="left" w:pos="1104"/>
          <w:tab w:val="center" w:pos="3486"/>
          <w:tab w:val="right" w:pos="4754"/>
          <w:tab w:val="left" w:pos="4958"/>
          <w:tab w:val="center" w:pos="7110"/>
          <w:tab w:val="left" w:pos="7454"/>
          <w:tab w:val="right" w:pos="10232"/>
        </w:tabs>
        <w:spacing w:line="331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разработать</w:t>
      </w:r>
      <w:r w:rsidRPr="007360B1">
        <w:rPr>
          <w:lang w:eastAsia="en-US" w:bidi="en-US"/>
        </w:rPr>
        <w:tab/>
        <w:t>комплекс</w:t>
      </w:r>
      <w:r w:rsidRPr="007360B1">
        <w:rPr>
          <w:lang w:eastAsia="en-US" w:bidi="en-US"/>
        </w:rPr>
        <w:tab/>
        <w:t>мер,</w:t>
      </w:r>
      <w:r w:rsidRPr="007360B1">
        <w:rPr>
          <w:lang w:eastAsia="en-US" w:bidi="en-US"/>
        </w:rPr>
        <w:tab/>
        <w:t>направленных</w:t>
      </w:r>
      <w:r w:rsidRPr="007360B1">
        <w:rPr>
          <w:lang w:eastAsia="en-US" w:bidi="en-US"/>
        </w:rPr>
        <w:tab/>
        <w:t>на</w:t>
      </w:r>
      <w:r w:rsidRPr="007360B1">
        <w:rPr>
          <w:lang w:eastAsia="en-US" w:bidi="en-US"/>
        </w:rPr>
        <w:tab/>
        <w:t>повышение</w:t>
      </w:r>
      <w:r w:rsidRPr="007360B1">
        <w:rPr>
          <w:lang w:eastAsia="en-US" w:bidi="en-US"/>
        </w:rPr>
        <w:tab/>
        <w:t>качества</w:t>
      </w:r>
    </w:p>
    <w:p w:rsidR="000C3945" w:rsidRPr="007360B1" w:rsidRDefault="000C3945" w:rsidP="007360B1">
      <w:pPr>
        <w:widowControl w:val="0"/>
        <w:spacing w:line="331" w:lineRule="exact"/>
        <w:rPr>
          <w:lang w:eastAsia="en-US" w:bidi="en-US"/>
        </w:rPr>
      </w:pPr>
      <w:r w:rsidRPr="007360B1">
        <w:rPr>
          <w:lang w:eastAsia="en-US" w:bidi="en-US"/>
        </w:rPr>
        <w:t>дошкольного образования для детей с ОВЗ;</w:t>
      </w:r>
    </w:p>
    <w:p w:rsidR="000C3945" w:rsidRPr="007360B1" w:rsidRDefault="000C3945" w:rsidP="007360B1">
      <w:pPr>
        <w:widowControl w:val="0"/>
        <w:numPr>
          <w:ilvl w:val="0"/>
          <w:numId w:val="19"/>
        </w:numPr>
        <w:tabs>
          <w:tab w:val="left" w:pos="1104"/>
          <w:tab w:val="center" w:pos="3486"/>
          <w:tab w:val="right" w:pos="4754"/>
          <w:tab w:val="left" w:pos="4958"/>
          <w:tab w:val="center" w:pos="7110"/>
          <w:tab w:val="left" w:pos="7427"/>
        </w:tabs>
        <w:spacing w:line="331" w:lineRule="exact"/>
        <w:ind w:firstLine="760"/>
        <w:rPr>
          <w:lang w:eastAsia="en-US" w:bidi="en-US"/>
        </w:rPr>
      </w:pPr>
      <w:r w:rsidRPr="007360B1">
        <w:rPr>
          <w:lang w:eastAsia="en-US" w:bidi="en-US"/>
        </w:rPr>
        <w:t>разработать</w:t>
      </w:r>
      <w:r w:rsidRPr="007360B1">
        <w:rPr>
          <w:lang w:eastAsia="en-US" w:bidi="en-US"/>
        </w:rPr>
        <w:tab/>
        <w:t>комплекс</w:t>
      </w:r>
      <w:r w:rsidRPr="007360B1">
        <w:rPr>
          <w:lang w:eastAsia="en-US" w:bidi="en-US"/>
        </w:rPr>
        <w:tab/>
        <w:t>мер,</w:t>
      </w:r>
      <w:r w:rsidRPr="007360B1">
        <w:rPr>
          <w:lang w:eastAsia="en-US" w:bidi="en-US"/>
        </w:rPr>
        <w:tab/>
        <w:t>направленных</w:t>
      </w:r>
      <w:r w:rsidRPr="007360B1">
        <w:rPr>
          <w:lang w:eastAsia="en-US" w:bidi="en-US"/>
        </w:rPr>
        <w:tab/>
        <w:t>на</w:t>
      </w:r>
      <w:r w:rsidRPr="007360B1">
        <w:rPr>
          <w:lang w:eastAsia="en-US" w:bidi="en-US"/>
        </w:rPr>
        <w:tab/>
        <w:t>развитие механизмов</w:t>
      </w:r>
    </w:p>
    <w:p w:rsidR="000C3945" w:rsidRPr="007360B1" w:rsidRDefault="000C3945" w:rsidP="000C3945">
      <w:pPr>
        <w:widowControl w:val="0"/>
        <w:spacing w:line="331" w:lineRule="exact"/>
        <w:jc w:val="both"/>
        <w:rPr>
          <w:lang w:val="en-US" w:eastAsia="en-US" w:bidi="en-US"/>
        </w:rPr>
      </w:pPr>
      <w:proofErr w:type="spellStart"/>
      <w:proofErr w:type="gramStart"/>
      <w:r w:rsidRPr="007360B1">
        <w:rPr>
          <w:lang w:val="en-US" w:eastAsia="en-US" w:bidi="en-US"/>
        </w:rPr>
        <w:t>управлениякачествомдошкольногообразования</w:t>
      </w:r>
      <w:proofErr w:type="spellEnd"/>
      <w:proofErr w:type="gramEnd"/>
      <w:r w:rsidRPr="007360B1">
        <w:rPr>
          <w:lang w:val="en-US" w:eastAsia="en-US" w:bidi="en-US"/>
        </w:rPr>
        <w:t>.</w:t>
      </w:r>
    </w:p>
    <w:p w:rsidR="000C3945" w:rsidRPr="007360B1" w:rsidRDefault="000C3945" w:rsidP="00E0012A">
      <w:pPr>
        <w:tabs>
          <w:tab w:val="left" w:pos="8130"/>
        </w:tabs>
        <w:jc w:val="both"/>
      </w:pPr>
    </w:p>
    <w:p w:rsidR="000C3945" w:rsidRPr="007360B1" w:rsidRDefault="000C3945" w:rsidP="00E0012A">
      <w:pPr>
        <w:tabs>
          <w:tab w:val="left" w:pos="8130"/>
        </w:tabs>
        <w:jc w:val="both"/>
      </w:pPr>
    </w:p>
    <w:p w:rsidR="000C3945" w:rsidRPr="007360B1" w:rsidRDefault="000C3945" w:rsidP="00E0012A">
      <w:pPr>
        <w:tabs>
          <w:tab w:val="left" w:pos="8130"/>
        </w:tabs>
        <w:jc w:val="both"/>
      </w:pPr>
    </w:p>
    <w:p w:rsidR="000C3945" w:rsidRPr="007360B1" w:rsidRDefault="000C3945" w:rsidP="00E0012A">
      <w:pPr>
        <w:tabs>
          <w:tab w:val="left" w:pos="8130"/>
        </w:tabs>
        <w:jc w:val="both"/>
      </w:pPr>
    </w:p>
    <w:p w:rsidR="000C3945" w:rsidRPr="007360B1" w:rsidRDefault="000C3945" w:rsidP="00E0012A">
      <w:pPr>
        <w:tabs>
          <w:tab w:val="left" w:pos="8130"/>
        </w:tabs>
        <w:jc w:val="both"/>
      </w:pPr>
    </w:p>
    <w:p w:rsidR="000C3945" w:rsidRPr="007360B1" w:rsidRDefault="000C3945" w:rsidP="00E0012A">
      <w:pPr>
        <w:tabs>
          <w:tab w:val="left" w:pos="8130"/>
        </w:tabs>
        <w:jc w:val="both"/>
      </w:pPr>
    </w:p>
    <w:p w:rsidR="000C3945" w:rsidRPr="007360B1" w:rsidRDefault="000C3945" w:rsidP="00E0012A">
      <w:pPr>
        <w:tabs>
          <w:tab w:val="left" w:pos="8130"/>
        </w:tabs>
        <w:jc w:val="both"/>
      </w:pPr>
    </w:p>
    <w:p w:rsidR="000C3945" w:rsidRPr="007360B1" w:rsidRDefault="000C3945" w:rsidP="00E0012A">
      <w:pPr>
        <w:tabs>
          <w:tab w:val="left" w:pos="8130"/>
        </w:tabs>
        <w:jc w:val="both"/>
      </w:pPr>
    </w:p>
    <w:p w:rsidR="000C3945" w:rsidRPr="007360B1" w:rsidRDefault="000C3945" w:rsidP="00E0012A">
      <w:pPr>
        <w:tabs>
          <w:tab w:val="left" w:pos="8130"/>
        </w:tabs>
        <w:jc w:val="both"/>
      </w:pPr>
    </w:p>
    <w:p w:rsidR="000C3945" w:rsidRPr="007360B1" w:rsidRDefault="000C3945" w:rsidP="00E0012A">
      <w:pPr>
        <w:tabs>
          <w:tab w:val="left" w:pos="8130"/>
        </w:tabs>
        <w:jc w:val="both"/>
      </w:pPr>
    </w:p>
    <w:p w:rsidR="000C3945" w:rsidRPr="007360B1" w:rsidRDefault="000C3945" w:rsidP="00E0012A">
      <w:pPr>
        <w:tabs>
          <w:tab w:val="left" w:pos="8130"/>
        </w:tabs>
        <w:jc w:val="both"/>
      </w:pPr>
    </w:p>
    <w:sectPr w:rsidR="000C3945" w:rsidRPr="007360B1" w:rsidSect="009D3CC2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0E62"/>
    <w:multiLevelType w:val="hybridMultilevel"/>
    <w:tmpl w:val="D6EEF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331F1"/>
    <w:multiLevelType w:val="hybridMultilevel"/>
    <w:tmpl w:val="4B1CD47E"/>
    <w:lvl w:ilvl="0" w:tplc="A24A890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AF24D9"/>
    <w:multiLevelType w:val="multilevel"/>
    <w:tmpl w:val="8C88C460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EC20E52"/>
    <w:multiLevelType w:val="multilevel"/>
    <w:tmpl w:val="3076A2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04D1A62"/>
    <w:multiLevelType w:val="hybridMultilevel"/>
    <w:tmpl w:val="48D0E1A2"/>
    <w:lvl w:ilvl="0" w:tplc="FD8A4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050745E"/>
    <w:multiLevelType w:val="hybridMultilevel"/>
    <w:tmpl w:val="2B20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3C21D3"/>
    <w:multiLevelType w:val="multilevel"/>
    <w:tmpl w:val="8B12CE6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CB638F2"/>
    <w:multiLevelType w:val="hybridMultilevel"/>
    <w:tmpl w:val="9F063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6F39A6"/>
    <w:multiLevelType w:val="hybridMultilevel"/>
    <w:tmpl w:val="00147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E2FCF"/>
    <w:multiLevelType w:val="hybridMultilevel"/>
    <w:tmpl w:val="9AF88E7A"/>
    <w:lvl w:ilvl="0" w:tplc="4B16FE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6C1B3B"/>
    <w:multiLevelType w:val="multilevel"/>
    <w:tmpl w:val="A53A4D5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89731AC"/>
    <w:multiLevelType w:val="multilevel"/>
    <w:tmpl w:val="7D00C6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F9A430D"/>
    <w:multiLevelType w:val="multilevel"/>
    <w:tmpl w:val="F254275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A462680"/>
    <w:multiLevelType w:val="hybridMultilevel"/>
    <w:tmpl w:val="853A68AE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5"/>
  </w:num>
  <w:num w:numId="6">
    <w:abstractNumId w:val="4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3"/>
  </w:num>
  <w:num w:numId="12">
    <w:abstractNumId w:val="12"/>
  </w:num>
  <w:num w:numId="13">
    <w:abstractNumId w:val="12"/>
  </w:num>
  <w:num w:numId="14">
    <w:abstractNumId w:val="6"/>
  </w:num>
  <w:num w:numId="15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0"/>
  </w:num>
  <w:num w:numId="18">
    <w:abstractNumId w:val="11"/>
  </w:num>
  <w:num w:numId="19">
    <w:abstractNumId w:val="11"/>
  </w:num>
  <w:num w:numId="20">
    <w:abstractNumId w:val="2"/>
  </w:num>
  <w:num w:numId="21">
    <w:abstractNumId w:val="2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744F3"/>
    <w:rsid w:val="00015F16"/>
    <w:rsid w:val="00032E22"/>
    <w:rsid w:val="000C3945"/>
    <w:rsid w:val="000F1786"/>
    <w:rsid w:val="00105974"/>
    <w:rsid w:val="00107369"/>
    <w:rsid w:val="0015309A"/>
    <w:rsid w:val="0017480D"/>
    <w:rsid w:val="00184425"/>
    <w:rsid w:val="001C270E"/>
    <w:rsid w:val="001E6DE5"/>
    <w:rsid w:val="00246963"/>
    <w:rsid w:val="00250737"/>
    <w:rsid w:val="0025316E"/>
    <w:rsid w:val="00272C2C"/>
    <w:rsid w:val="002801F7"/>
    <w:rsid w:val="00281AFD"/>
    <w:rsid w:val="00292966"/>
    <w:rsid w:val="002D3333"/>
    <w:rsid w:val="002F407A"/>
    <w:rsid w:val="00315F74"/>
    <w:rsid w:val="003211E6"/>
    <w:rsid w:val="00347E93"/>
    <w:rsid w:val="00386507"/>
    <w:rsid w:val="003B3455"/>
    <w:rsid w:val="003C5769"/>
    <w:rsid w:val="003C72C6"/>
    <w:rsid w:val="003D40D9"/>
    <w:rsid w:val="003E4CE4"/>
    <w:rsid w:val="003E74D8"/>
    <w:rsid w:val="00414FE8"/>
    <w:rsid w:val="0045039D"/>
    <w:rsid w:val="00453EA2"/>
    <w:rsid w:val="00473B99"/>
    <w:rsid w:val="0048663F"/>
    <w:rsid w:val="004A23B0"/>
    <w:rsid w:val="004E6F1C"/>
    <w:rsid w:val="00510AF3"/>
    <w:rsid w:val="0052519A"/>
    <w:rsid w:val="00534C2C"/>
    <w:rsid w:val="00550C0A"/>
    <w:rsid w:val="0056082F"/>
    <w:rsid w:val="00577C20"/>
    <w:rsid w:val="00590B38"/>
    <w:rsid w:val="005B30BE"/>
    <w:rsid w:val="005E2BF2"/>
    <w:rsid w:val="006120D6"/>
    <w:rsid w:val="00627135"/>
    <w:rsid w:val="006426F4"/>
    <w:rsid w:val="006807BF"/>
    <w:rsid w:val="007360B1"/>
    <w:rsid w:val="007500E5"/>
    <w:rsid w:val="00777EF8"/>
    <w:rsid w:val="007850D6"/>
    <w:rsid w:val="007A621C"/>
    <w:rsid w:val="007D0619"/>
    <w:rsid w:val="007F1D7F"/>
    <w:rsid w:val="00822BA8"/>
    <w:rsid w:val="00834E64"/>
    <w:rsid w:val="0089710D"/>
    <w:rsid w:val="008B358E"/>
    <w:rsid w:val="008C67CC"/>
    <w:rsid w:val="008D4F25"/>
    <w:rsid w:val="008F7D6A"/>
    <w:rsid w:val="00900356"/>
    <w:rsid w:val="00936FE2"/>
    <w:rsid w:val="0096615A"/>
    <w:rsid w:val="00971BE6"/>
    <w:rsid w:val="00972692"/>
    <w:rsid w:val="009758F5"/>
    <w:rsid w:val="0099005D"/>
    <w:rsid w:val="009D3CC2"/>
    <w:rsid w:val="009F7FCA"/>
    <w:rsid w:val="00A15224"/>
    <w:rsid w:val="00A653C5"/>
    <w:rsid w:val="00A744F3"/>
    <w:rsid w:val="00AA5317"/>
    <w:rsid w:val="00AC3764"/>
    <w:rsid w:val="00AD62A5"/>
    <w:rsid w:val="00B06657"/>
    <w:rsid w:val="00B63748"/>
    <w:rsid w:val="00B739F7"/>
    <w:rsid w:val="00B75BC3"/>
    <w:rsid w:val="00B85645"/>
    <w:rsid w:val="00BA465D"/>
    <w:rsid w:val="00BB7B0B"/>
    <w:rsid w:val="00BD66CA"/>
    <w:rsid w:val="00C22214"/>
    <w:rsid w:val="00C22FDC"/>
    <w:rsid w:val="00C2518A"/>
    <w:rsid w:val="00C34E6A"/>
    <w:rsid w:val="00C411FA"/>
    <w:rsid w:val="00C41B39"/>
    <w:rsid w:val="00C52C60"/>
    <w:rsid w:val="00C70AD4"/>
    <w:rsid w:val="00C711B6"/>
    <w:rsid w:val="00C83214"/>
    <w:rsid w:val="00D05521"/>
    <w:rsid w:val="00D4740B"/>
    <w:rsid w:val="00D63541"/>
    <w:rsid w:val="00D6525B"/>
    <w:rsid w:val="00D65DA4"/>
    <w:rsid w:val="00D74AE0"/>
    <w:rsid w:val="00D80C2A"/>
    <w:rsid w:val="00D8203B"/>
    <w:rsid w:val="00D83DA4"/>
    <w:rsid w:val="00D91CB9"/>
    <w:rsid w:val="00D93428"/>
    <w:rsid w:val="00DB0523"/>
    <w:rsid w:val="00DC511E"/>
    <w:rsid w:val="00DD0768"/>
    <w:rsid w:val="00DF3657"/>
    <w:rsid w:val="00E0012A"/>
    <w:rsid w:val="00E0362A"/>
    <w:rsid w:val="00E072B7"/>
    <w:rsid w:val="00E12146"/>
    <w:rsid w:val="00E12CEB"/>
    <w:rsid w:val="00E160FC"/>
    <w:rsid w:val="00E227D1"/>
    <w:rsid w:val="00E321C2"/>
    <w:rsid w:val="00E330D2"/>
    <w:rsid w:val="00E370F5"/>
    <w:rsid w:val="00E47A0D"/>
    <w:rsid w:val="00E90B10"/>
    <w:rsid w:val="00EB508D"/>
    <w:rsid w:val="00F11703"/>
    <w:rsid w:val="00F311E0"/>
    <w:rsid w:val="00F45DA5"/>
    <w:rsid w:val="00F50BC1"/>
    <w:rsid w:val="00F52D02"/>
    <w:rsid w:val="00F65D6F"/>
    <w:rsid w:val="00FB0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C5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63541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541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63541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541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541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54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541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541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541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54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6354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6354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6354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63541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D6354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qFormat/>
    <w:rsid w:val="00D63541"/>
    <w:rPr>
      <w:b/>
      <w:bCs/>
      <w:spacing w:val="0"/>
    </w:rPr>
  </w:style>
  <w:style w:type="character" w:styleId="a9">
    <w:name w:val="Emphasis"/>
    <w:uiPriority w:val="20"/>
    <w:qFormat/>
    <w:rsid w:val="00D63541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63541"/>
  </w:style>
  <w:style w:type="paragraph" w:styleId="ab">
    <w:name w:val="List Paragraph"/>
    <w:basedOn w:val="a"/>
    <w:uiPriority w:val="34"/>
    <w:qFormat/>
    <w:rsid w:val="00D635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354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63541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63541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6354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63541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6354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63541"/>
    <w:rPr>
      <w:smallCaps/>
    </w:rPr>
  </w:style>
  <w:style w:type="character" w:styleId="af1">
    <w:name w:val="Intense Reference"/>
    <w:uiPriority w:val="32"/>
    <w:qFormat/>
    <w:rsid w:val="00D63541"/>
    <w:rPr>
      <w:b/>
      <w:bCs/>
      <w:smallCaps/>
      <w:color w:val="auto"/>
    </w:rPr>
  </w:style>
  <w:style w:type="character" w:styleId="af2">
    <w:name w:val="Book Title"/>
    <w:uiPriority w:val="33"/>
    <w:qFormat/>
    <w:rsid w:val="00D6354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63541"/>
    <w:pPr>
      <w:outlineLvl w:val="9"/>
    </w:pPr>
  </w:style>
  <w:style w:type="character" w:styleId="af4">
    <w:name w:val="Hyperlink"/>
    <w:uiPriority w:val="99"/>
    <w:unhideWhenUsed/>
    <w:rsid w:val="00A744F3"/>
    <w:rPr>
      <w:color w:val="0000FF"/>
      <w:u w:val="single"/>
    </w:rPr>
  </w:style>
  <w:style w:type="paragraph" w:styleId="af5">
    <w:name w:val="Normal (Web)"/>
    <w:basedOn w:val="a"/>
    <w:unhideWhenUsed/>
    <w:rsid w:val="00A744F3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744F3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A744F3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A653C5"/>
    <w:pPr>
      <w:spacing w:after="0" w:line="240" w:lineRule="auto"/>
      <w:ind w:firstLine="0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2801F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801F7"/>
    <w:rPr>
      <w:rFonts w:ascii="Tahoma" w:eastAsia="Times New Roman" w:hAnsi="Tahoma" w:cs="Tahoma"/>
      <w:sz w:val="16"/>
      <w:szCs w:val="16"/>
      <w:lang w:val="ru-RU" w:eastAsia="ru-RU" w:bidi="ar-SA"/>
    </w:rPr>
  </w:style>
  <w:style w:type="numbering" w:customStyle="1" w:styleId="11">
    <w:name w:val="Нет списка1"/>
    <w:next w:val="a2"/>
    <w:uiPriority w:val="99"/>
    <w:semiHidden/>
    <w:unhideWhenUsed/>
    <w:rsid w:val="000C3945"/>
  </w:style>
  <w:style w:type="character" w:customStyle="1" w:styleId="6Exact">
    <w:name w:val="Основной текст (6) Exact"/>
    <w:basedOn w:val="a0"/>
    <w:link w:val="61"/>
    <w:locked/>
    <w:rsid w:val="000C394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61">
    <w:name w:val="Основной текст (6)"/>
    <w:basedOn w:val="a"/>
    <w:link w:val="6Exact"/>
    <w:rsid w:val="000C3945"/>
    <w:pPr>
      <w:widowControl w:val="0"/>
      <w:shd w:val="clear" w:color="auto" w:fill="FFFFFF"/>
      <w:spacing w:line="178" w:lineRule="exact"/>
    </w:pPr>
    <w:rPr>
      <w:sz w:val="16"/>
      <w:szCs w:val="16"/>
      <w:lang w:val="en-US" w:eastAsia="en-US" w:bidi="en-US"/>
    </w:rPr>
  </w:style>
  <w:style w:type="character" w:customStyle="1" w:styleId="Exact">
    <w:name w:val="Подпись к картинке Exact"/>
    <w:basedOn w:val="a0"/>
    <w:link w:val="af9"/>
    <w:locked/>
    <w:rsid w:val="000C3945"/>
    <w:rPr>
      <w:rFonts w:ascii="Constantia" w:eastAsia="Constantia" w:hAnsi="Constantia" w:cs="Constantia"/>
      <w:sz w:val="26"/>
      <w:szCs w:val="26"/>
      <w:shd w:val="clear" w:color="auto" w:fill="FFFFFF"/>
    </w:rPr>
  </w:style>
  <w:style w:type="paragraph" w:customStyle="1" w:styleId="af9">
    <w:name w:val="Подпись к картинке"/>
    <w:basedOn w:val="a"/>
    <w:link w:val="Exact"/>
    <w:rsid w:val="000C3945"/>
    <w:pPr>
      <w:widowControl w:val="0"/>
      <w:shd w:val="clear" w:color="auto" w:fill="FFFFFF"/>
      <w:spacing w:line="338" w:lineRule="exact"/>
    </w:pPr>
    <w:rPr>
      <w:rFonts w:ascii="Constantia" w:eastAsia="Constantia" w:hAnsi="Constantia" w:cs="Constantia"/>
      <w:sz w:val="26"/>
      <w:szCs w:val="26"/>
      <w:lang w:val="en-US" w:eastAsia="en-US" w:bidi="en-US"/>
    </w:rPr>
  </w:style>
  <w:style w:type="character" w:customStyle="1" w:styleId="31">
    <w:name w:val="Основной текст (3)_"/>
    <w:basedOn w:val="a0"/>
    <w:link w:val="32"/>
    <w:locked/>
    <w:rsid w:val="000C3945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C3945"/>
    <w:pPr>
      <w:widowControl w:val="0"/>
      <w:shd w:val="clear" w:color="auto" w:fill="FFFFFF"/>
      <w:spacing w:after="1320" w:line="332" w:lineRule="exact"/>
    </w:pPr>
    <w:rPr>
      <w:i/>
      <w:iCs/>
      <w:sz w:val="30"/>
      <w:szCs w:val="30"/>
      <w:lang w:val="en-US" w:eastAsia="en-US" w:bidi="en-US"/>
    </w:rPr>
  </w:style>
  <w:style w:type="character" w:customStyle="1" w:styleId="41">
    <w:name w:val="Основной текст (4)_"/>
    <w:basedOn w:val="a0"/>
    <w:link w:val="42"/>
    <w:locked/>
    <w:rsid w:val="000C39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C3945"/>
    <w:pPr>
      <w:widowControl w:val="0"/>
      <w:shd w:val="clear" w:color="auto" w:fill="FFFFFF"/>
      <w:spacing w:line="315" w:lineRule="exact"/>
      <w:jc w:val="both"/>
    </w:pPr>
    <w:rPr>
      <w:sz w:val="28"/>
      <w:szCs w:val="28"/>
      <w:lang w:val="en-US" w:eastAsia="en-US" w:bidi="en-US"/>
    </w:rPr>
  </w:style>
  <w:style w:type="character" w:customStyle="1" w:styleId="51">
    <w:name w:val="Основной текст (5)_"/>
    <w:basedOn w:val="a0"/>
    <w:link w:val="52"/>
    <w:locked/>
    <w:rsid w:val="000C394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C3945"/>
    <w:pPr>
      <w:widowControl w:val="0"/>
      <w:shd w:val="clear" w:color="auto" w:fill="FFFFFF"/>
      <w:spacing w:line="315" w:lineRule="exact"/>
      <w:jc w:val="both"/>
    </w:pPr>
    <w:rPr>
      <w:sz w:val="30"/>
      <w:szCs w:val="30"/>
      <w:lang w:val="en-US" w:eastAsia="en-US" w:bidi="en-US"/>
    </w:rPr>
  </w:style>
  <w:style w:type="character" w:customStyle="1" w:styleId="7Exact">
    <w:name w:val="Основной текст (7) Exact"/>
    <w:basedOn w:val="a0"/>
    <w:link w:val="71"/>
    <w:locked/>
    <w:rsid w:val="000C39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0C3945"/>
    <w:pPr>
      <w:widowControl w:val="0"/>
      <w:shd w:val="clear" w:color="auto" w:fill="FFFFFF"/>
      <w:spacing w:line="310" w:lineRule="exact"/>
    </w:pPr>
    <w:rPr>
      <w:sz w:val="28"/>
      <w:szCs w:val="28"/>
      <w:lang w:val="en-US" w:eastAsia="en-US" w:bidi="en-US"/>
    </w:rPr>
  </w:style>
  <w:style w:type="character" w:customStyle="1" w:styleId="23">
    <w:name w:val="Основной текст (2)_"/>
    <w:basedOn w:val="a0"/>
    <w:link w:val="24"/>
    <w:locked/>
    <w:rsid w:val="000C39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3945"/>
    <w:pPr>
      <w:widowControl w:val="0"/>
      <w:shd w:val="clear" w:color="auto" w:fill="FFFFFF"/>
      <w:spacing w:after="520" w:line="322" w:lineRule="exact"/>
    </w:pPr>
    <w:rPr>
      <w:sz w:val="28"/>
      <w:szCs w:val="28"/>
      <w:lang w:val="en-US" w:eastAsia="en-US" w:bidi="en-US"/>
    </w:rPr>
  </w:style>
  <w:style w:type="character" w:customStyle="1" w:styleId="12">
    <w:name w:val="Заголовок №1_"/>
    <w:basedOn w:val="a0"/>
    <w:link w:val="13"/>
    <w:locked/>
    <w:rsid w:val="000C39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C3945"/>
    <w:pPr>
      <w:widowControl w:val="0"/>
      <w:shd w:val="clear" w:color="auto" w:fill="FFFFFF"/>
      <w:spacing w:before="520" w:after="320" w:line="326" w:lineRule="exact"/>
      <w:jc w:val="center"/>
      <w:outlineLvl w:val="0"/>
    </w:pPr>
    <w:rPr>
      <w:b/>
      <w:bCs/>
      <w:sz w:val="28"/>
      <w:szCs w:val="28"/>
      <w:lang w:val="en-US" w:eastAsia="en-US" w:bidi="en-US"/>
    </w:rPr>
  </w:style>
  <w:style w:type="character" w:customStyle="1" w:styleId="81">
    <w:name w:val="Основной текст (8)_"/>
    <w:basedOn w:val="a0"/>
    <w:link w:val="82"/>
    <w:locked/>
    <w:rsid w:val="000C394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0C3945"/>
    <w:pPr>
      <w:widowControl w:val="0"/>
      <w:shd w:val="clear" w:color="auto" w:fill="FFFFFF"/>
      <w:spacing w:line="322" w:lineRule="exact"/>
      <w:ind w:firstLine="740"/>
      <w:jc w:val="both"/>
    </w:pPr>
    <w:rPr>
      <w:i/>
      <w:iCs/>
      <w:sz w:val="28"/>
      <w:szCs w:val="28"/>
      <w:lang w:val="en-US" w:eastAsia="en-US" w:bidi="en-US"/>
    </w:rPr>
  </w:style>
  <w:style w:type="character" w:customStyle="1" w:styleId="91">
    <w:name w:val="Основной текст (9)_"/>
    <w:basedOn w:val="a0"/>
    <w:link w:val="92"/>
    <w:locked/>
    <w:rsid w:val="000C39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0C3945"/>
    <w:pPr>
      <w:widowControl w:val="0"/>
      <w:shd w:val="clear" w:color="auto" w:fill="FFFFFF"/>
      <w:spacing w:line="322" w:lineRule="exact"/>
      <w:ind w:firstLine="740"/>
      <w:jc w:val="both"/>
    </w:pPr>
    <w:rPr>
      <w:b/>
      <w:bCs/>
      <w:sz w:val="28"/>
      <w:szCs w:val="28"/>
      <w:lang w:val="en-US" w:eastAsia="en-US" w:bidi="en-US"/>
    </w:rPr>
  </w:style>
  <w:style w:type="character" w:customStyle="1" w:styleId="5Exact">
    <w:name w:val="Основной текст (5) Exact"/>
    <w:basedOn w:val="a0"/>
    <w:rsid w:val="000C39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0"/>
      <w:szCs w:val="30"/>
      <w:u w:val="none"/>
      <w:effect w:val="none"/>
    </w:rPr>
  </w:style>
  <w:style w:type="character" w:customStyle="1" w:styleId="25">
    <w:name w:val="Основной текст (2) + Курсив"/>
    <w:basedOn w:val="23"/>
    <w:rsid w:val="000C394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6">
    <w:name w:val="Основной текст (2) + Малые прописные"/>
    <w:basedOn w:val="23"/>
    <w:rsid w:val="000C394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a">
    <w:name w:val="Колонтитул_"/>
    <w:basedOn w:val="a0"/>
    <w:rsid w:val="000C39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13pt">
    <w:name w:val="Колонтитул + 13 pt"/>
    <w:basedOn w:val="afa"/>
    <w:rsid w:val="000C39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fb">
    <w:name w:val="Колонтитул"/>
    <w:basedOn w:val="afa"/>
    <w:rsid w:val="000C39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83">
    <w:name w:val="Основной текст (8) + Не курсив"/>
    <w:basedOn w:val="81"/>
    <w:rsid w:val="000C394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fc">
    <w:name w:val="FollowedHyperlink"/>
    <w:basedOn w:val="a0"/>
    <w:uiPriority w:val="99"/>
    <w:semiHidden/>
    <w:unhideWhenUsed/>
    <w:rsid w:val="000C394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C5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63541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541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63541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541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541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54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541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541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541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54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6354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6354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6354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6354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6354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63541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D6354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qFormat/>
    <w:rsid w:val="00D63541"/>
    <w:rPr>
      <w:b/>
      <w:bCs/>
      <w:spacing w:val="0"/>
    </w:rPr>
  </w:style>
  <w:style w:type="character" w:styleId="a9">
    <w:name w:val="Emphasis"/>
    <w:uiPriority w:val="20"/>
    <w:qFormat/>
    <w:rsid w:val="00D63541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63541"/>
  </w:style>
  <w:style w:type="paragraph" w:styleId="ab">
    <w:name w:val="List Paragraph"/>
    <w:basedOn w:val="a"/>
    <w:uiPriority w:val="34"/>
    <w:qFormat/>
    <w:rsid w:val="00D635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354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63541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D63541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6354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D63541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D6354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63541"/>
    <w:rPr>
      <w:smallCaps/>
    </w:rPr>
  </w:style>
  <w:style w:type="character" w:styleId="af1">
    <w:name w:val="Intense Reference"/>
    <w:uiPriority w:val="32"/>
    <w:qFormat/>
    <w:rsid w:val="00D63541"/>
    <w:rPr>
      <w:b/>
      <w:bCs/>
      <w:smallCaps/>
      <w:color w:val="auto"/>
    </w:rPr>
  </w:style>
  <w:style w:type="character" w:styleId="af2">
    <w:name w:val="Book Title"/>
    <w:uiPriority w:val="33"/>
    <w:qFormat/>
    <w:rsid w:val="00D6354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63541"/>
    <w:pPr>
      <w:outlineLvl w:val="9"/>
    </w:pPr>
  </w:style>
  <w:style w:type="character" w:styleId="af4">
    <w:name w:val="Hyperlink"/>
    <w:uiPriority w:val="99"/>
    <w:unhideWhenUsed/>
    <w:rsid w:val="00A744F3"/>
    <w:rPr>
      <w:color w:val="0000FF"/>
      <w:u w:val="single"/>
    </w:rPr>
  </w:style>
  <w:style w:type="paragraph" w:styleId="af5">
    <w:name w:val="Normal (Web)"/>
    <w:basedOn w:val="a"/>
    <w:unhideWhenUsed/>
    <w:rsid w:val="00A744F3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A744F3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A744F3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A653C5"/>
    <w:pPr>
      <w:spacing w:after="0" w:line="240" w:lineRule="auto"/>
      <w:ind w:firstLine="0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2801F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801F7"/>
    <w:rPr>
      <w:rFonts w:ascii="Tahoma" w:eastAsia="Times New Roman" w:hAnsi="Tahoma" w:cs="Tahoma"/>
      <w:sz w:val="16"/>
      <w:szCs w:val="16"/>
      <w:lang w:val="ru-RU" w:eastAsia="ru-RU" w:bidi="ar-SA"/>
    </w:rPr>
  </w:style>
  <w:style w:type="numbering" w:customStyle="1" w:styleId="11">
    <w:name w:val="Нет списка1"/>
    <w:next w:val="a2"/>
    <w:uiPriority w:val="99"/>
    <w:semiHidden/>
    <w:unhideWhenUsed/>
    <w:rsid w:val="000C3945"/>
  </w:style>
  <w:style w:type="character" w:customStyle="1" w:styleId="6Exact">
    <w:name w:val="Основной текст (6) Exact"/>
    <w:basedOn w:val="a0"/>
    <w:link w:val="61"/>
    <w:locked/>
    <w:rsid w:val="000C394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61">
    <w:name w:val="Основной текст (6)"/>
    <w:basedOn w:val="a"/>
    <w:link w:val="6Exact"/>
    <w:rsid w:val="000C3945"/>
    <w:pPr>
      <w:widowControl w:val="0"/>
      <w:shd w:val="clear" w:color="auto" w:fill="FFFFFF"/>
      <w:spacing w:line="178" w:lineRule="exact"/>
    </w:pPr>
    <w:rPr>
      <w:sz w:val="16"/>
      <w:szCs w:val="16"/>
      <w:lang w:val="en-US" w:eastAsia="en-US" w:bidi="en-US"/>
    </w:rPr>
  </w:style>
  <w:style w:type="character" w:customStyle="1" w:styleId="Exact">
    <w:name w:val="Подпись к картинке Exact"/>
    <w:basedOn w:val="a0"/>
    <w:link w:val="af9"/>
    <w:locked/>
    <w:rsid w:val="000C3945"/>
    <w:rPr>
      <w:rFonts w:ascii="Constantia" w:eastAsia="Constantia" w:hAnsi="Constantia" w:cs="Constantia"/>
      <w:sz w:val="26"/>
      <w:szCs w:val="26"/>
      <w:shd w:val="clear" w:color="auto" w:fill="FFFFFF"/>
    </w:rPr>
  </w:style>
  <w:style w:type="paragraph" w:customStyle="1" w:styleId="af9">
    <w:name w:val="Подпись к картинке"/>
    <w:basedOn w:val="a"/>
    <w:link w:val="Exact"/>
    <w:rsid w:val="000C3945"/>
    <w:pPr>
      <w:widowControl w:val="0"/>
      <w:shd w:val="clear" w:color="auto" w:fill="FFFFFF"/>
      <w:spacing w:line="338" w:lineRule="exact"/>
    </w:pPr>
    <w:rPr>
      <w:rFonts w:ascii="Constantia" w:eastAsia="Constantia" w:hAnsi="Constantia" w:cs="Constantia"/>
      <w:sz w:val="26"/>
      <w:szCs w:val="26"/>
      <w:lang w:val="en-US" w:eastAsia="en-US" w:bidi="en-US"/>
    </w:rPr>
  </w:style>
  <w:style w:type="character" w:customStyle="1" w:styleId="31">
    <w:name w:val="Основной текст (3)_"/>
    <w:basedOn w:val="a0"/>
    <w:link w:val="32"/>
    <w:locked/>
    <w:rsid w:val="000C3945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C3945"/>
    <w:pPr>
      <w:widowControl w:val="0"/>
      <w:shd w:val="clear" w:color="auto" w:fill="FFFFFF"/>
      <w:spacing w:after="1320" w:line="332" w:lineRule="exact"/>
    </w:pPr>
    <w:rPr>
      <w:i/>
      <w:iCs/>
      <w:sz w:val="30"/>
      <w:szCs w:val="30"/>
      <w:lang w:val="en-US" w:eastAsia="en-US" w:bidi="en-US"/>
    </w:rPr>
  </w:style>
  <w:style w:type="character" w:customStyle="1" w:styleId="41">
    <w:name w:val="Основной текст (4)_"/>
    <w:basedOn w:val="a0"/>
    <w:link w:val="42"/>
    <w:locked/>
    <w:rsid w:val="000C39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C3945"/>
    <w:pPr>
      <w:widowControl w:val="0"/>
      <w:shd w:val="clear" w:color="auto" w:fill="FFFFFF"/>
      <w:spacing w:line="315" w:lineRule="exact"/>
      <w:jc w:val="both"/>
    </w:pPr>
    <w:rPr>
      <w:sz w:val="28"/>
      <w:szCs w:val="28"/>
      <w:lang w:val="en-US" w:eastAsia="en-US" w:bidi="en-US"/>
    </w:rPr>
  </w:style>
  <w:style w:type="character" w:customStyle="1" w:styleId="51">
    <w:name w:val="Основной текст (5)_"/>
    <w:basedOn w:val="a0"/>
    <w:link w:val="52"/>
    <w:locked/>
    <w:rsid w:val="000C394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C3945"/>
    <w:pPr>
      <w:widowControl w:val="0"/>
      <w:shd w:val="clear" w:color="auto" w:fill="FFFFFF"/>
      <w:spacing w:line="315" w:lineRule="exact"/>
      <w:jc w:val="both"/>
    </w:pPr>
    <w:rPr>
      <w:sz w:val="30"/>
      <w:szCs w:val="30"/>
      <w:lang w:val="en-US" w:eastAsia="en-US" w:bidi="en-US"/>
    </w:rPr>
  </w:style>
  <w:style w:type="character" w:customStyle="1" w:styleId="7Exact">
    <w:name w:val="Основной текст (7) Exact"/>
    <w:basedOn w:val="a0"/>
    <w:link w:val="71"/>
    <w:locked/>
    <w:rsid w:val="000C39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0C3945"/>
    <w:pPr>
      <w:widowControl w:val="0"/>
      <w:shd w:val="clear" w:color="auto" w:fill="FFFFFF"/>
      <w:spacing w:line="310" w:lineRule="exact"/>
    </w:pPr>
    <w:rPr>
      <w:sz w:val="28"/>
      <w:szCs w:val="28"/>
      <w:lang w:val="en-US" w:eastAsia="en-US" w:bidi="en-US"/>
    </w:rPr>
  </w:style>
  <w:style w:type="character" w:customStyle="1" w:styleId="23">
    <w:name w:val="Основной текст (2)_"/>
    <w:basedOn w:val="a0"/>
    <w:link w:val="24"/>
    <w:locked/>
    <w:rsid w:val="000C39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3945"/>
    <w:pPr>
      <w:widowControl w:val="0"/>
      <w:shd w:val="clear" w:color="auto" w:fill="FFFFFF"/>
      <w:spacing w:after="520" w:line="322" w:lineRule="exact"/>
    </w:pPr>
    <w:rPr>
      <w:sz w:val="28"/>
      <w:szCs w:val="28"/>
      <w:lang w:val="en-US" w:eastAsia="en-US" w:bidi="en-US"/>
    </w:rPr>
  </w:style>
  <w:style w:type="character" w:customStyle="1" w:styleId="12">
    <w:name w:val="Заголовок №1_"/>
    <w:basedOn w:val="a0"/>
    <w:link w:val="13"/>
    <w:locked/>
    <w:rsid w:val="000C39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C3945"/>
    <w:pPr>
      <w:widowControl w:val="0"/>
      <w:shd w:val="clear" w:color="auto" w:fill="FFFFFF"/>
      <w:spacing w:before="520" w:after="320" w:line="326" w:lineRule="exact"/>
      <w:jc w:val="center"/>
      <w:outlineLvl w:val="0"/>
    </w:pPr>
    <w:rPr>
      <w:b/>
      <w:bCs/>
      <w:sz w:val="28"/>
      <w:szCs w:val="28"/>
      <w:lang w:val="en-US" w:eastAsia="en-US" w:bidi="en-US"/>
    </w:rPr>
  </w:style>
  <w:style w:type="character" w:customStyle="1" w:styleId="81">
    <w:name w:val="Основной текст (8)_"/>
    <w:basedOn w:val="a0"/>
    <w:link w:val="82"/>
    <w:locked/>
    <w:rsid w:val="000C394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0C3945"/>
    <w:pPr>
      <w:widowControl w:val="0"/>
      <w:shd w:val="clear" w:color="auto" w:fill="FFFFFF"/>
      <w:spacing w:line="322" w:lineRule="exact"/>
      <w:ind w:firstLine="740"/>
      <w:jc w:val="both"/>
    </w:pPr>
    <w:rPr>
      <w:i/>
      <w:iCs/>
      <w:sz w:val="28"/>
      <w:szCs w:val="28"/>
      <w:lang w:val="en-US" w:eastAsia="en-US" w:bidi="en-US"/>
    </w:rPr>
  </w:style>
  <w:style w:type="character" w:customStyle="1" w:styleId="91">
    <w:name w:val="Основной текст (9)_"/>
    <w:basedOn w:val="a0"/>
    <w:link w:val="92"/>
    <w:locked/>
    <w:rsid w:val="000C39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0C3945"/>
    <w:pPr>
      <w:widowControl w:val="0"/>
      <w:shd w:val="clear" w:color="auto" w:fill="FFFFFF"/>
      <w:spacing w:line="322" w:lineRule="exact"/>
      <w:ind w:firstLine="740"/>
      <w:jc w:val="both"/>
    </w:pPr>
    <w:rPr>
      <w:b/>
      <w:bCs/>
      <w:sz w:val="28"/>
      <w:szCs w:val="28"/>
      <w:lang w:val="en-US" w:eastAsia="en-US" w:bidi="en-US"/>
    </w:rPr>
  </w:style>
  <w:style w:type="character" w:customStyle="1" w:styleId="5Exact">
    <w:name w:val="Основной текст (5) Exact"/>
    <w:basedOn w:val="a0"/>
    <w:rsid w:val="000C39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0"/>
      <w:szCs w:val="30"/>
      <w:u w:val="none"/>
      <w:effect w:val="none"/>
    </w:rPr>
  </w:style>
  <w:style w:type="character" w:customStyle="1" w:styleId="25">
    <w:name w:val="Основной текст (2) + Курсив"/>
    <w:basedOn w:val="23"/>
    <w:rsid w:val="000C394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6">
    <w:name w:val="Основной текст (2) + Малые прописные"/>
    <w:basedOn w:val="23"/>
    <w:rsid w:val="000C394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a">
    <w:name w:val="Колонтитул_"/>
    <w:basedOn w:val="a0"/>
    <w:rsid w:val="000C39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13pt">
    <w:name w:val="Колонтитул + 13 pt"/>
    <w:basedOn w:val="afa"/>
    <w:rsid w:val="000C39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fb">
    <w:name w:val="Колонтитул"/>
    <w:basedOn w:val="afa"/>
    <w:rsid w:val="000C39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83">
    <w:name w:val="Основной текст (8) + Не курсив"/>
    <w:basedOn w:val="81"/>
    <w:rsid w:val="000C394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fc">
    <w:name w:val="FollowedHyperlink"/>
    <w:basedOn w:val="a0"/>
    <w:uiPriority w:val="99"/>
    <w:semiHidden/>
    <w:unhideWhenUsed/>
    <w:rsid w:val="000C394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f5Z8H9tgUK5Y9qtJ0tEFnyHlBitwN4gB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static.government.ru/media/files/f5Z8H9tgUK5Y9qtJ0tEFnyHlBitwN4gB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2DFB0-E24A-45C2-86B9-15191FC2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12562</Words>
  <Characters>71608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ЦДО 1</cp:lastModifiedBy>
  <cp:revision>2</cp:revision>
  <cp:lastPrinted>2021-08-10T08:39:00Z</cp:lastPrinted>
  <dcterms:created xsi:type="dcterms:W3CDTF">2021-08-11T12:21:00Z</dcterms:created>
  <dcterms:modified xsi:type="dcterms:W3CDTF">2021-08-11T12:21:00Z</dcterms:modified>
</cp:coreProperties>
</file>