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FA" w:rsidRPr="00326C40" w:rsidRDefault="00E71AA5" w:rsidP="00BF3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C4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BF33FA" w:rsidRPr="00326C40" w:rsidRDefault="00E71AA5" w:rsidP="00BF3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C40">
        <w:rPr>
          <w:rFonts w:ascii="Times New Roman" w:hAnsi="Times New Roman" w:cs="Times New Roman"/>
          <w:b/>
          <w:sz w:val="24"/>
          <w:szCs w:val="24"/>
        </w:rPr>
        <w:t xml:space="preserve">о дополнительном образовании в образовательных организациях района </w:t>
      </w:r>
    </w:p>
    <w:p w:rsidR="00D53D84" w:rsidRPr="00326C40" w:rsidRDefault="00E71AA5" w:rsidP="00BF3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C40">
        <w:rPr>
          <w:rFonts w:ascii="Times New Roman" w:hAnsi="Times New Roman" w:cs="Times New Roman"/>
          <w:b/>
          <w:sz w:val="24"/>
          <w:szCs w:val="24"/>
        </w:rPr>
        <w:t>за 2020-2021 учебный год</w:t>
      </w:r>
    </w:p>
    <w:p w:rsidR="00D53D84" w:rsidRDefault="00D53D84" w:rsidP="00D53D84">
      <w:pPr>
        <w:rPr>
          <w:rFonts w:ascii="Times New Roman" w:hAnsi="Times New Roman" w:cs="Times New Roman"/>
          <w:sz w:val="24"/>
          <w:szCs w:val="24"/>
        </w:rPr>
      </w:pPr>
    </w:p>
    <w:p w:rsidR="000D11CE" w:rsidRPr="00E74470" w:rsidRDefault="00D53D84" w:rsidP="00D304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47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74470">
        <w:rPr>
          <w:rFonts w:ascii="Times New Roman" w:hAnsi="Times New Roman" w:cs="Times New Roman"/>
          <w:b/>
          <w:sz w:val="24"/>
          <w:szCs w:val="24"/>
          <w:u w:val="single"/>
        </w:rPr>
        <w:t>Совершенствование методического обеспечения дополнительного образования в образовательных организациях.</w:t>
      </w:r>
    </w:p>
    <w:p w:rsidR="005C2BA8" w:rsidRDefault="000D11CE" w:rsidP="00B41C2A">
      <w:pPr>
        <w:jc w:val="both"/>
        <w:rPr>
          <w:rFonts w:ascii="Times New Roman" w:hAnsi="Times New Roman" w:cs="Times New Roman"/>
          <w:sz w:val="24"/>
          <w:szCs w:val="24"/>
        </w:rPr>
      </w:pPr>
      <w:r w:rsidRPr="00B41C2A">
        <w:rPr>
          <w:rFonts w:ascii="Times New Roman" w:hAnsi="Times New Roman" w:cs="Times New Roman"/>
          <w:sz w:val="24"/>
          <w:szCs w:val="24"/>
        </w:rPr>
        <w:t>Профессионализм педагога является основой для формирования и развития личности ребенка. Только рядом с мастером может вырасти другой мастер, воспитать личность может только другая личность, лишь у мастера можно научиться мастерству.</w:t>
      </w:r>
      <w:r w:rsidR="001675EE" w:rsidRPr="00B41C2A">
        <w:rPr>
          <w:rFonts w:ascii="Times New Roman" w:hAnsi="Times New Roman" w:cs="Times New Roman"/>
          <w:sz w:val="24"/>
          <w:szCs w:val="24"/>
        </w:rPr>
        <w:t xml:space="preserve"> Поэтому   целью совершенствования методического обеспечения дополнительного образования в образовательных организациях</w:t>
      </w:r>
      <w:r w:rsidR="008E4DA6" w:rsidRPr="00B41C2A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675EE" w:rsidRPr="00B41C2A">
        <w:rPr>
          <w:rFonts w:ascii="Times New Roman" w:hAnsi="Times New Roman" w:cs="Times New Roman"/>
          <w:sz w:val="24"/>
          <w:szCs w:val="24"/>
        </w:rPr>
        <w:t xml:space="preserve"> </w:t>
      </w:r>
      <w:r w:rsidR="008E4DA6" w:rsidRPr="00B41C2A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1675EE" w:rsidRPr="00B41C2A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 педагогов дополнительного образования района</w:t>
      </w:r>
      <w:r w:rsidR="00B41C2A">
        <w:rPr>
          <w:rFonts w:ascii="Times New Roman" w:hAnsi="Times New Roman" w:cs="Times New Roman"/>
          <w:sz w:val="24"/>
          <w:szCs w:val="24"/>
        </w:rPr>
        <w:t>.</w:t>
      </w:r>
    </w:p>
    <w:p w:rsidR="006E2046" w:rsidRDefault="00B96271" w:rsidP="006E2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представленными результатами ОО района по </w:t>
      </w:r>
      <w:r w:rsidR="006E2046">
        <w:rPr>
          <w:rFonts w:ascii="Times New Roman" w:hAnsi="Times New Roman" w:cs="Times New Roman"/>
          <w:sz w:val="24"/>
          <w:szCs w:val="24"/>
        </w:rPr>
        <w:t>совершенствованию методического обеспечения дополнительного образования следует сделать следующие выводы:</w:t>
      </w:r>
    </w:p>
    <w:p w:rsidR="00DC3C25" w:rsidRPr="00C32CBB" w:rsidRDefault="005465C8" w:rsidP="006E2046">
      <w:pPr>
        <w:jc w:val="both"/>
        <w:rPr>
          <w:rFonts w:ascii="Times New Roman" w:hAnsi="Times New Roman" w:cs="Times New Roman"/>
          <w:sz w:val="24"/>
          <w:szCs w:val="24"/>
        </w:rPr>
      </w:pPr>
      <w:r w:rsidRPr="00C32CBB">
        <w:rPr>
          <w:rFonts w:ascii="Times New Roman" w:hAnsi="Times New Roman" w:cs="Times New Roman"/>
          <w:sz w:val="24"/>
          <w:szCs w:val="24"/>
          <w:u w:val="single"/>
        </w:rPr>
        <w:t>Курсовую</w:t>
      </w:r>
      <w:r>
        <w:rPr>
          <w:rFonts w:ascii="Times New Roman" w:hAnsi="Times New Roman" w:cs="Times New Roman"/>
          <w:sz w:val="24"/>
          <w:szCs w:val="24"/>
        </w:rPr>
        <w:t xml:space="preserve"> подготовку </w:t>
      </w:r>
      <w:r w:rsidR="00D428A6">
        <w:rPr>
          <w:rFonts w:ascii="Times New Roman" w:hAnsi="Times New Roman" w:cs="Times New Roman"/>
          <w:sz w:val="24"/>
          <w:szCs w:val="24"/>
        </w:rPr>
        <w:t xml:space="preserve"> </w:t>
      </w:r>
      <w:r w:rsidR="00113163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D428A6">
        <w:rPr>
          <w:rFonts w:ascii="Times New Roman" w:hAnsi="Times New Roman" w:cs="Times New Roman"/>
          <w:sz w:val="24"/>
          <w:szCs w:val="24"/>
        </w:rPr>
        <w:t xml:space="preserve">прошли </w:t>
      </w:r>
      <w:r w:rsidR="00C32CBB" w:rsidRPr="00B0289E">
        <w:rPr>
          <w:rFonts w:ascii="Times New Roman" w:hAnsi="Times New Roman" w:cs="Times New Roman"/>
          <w:sz w:val="24"/>
          <w:szCs w:val="24"/>
        </w:rPr>
        <w:t>38</w:t>
      </w:r>
      <w:r w:rsidR="00C32C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28A6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="00C32CBB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образования, 1 человек – </w:t>
      </w:r>
      <w:r w:rsidR="00C32CBB" w:rsidRPr="00C32CBB">
        <w:rPr>
          <w:rFonts w:ascii="Times New Roman" w:hAnsi="Times New Roman" w:cs="Times New Roman"/>
        </w:rPr>
        <w:t>профессиональную  переподготовку.</w:t>
      </w:r>
      <w:r w:rsidRPr="00C32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62" w:rsidRDefault="007F79FC" w:rsidP="005C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Выступали </w:t>
      </w:r>
      <w:r w:rsidR="00310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31057B">
        <w:rPr>
          <w:rFonts w:ascii="Times New Roman" w:hAnsi="Times New Roman" w:cs="Times New Roman"/>
          <w:sz w:val="24"/>
          <w:szCs w:val="24"/>
        </w:rPr>
        <w:t xml:space="preserve"> методических семинарах</w:t>
      </w:r>
      <w:r>
        <w:rPr>
          <w:rFonts w:ascii="Times New Roman" w:hAnsi="Times New Roman" w:cs="Times New Roman"/>
          <w:sz w:val="24"/>
          <w:szCs w:val="24"/>
        </w:rPr>
        <w:t>, мастер-классах, методических объединениях</w:t>
      </w:r>
      <w:r w:rsidR="0031057B">
        <w:rPr>
          <w:rFonts w:ascii="Times New Roman" w:hAnsi="Times New Roman" w:cs="Times New Roman"/>
          <w:sz w:val="24"/>
          <w:szCs w:val="24"/>
        </w:rPr>
        <w:t xml:space="preserve"> на уровне района </w:t>
      </w:r>
      <w:r w:rsidR="003A010F">
        <w:rPr>
          <w:rFonts w:ascii="Times New Roman" w:hAnsi="Times New Roman" w:cs="Times New Roman"/>
          <w:sz w:val="24"/>
          <w:szCs w:val="24"/>
        </w:rPr>
        <w:t>–</w:t>
      </w:r>
      <w:r w:rsidR="0031057B">
        <w:rPr>
          <w:rFonts w:ascii="Times New Roman" w:hAnsi="Times New Roman" w:cs="Times New Roman"/>
          <w:sz w:val="24"/>
          <w:szCs w:val="24"/>
        </w:rPr>
        <w:t xml:space="preserve"> </w:t>
      </w:r>
      <w:r w:rsidR="002460A8">
        <w:rPr>
          <w:rFonts w:ascii="Times New Roman" w:hAnsi="Times New Roman" w:cs="Times New Roman"/>
          <w:sz w:val="24"/>
          <w:szCs w:val="24"/>
        </w:rPr>
        <w:t xml:space="preserve">33 </w:t>
      </w:r>
      <w:r w:rsidR="003A010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460A8">
        <w:rPr>
          <w:rFonts w:ascii="Times New Roman" w:hAnsi="Times New Roman" w:cs="Times New Roman"/>
          <w:sz w:val="24"/>
          <w:szCs w:val="24"/>
        </w:rPr>
        <w:t>а</w:t>
      </w:r>
      <w:r w:rsidR="003A010F">
        <w:rPr>
          <w:rFonts w:ascii="Times New Roman" w:hAnsi="Times New Roman" w:cs="Times New Roman"/>
          <w:sz w:val="24"/>
          <w:szCs w:val="24"/>
        </w:rPr>
        <w:t xml:space="preserve">, на уровне региона </w:t>
      </w:r>
      <w:r w:rsidR="00A809C2">
        <w:rPr>
          <w:rFonts w:ascii="Times New Roman" w:hAnsi="Times New Roman" w:cs="Times New Roman"/>
          <w:sz w:val="24"/>
          <w:szCs w:val="24"/>
        </w:rPr>
        <w:t>–</w:t>
      </w:r>
      <w:r w:rsidR="003A010F">
        <w:rPr>
          <w:rFonts w:ascii="Times New Roman" w:hAnsi="Times New Roman" w:cs="Times New Roman"/>
          <w:sz w:val="24"/>
          <w:szCs w:val="24"/>
        </w:rPr>
        <w:t xml:space="preserve"> </w:t>
      </w:r>
      <w:r w:rsidR="00EF31E8">
        <w:rPr>
          <w:rFonts w:ascii="Times New Roman" w:hAnsi="Times New Roman" w:cs="Times New Roman"/>
          <w:sz w:val="24"/>
          <w:szCs w:val="24"/>
        </w:rPr>
        <w:t>9, всероссийский уровень -2 человека.</w:t>
      </w:r>
    </w:p>
    <w:p w:rsidR="00A809C2" w:rsidRDefault="00A809C2" w:rsidP="005C2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</w:t>
      </w:r>
      <w:r w:rsidR="00575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участвов</w:t>
      </w:r>
      <w:r w:rsidR="007460B2">
        <w:rPr>
          <w:rFonts w:ascii="Times New Roman" w:hAnsi="Times New Roman" w:cs="Times New Roman"/>
          <w:sz w:val="24"/>
          <w:szCs w:val="24"/>
        </w:rPr>
        <w:t xml:space="preserve">али в методических конкурсах </w:t>
      </w:r>
      <w:r w:rsidR="00E706AF">
        <w:rPr>
          <w:rFonts w:ascii="Times New Roman" w:hAnsi="Times New Roman" w:cs="Times New Roman"/>
          <w:sz w:val="24"/>
          <w:szCs w:val="24"/>
        </w:rPr>
        <w:t xml:space="preserve">на уровне района </w:t>
      </w:r>
      <w:r w:rsidR="00B0289E">
        <w:rPr>
          <w:rFonts w:ascii="Times New Roman" w:hAnsi="Times New Roman" w:cs="Times New Roman"/>
          <w:sz w:val="24"/>
          <w:szCs w:val="24"/>
        </w:rPr>
        <w:t>–</w:t>
      </w:r>
      <w:r w:rsidR="00E706AF">
        <w:rPr>
          <w:rFonts w:ascii="Times New Roman" w:hAnsi="Times New Roman" w:cs="Times New Roman"/>
          <w:sz w:val="24"/>
          <w:szCs w:val="24"/>
        </w:rPr>
        <w:t xml:space="preserve"> </w:t>
      </w:r>
      <w:r w:rsidR="00B0289E">
        <w:rPr>
          <w:rFonts w:ascii="Times New Roman" w:hAnsi="Times New Roman" w:cs="Times New Roman"/>
          <w:sz w:val="24"/>
          <w:szCs w:val="24"/>
        </w:rPr>
        <w:t>18 раз, на областном уровне – 12 раз, всероссийском – 4 раза, межрегиональном – 3 раза, международном – 1 раз.</w:t>
      </w:r>
    </w:p>
    <w:p w:rsidR="003A010F" w:rsidRPr="007F6E9C" w:rsidRDefault="007F6E9C" w:rsidP="005C2BA8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6E9C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:rsidR="00B55A03" w:rsidRPr="00E74470" w:rsidRDefault="00E74470" w:rsidP="00B55A03">
      <w:pPr>
        <w:pStyle w:val="a3"/>
        <w:tabs>
          <w:tab w:val="left" w:pos="1811"/>
        </w:tabs>
        <w:ind w:left="1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470">
        <w:rPr>
          <w:rFonts w:ascii="Times New Roman" w:hAnsi="Times New Roman" w:cs="Times New Roman"/>
          <w:b/>
          <w:sz w:val="24"/>
          <w:szCs w:val="24"/>
        </w:rPr>
        <w:t>МБОУ ДО «</w:t>
      </w:r>
      <w:proofErr w:type="spellStart"/>
      <w:r w:rsidRPr="00E74470">
        <w:rPr>
          <w:rFonts w:ascii="Times New Roman" w:hAnsi="Times New Roman" w:cs="Times New Roman"/>
          <w:b/>
          <w:sz w:val="24"/>
          <w:szCs w:val="24"/>
        </w:rPr>
        <w:t>Кичменгско</w:t>
      </w:r>
      <w:proofErr w:type="spellEnd"/>
      <w:r w:rsidRPr="00E74470">
        <w:rPr>
          <w:rFonts w:ascii="Times New Roman" w:hAnsi="Times New Roman" w:cs="Times New Roman"/>
          <w:b/>
          <w:sz w:val="24"/>
          <w:szCs w:val="24"/>
        </w:rPr>
        <w:t>-Городецкий ЦДО»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695"/>
        <w:gridCol w:w="3827"/>
        <w:gridCol w:w="1843"/>
        <w:gridCol w:w="2409"/>
        <w:gridCol w:w="4472"/>
      </w:tblGrid>
      <w:tr w:rsidR="00B55A03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Результат, достижения методической работы педагога д/о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подготовка (дата прохождения, наименование курсов)</w:t>
            </w: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и заместителей ОО района «Реализация национального проекта» Образование. Успех каждого ребенка».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в кружке «ОФП на основе рукопашного боя», сертификат.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Программа «Создание новых мест дополнительного образования в Вологодской области», 2020 г.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студенческая конференция «Исследования и практика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путь к формированию профессиональной компетентности»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участника, доклад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«ОФП на основе рукопашного боя».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Программа «Основы цифровой грамотности», 2020 г.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«Физкультура и спорт – альтернатива пагубным привычкам»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(видеоматериалы)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rPr>
          <w:trHeight w:val="1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 А.В.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«Шахматы»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«Создание новых мест дополнительного образования детей в субъектах РФ»</w:t>
            </w:r>
            <w:r>
              <w:rPr>
                <w:rFonts w:ascii="Times New Roman" w:hAnsi="Times New Roman"/>
                <w:sz w:val="24"/>
                <w:szCs w:val="24"/>
              </w:rPr>
              <w:t>, 2020</w:t>
            </w:r>
          </w:p>
        </w:tc>
      </w:tr>
      <w:tr w:rsidR="00B55A03" w:rsidTr="00B634BC">
        <w:trPr>
          <w:trHeight w:val="9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Районные спортивные соревнования «Будь здоров, педагог!»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соревнованиях, команда 1 место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rPr>
          <w:trHeight w:val="9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Районный шахматный турнир среди обучающихся школ района на призы газеты «Заря Севера»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rPr>
          <w:trHeight w:val="97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шахматный турнир на Кубок лавы муниципального образования </w:t>
            </w:r>
            <w:proofErr w:type="gram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Городецкое</w:t>
            </w:r>
            <w:proofErr w:type="gram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«Белая ладья»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 конкурса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Залужская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и заместителей ОО района «Реализация национального проекта» Образование. Успех каждого ребенка».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Ардуино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педагогами.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Программа «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инклюзивного образования обучающихся с ОВЗ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2020;</w:t>
            </w:r>
            <w:proofErr w:type="gramEnd"/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«Роль дополнительного образования в социальной адаптации детей с ОВЗ и инвалидностью»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2021;</w:t>
            </w: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санитарно-эпидемиологических  требований к образовательных организациям согласно СП 2.4 3648-20»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2021;</w:t>
            </w:r>
            <w:proofErr w:type="gramEnd"/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Программа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«Основы обеспечения информационной безопасности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семинар-практикум, 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-сессия  «Работа проектной команды»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непрерывного повышения профессионального мастерства педагогических работников в г. Великий Устюг, </w:t>
            </w:r>
            <w:r w:rsidRPr="00A457DE">
              <w:rPr>
                <w:rFonts w:ascii="Times New Roman" w:hAnsi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Областной конкурс на лучшую организацию дополнительного образования детей с ограниченными возможностями здоровья «Адаптированная дополнительная образования программа»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АОУДОВО «Региональный центр дополнительного образования детей»</w:t>
            </w:r>
          </w:p>
        </w:tc>
        <w:tc>
          <w:tcPr>
            <w:tcW w:w="4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Областной конкурс технического творчества «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АОУДОВО «Региональный центр дополнительного образования детей»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 этап заочного конкурса методических разработок  по развитию технического творчества обучающихся в образовательных организациях «От идеи к реализации»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 – районный этап (грамота), 3 место – диплом областной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Е.Н.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«Мыльные фантазии»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Программа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961F4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4961F4">
              <w:rPr>
                <w:rFonts w:ascii="Times New Roman" w:hAnsi="Times New Roman"/>
                <w:sz w:val="24"/>
                <w:szCs w:val="24"/>
              </w:rPr>
              <w:t xml:space="preserve"> инфекции(</w:t>
            </w:r>
            <w:r w:rsidRPr="004961F4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-19)</w:t>
            </w:r>
            <w:r>
              <w:rPr>
                <w:rFonts w:ascii="Times New Roman" w:hAnsi="Times New Roman"/>
                <w:sz w:val="24"/>
                <w:szCs w:val="24"/>
              </w:rPr>
              <w:t>, 2021.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и заместителей ОО района «Реализация национального проекта» Образование. Успех каждого ребенка».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Мастер–класс «Знакомство с графическим планшетом: творческое начало», сертификат.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разработок–конспектов учебных занятий педагогов МБОУ ДО «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 ЦДО»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в 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декоративно-прикладному творчеству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/>
                <w:sz w:val="24"/>
                <w:szCs w:val="24"/>
              </w:rPr>
              <w:t>Всероссийский экологический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Т.Г.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и заместителей ОО района «Реализация национального проекта» Образование. Успех каждого ребенка».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 кружка «Занимательные опыты и эксперименты», сертификат.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Методы и технологии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2020;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</w:tr>
      <w:tr w:rsidR="00B55A03" w:rsidTr="00B634B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«Занимательные опыты и эксперименты»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rPr>
          <w:trHeight w:val="182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семинар-практикум, 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-сессия  «Работа проектной команды» в Центре непрерывного повышения профессионального мастерства педагогических работников в г. Великий Устюг, </w:t>
            </w:r>
            <w:r w:rsidRPr="00A457DE">
              <w:rPr>
                <w:rFonts w:ascii="Times New Roman" w:hAnsi="Times New Roman"/>
                <w:sz w:val="24"/>
                <w:szCs w:val="24"/>
              </w:rPr>
              <w:t>АОУ ВО ДПО «ВИРО»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дополнительных общеразвивающих программ естественнонаучной направленности «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ТОП ПРОФИ»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конкурса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«Волшебный клубок» в </w:t>
            </w: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номинации «Предметы одежды».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 1 место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В.А.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студенческая  научно – практическая конференция «Исследование и практика </w:t>
            </w:r>
            <w:proofErr w:type="gram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– путь к формированию профессиональной компетентности»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81C">
              <w:rPr>
                <w:rFonts w:ascii="Times New Roman" w:hAnsi="Times New Roman" w:cs="Times New Roman"/>
              </w:rPr>
              <w:t xml:space="preserve">Свидетельство участника, </w:t>
            </w:r>
            <w:r>
              <w:rPr>
                <w:rFonts w:ascii="Times New Roman" w:hAnsi="Times New Roman" w:cs="Times New Roman"/>
              </w:rPr>
              <w:t>м</w:t>
            </w:r>
            <w:r w:rsidRPr="005C081C">
              <w:rPr>
                <w:rFonts w:ascii="Times New Roman" w:hAnsi="Times New Roman" w:cs="Times New Roman"/>
              </w:rPr>
              <w:t>атериалы доклада помещены в сборнике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Программа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«Инновационные подходы в преподавании традиционной народной культуры в условиях дополнительного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Программа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961F4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4961F4">
              <w:rPr>
                <w:rFonts w:ascii="Times New Roman" w:hAnsi="Times New Roman"/>
                <w:sz w:val="24"/>
                <w:szCs w:val="24"/>
              </w:rPr>
              <w:t xml:space="preserve"> инфекции(</w:t>
            </w:r>
            <w:r w:rsidRPr="004961F4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-19)</w:t>
            </w:r>
            <w:r>
              <w:rPr>
                <w:rFonts w:ascii="Times New Roman" w:hAnsi="Times New Roman"/>
                <w:sz w:val="24"/>
                <w:szCs w:val="24"/>
              </w:rPr>
              <w:t>, 2021;</w:t>
            </w: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Программа «Обеспечение санитарно-эпидемиологических требований к образовательным организациям согласно СП 2.4.3648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</w:tc>
      </w:tr>
      <w:tr w:rsidR="00B55A03" w:rsidTr="00B634B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 педагогов МБОУ ДО  «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– Городецкий ЦДО» на тему «Сотрудничество педагогов и родителей в 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образовательном процессе объединений по интересам»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5C081C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 1 место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«Родничок»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декоративно – прикладного творчества «Волшебный клубок»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 3 место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мастеров кукольников «Кто в куклы не играл, тот и счастья не видал» в рамках 30-го межрегионального фестиваля «Славяне 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Поюжья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Ботвина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«Современные педагогические технологии в образовательном процессе учреждения </w:t>
            </w: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«Светофор»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«Эффективная </w:t>
            </w:r>
            <w:proofErr w:type="spellStart"/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4961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способы работы с группой»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учно-практическая конференция «</w:t>
            </w: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Реализация стратегии развития воспитания в Российской Федерации на территории Вологодской области: проблемы, опыт, новые  задачи»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11 Областной фестиваль юных сказителей « Доброе слово»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за подготовку участников</w:t>
            </w:r>
          </w:p>
        </w:tc>
        <w:tc>
          <w:tcPr>
            <w:tcW w:w="4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Вершинина Е.А.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 теме «Проектная и исследовательская деятельность», сертификат участника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/>
                <w:sz w:val="24"/>
                <w:szCs w:val="24"/>
              </w:rPr>
              <w:t>, 2020.</w:t>
            </w:r>
          </w:p>
          <w:p w:rsidR="00B55A03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A03" w:rsidRPr="003B1D0C" w:rsidRDefault="00B55A03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Программа «Управление воспитательной деятельностью в общеобразовательной организации»</w:t>
            </w:r>
            <w:r>
              <w:rPr>
                <w:rFonts w:ascii="Times New Roman" w:hAnsi="Times New Roman"/>
                <w:sz w:val="24"/>
                <w:szCs w:val="24"/>
              </w:rPr>
              <w:t>, 2021.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01F">
              <w:rPr>
                <w:rFonts w:ascii="Times New Roman" w:hAnsi="Times New Roman" w:cs="Times New Roman"/>
              </w:rPr>
              <w:t>Семинар по развитию направления «Российское движение школьников» в муниципальных районах / городских округах Вологодской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81C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13301F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</w:rPr>
            </w:pPr>
            <w:r w:rsidRPr="0013301F">
              <w:rPr>
                <w:rFonts w:ascii="Times New Roman" w:hAnsi="Times New Roman" w:cs="Times New Roman"/>
              </w:rPr>
              <w:t>Межрайонный семинар «Обучение специалистов, курирующих воспитательный процесс в образовательных организациях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081C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13301F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</w:rPr>
            </w:pPr>
            <w:r w:rsidRPr="00F40B29">
              <w:rPr>
                <w:rFonts w:ascii="Times New Roman" w:hAnsi="Times New Roman" w:cs="Times New Roman"/>
              </w:rPr>
              <w:t>Областной заочный конкурс, посвящённый 85-летию со дня рождения Н.М. Рубцова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5C081C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</w:rPr>
            </w:pPr>
            <w:r w:rsidRPr="005C081C">
              <w:rPr>
                <w:rFonts w:ascii="Times New Roman" w:hAnsi="Times New Roman" w:cs="Times New Roman"/>
              </w:rPr>
              <w:t>Свидетельство участника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F40B29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</w:rPr>
            </w:pPr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II областной конкурс фотографий «</w:t>
            </w:r>
            <w:proofErr w:type="spellStart"/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Фотоприцел</w:t>
            </w:r>
            <w:proofErr w:type="spellEnd"/>
            <w:r w:rsidRPr="00903D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5C081C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</w:rPr>
            </w:pPr>
            <w:r w:rsidRPr="003B0449">
              <w:rPr>
                <w:rFonts w:ascii="Times New Roman" w:hAnsi="Times New Roman" w:cs="Times New Roman"/>
              </w:rPr>
              <w:t>Диплом 3 степени в номинации «</w:t>
            </w:r>
            <w:proofErr w:type="spellStart"/>
            <w:r w:rsidRPr="003B0449">
              <w:rPr>
                <w:rFonts w:ascii="Times New Roman" w:hAnsi="Times New Roman" w:cs="Times New Roman"/>
              </w:rPr>
              <w:t>Родиноведение</w:t>
            </w:r>
            <w:proofErr w:type="spellEnd"/>
            <w:r w:rsidRPr="003B04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Шиловская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Методический день </w:t>
            </w: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занятия кружка «Юные дизайнеры»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 xml:space="preserve">Программа «Создание новых мест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детей в субъектах РФ»</w:t>
            </w:r>
            <w:r>
              <w:rPr>
                <w:rFonts w:ascii="Times New Roman" w:hAnsi="Times New Roman"/>
                <w:sz w:val="24"/>
                <w:szCs w:val="24"/>
              </w:rPr>
              <w:t>, 2020.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Конкурс «Волшебный  клубок»</w:t>
            </w:r>
          </w:p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диплома 1 степени, 1 диплом 3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открыток оригами «С днем рождения Дед Мороз!»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</w:rPr>
              <w:t>Областной конку</w:t>
            </w:r>
            <w:proofErr w:type="gramStart"/>
            <w:r w:rsidRPr="00A457DE">
              <w:rPr>
                <w:rFonts w:ascii="Times New Roman" w:hAnsi="Times New Roman" w:cs="Times New Roman"/>
              </w:rPr>
              <w:t>рс скв</w:t>
            </w:r>
            <w:proofErr w:type="gramEnd"/>
            <w:r w:rsidRPr="00A457DE">
              <w:rPr>
                <w:rFonts w:ascii="Times New Roman" w:hAnsi="Times New Roman" w:cs="Times New Roman"/>
              </w:rPr>
              <w:t>оречников «35 пернатых метров»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1966">
              <w:rPr>
                <w:rFonts w:ascii="Times New Roman" w:hAnsi="Times New Roman" w:cs="Times New Roman"/>
                <w:sz w:val="24"/>
                <w:szCs w:val="24"/>
              </w:rPr>
              <w:t>Благодарность АОУ ДОВО РЦДОД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Муниципальный, областной конкурс декоративно-прикладного творчества «Снеговики, которые не тают»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Муниципальный, областной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победителя, </w:t>
            </w:r>
            <w:r w:rsidRPr="00E23839">
              <w:rPr>
                <w:rFonts w:ascii="Times New Roman" w:hAnsi="Times New Roman" w:cs="Times New Roman"/>
                <w:sz w:val="24"/>
                <w:szCs w:val="24"/>
              </w:rPr>
              <w:t>благодарность за подготовку победителя</w:t>
            </w:r>
          </w:p>
        </w:tc>
        <w:tc>
          <w:tcPr>
            <w:tcW w:w="4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Шубарина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Методический день «Современные педагогические технологии в образовательном процессе учреждения дополнительного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занятия кружка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сертификат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Программа «Основы цифровой грамотности»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«Обработка персональных данных»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2020;</w:t>
            </w:r>
          </w:p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 w:cs="Times New Roman"/>
                <w:sz w:val="24"/>
                <w:szCs w:val="24"/>
              </w:rPr>
              <w:t>Программа «Обеспечение санитарно-эпидемиологических требований к образовательным организациям согласно СП 2.4.3648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2021;</w:t>
            </w:r>
          </w:p>
          <w:p w:rsidR="00B55A03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 xml:space="preserve">«Профилактика гриппа и острых респираторных вирусных инфекций, в том числе новой </w:t>
            </w:r>
            <w:proofErr w:type="spellStart"/>
            <w:r w:rsidRPr="004961F4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4961F4">
              <w:rPr>
                <w:rFonts w:ascii="Times New Roman" w:hAnsi="Times New Roman"/>
                <w:sz w:val="24"/>
                <w:szCs w:val="24"/>
              </w:rPr>
              <w:t xml:space="preserve"> инфекции(</w:t>
            </w:r>
            <w:r w:rsidRPr="004961F4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4961F4">
              <w:rPr>
                <w:rFonts w:ascii="Times New Roman" w:hAnsi="Times New Roman"/>
                <w:sz w:val="24"/>
                <w:szCs w:val="24"/>
              </w:rPr>
              <w:t>-19)</w:t>
            </w:r>
            <w:r>
              <w:rPr>
                <w:rFonts w:ascii="Times New Roman" w:hAnsi="Times New Roman"/>
                <w:sz w:val="24"/>
                <w:szCs w:val="24"/>
              </w:rPr>
              <w:t>, 2021.</w:t>
            </w: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Заочный конкурс методических разработок по развитию технического творчества обучающихся в образовательных организациях «От идеи к </w:t>
            </w: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Диплом, 1 место</w:t>
            </w:r>
          </w:p>
        </w:tc>
        <w:tc>
          <w:tcPr>
            <w:tcW w:w="4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Областной конкурс технического творчества «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Техностарт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 и подготовку победителей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мастеров кукольников «Кто в куклы не играл, тот и счастья не видал» в рамках 30-го межрегионального фестиваля «Славяне </w:t>
            </w:r>
            <w:proofErr w:type="spellStart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Поюжья</w:t>
            </w:r>
            <w:proofErr w:type="spellEnd"/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2 степени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A03" w:rsidTr="00B634B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Pr="00A457DE" w:rsidRDefault="00B55A03" w:rsidP="00B634BC">
            <w:pPr>
              <w:tabs>
                <w:tab w:val="left" w:pos="18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«Новогодние фантазии»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7D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B55A03" w:rsidRPr="00A457DE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 1 место,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благодарность за подготовку победителей</w:t>
            </w:r>
          </w:p>
        </w:tc>
        <w:tc>
          <w:tcPr>
            <w:tcW w:w="4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03" w:rsidRDefault="00B55A0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A03" w:rsidRDefault="00B55A03" w:rsidP="00B55A03"/>
    <w:p w:rsidR="00B55A03" w:rsidRPr="00F754D3" w:rsidRDefault="00F754D3" w:rsidP="00F754D3">
      <w:pPr>
        <w:jc w:val="center"/>
        <w:rPr>
          <w:rFonts w:ascii="Times New Roman" w:hAnsi="Times New Roman" w:cs="Times New Roman"/>
          <w:b/>
        </w:rPr>
      </w:pPr>
      <w:r w:rsidRPr="00F754D3">
        <w:rPr>
          <w:rFonts w:ascii="Times New Roman" w:hAnsi="Times New Roman" w:cs="Times New Roman"/>
          <w:b/>
        </w:rPr>
        <w:t>МБОУ «</w:t>
      </w:r>
      <w:proofErr w:type="spellStart"/>
      <w:proofErr w:type="gramStart"/>
      <w:r>
        <w:rPr>
          <w:rFonts w:ascii="Times New Roman" w:hAnsi="Times New Roman" w:cs="Times New Roman"/>
          <w:b/>
        </w:rPr>
        <w:t>Югская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О</w:t>
      </w:r>
      <w:r w:rsidRPr="00F754D3">
        <w:rPr>
          <w:rFonts w:ascii="Times New Roman" w:hAnsi="Times New Roman" w:cs="Times New Roman"/>
          <w:b/>
        </w:rPr>
        <w:t>Ш»</w:t>
      </w:r>
    </w:p>
    <w:p w:rsidR="00F754D3" w:rsidRPr="00904697" w:rsidRDefault="00F754D3" w:rsidP="00F754D3">
      <w:pPr>
        <w:tabs>
          <w:tab w:val="left" w:pos="1811"/>
        </w:tabs>
        <w:ind w:left="1680"/>
        <w:contextualSpacing/>
        <w:jc w:val="center"/>
        <w:rPr>
          <w:color w:val="FF000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F754D3" w:rsidRPr="00F754D3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F754D3" w:rsidRPr="00F754D3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Глебова И..Н.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D3" w:rsidRPr="00F754D3" w:rsidRDefault="00F754D3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5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5A03" w:rsidRDefault="00B55A03" w:rsidP="00B55A03">
      <w:pPr>
        <w:rPr>
          <w:rFonts w:ascii="Times New Roman" w:hAnsi="Times New Roman" w:cs="Times New Roman"/>
          <w:sz w:val="24"/>
          <w:szCs w:val="24"/>
        </w:rPr>
      </w:pPr>
    </w:p>
    <w:p w:rsidR="00EF0504" w:rsidRPr="00F754D3" w:rsidRDefault="00EF0504" w:rsidP="00B55A03">
      <w:pPr>
        <w:rPr>
          <w:rFonts w:ascii="Times New Roman" w:hAnsi="Times New Roman" w:cs="Times New Roman"/>
          <w:sz w:val="24"/>
          <w:szCs w:val="24"/>
        </w:rPr>
      </w:pPr>
    </w:p>
    <w:p w:rsidR="00EF0504" w:rsidRPr="00EF0504" w:rsidRDefault="00EF0504" w:rsidP="00EF0504">
      <w:pPr>
        <w:tabs>
          <w:tab w:val="left" w:pos="1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04">
        <w:rPr>
          <w:rFonts w:ascii="Times New Roman" w:hAnsi="Times New Roman" w:cs="Times New Roman"/>
          <w:b/>
          <w:sz w:val="24"/>
          <w:szCs w:val="24"/>
        </w:rPr>
        <w:lastRenderedPageBreak/>
        <w:t>БДОУ детский сад «Улыбка»</w:t>
      </w:r>
    </w:p>
    <w:tbl>
      <w:tblPr>
        <w:tblStyle w:val="1"/>
        <w:tblW w:w="15276" w:type="dxa"/>
        <w:tblLook w:val="04A0" w:firstRow="1" w:lastRow="0" w:firstColumn="1" w:lastColumn="0" w:noHBand="0" w:noVBand="1"/>
      </w:tblPr>
      <w:tblGrid>
        <w:gridCol w:w="540"/>
        <w:gridCol w:w="1722"/>
        <w:gridCol w:w="3297"/>
        <w:gridCol w:w="2379"/>
        <w:gridCol w:w="3807"/>
        <w:gridCol w:w="3531"/>
      </w:tblGrid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конференция, мастер-класс и т. д.).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Мини-конференция от РМО по социально-коммуникативному развитию дошкольников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, очное участие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Формирование толерантного отношения у дошкольников - воспитанников группы комбинированной направленности </w:t>
            </w:r>
            <w:r w:rsidRPr="000A73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(направление в мини-конференции – «Организация развивающей предметно-пространственной среды по социально-коммуникативному развитию дошкольников в ДОО в соответствии с ФГОС </w:t>
            </w:r>
            <w:proofErr w:type="gramStart"/>
            <w:r w:rsidRPr="000A73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0A734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»). Сертификат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Педсовет в ДОО по теме «Психологическое здоровье участников образовательных отношений: проблемы, решения, перспективы»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Уровень ДОО, дистанционное участие (разработка рекомендаций и размещение их на сайте ДОО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«Сенсорное пространство в комбинированной группе», - </w:t>
            </w: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для педагогов «Изготовление волшебных мешочков для развития тактильных ощущений»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Рябева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Итоговой педсовет в ДОО по теме «</w:t>
            </w:r>
            <w:r w:rsidRPr="000A73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Достижения и </w:t>
            </w:r>
            <w:r w:rsidRPr="000A73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проблемы в работе ДОУ в 2020-2021 учебном году. Перспективы работы на 2021-2022 уч. 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ДОО, дистанционное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(разработка рекомендаций и размещение их на сайте ДОО)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РППС в группе комбинированной направленности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«Центр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релаксации как средство формирования коммуникативных умений детей»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Павлова Ольга Анатольевна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С 1 ноября 2020 г. По 15 ноября 2020 г.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легоконструирования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в условиях реализации ФГОС».</w:t>
            </w: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Жаравина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С 1 ноября 2020 г. По 15 ноября 2020 г.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легоконструирования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 в условиях реализации ФГОС».</w:t>
            </w: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Китаева Ольга Борисовна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РМО по художественно-эстетическому развитию.  </w:t>
            </w: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(онлайн) нетрадиционных техник рисования: мастер-класс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 (онлайн-участие)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"Рисование пластилиновыми шариками" - </w:t>
            </w: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26-27.04.2020 - пока результаты не подведены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Китаева Ольга Борисовна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Онлайн-фестиваль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мастер-классов по нетрадиционному рисованию "Осенние фантазии</w:t>
            </w: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Мастер-класс. Сертификат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Китаева Ольга Борисовна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Слушатель. Сертификат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" Арт-методика "Пластилиновый спектакль". Интеграция изобразительной, конструктивной и театрализованной деятельности в образовательной среде" Автор: Лыкова И.А.</w:t>
            </w: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Китаева Ольга Борисовна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Слушатель. Сертификат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23-26 апреля 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этно-художественной культуры педагогических работников средствами технологий освоения традиционных свободно-кистевых росписей по дереву на ценностной основе"</w:t>
            </w:r>
          </w:p>
        </w:tc>
      </w:tr>
      <w:tr w:rsidR="007A6404" w:rsidRPr="000A7343" w:rsidTr="00B634BC">
        <w:trPr>
          <w:trHeight w:val="183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Мельникова Ирина Васильевна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Семинар для директоров и заместителей директоров «Реализация национального проекта «Образование». Поддержка семей, имеющих детей» Представление видеоматериалов «Как эффективно заниматься с ребёнком дома»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артикуляционной, пальчиковой, дыхательных гимнастик. Сертификат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b/>
                <w:sz w:val="24"/>
                <w:szCs w:val="24"/>
              </w:rPr>
              <w:t>Слушатель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: 2 региональная научно-практическая конференция «Федеральный проект «Поддержка семей, имеющих детей»: актуальные тенденции, эффективные практики реализации и перспективы развития» г. Вологда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11 декабря 2020 года</w:t>
            </w: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РМО по речевому развитию детей дошкольного возраста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Представление объектов РППС - изготовленного дидактического, многофункционального пособия, направленного на развитие связной речи детей дошкольного возраста «Сказки на полянке»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РМО по речевому развитию детей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 «Использование в работе учителя-логопеда технологии «интеллектуальная карта» для развития связной речи у детей старшего дошкольного возраста с ТНР»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«Мастер-класс как одна из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 обогащения развивающей предметно-пространственной речевой среды в группах детского сада»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теме «Изготовление игрушки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Тауматроп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в ДОО «Создание методической копилки «Игры у ёлочки»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Представление методической копилки для организации игровой тематической деятельности - «Игры у елочки»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1 Межрайонная научно-практическая конференция педагогических работников с межрегиональным участием «Качество дошкольного образования: достижения и перспективы развития»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Доклад на тему «Применение технологии «интеллект-карта» на логопедических занятиях с детьми старшего дошкольного возраста с тяжёлыми нарушениями речи»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Итоговой педсовет в ДОО по теме «</w:t>
            </w:r>
            <w:r w:rsidRPr="000A73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Достижения и проблемы в работе ДОУ в 2020-2021 учебном году. Перспективы работы на 2021-2022 уч. 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Уровень ДОО (размещение материалов на сайте ДОО)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Выступление с результатами работы по самообразованию «Интеллектуальные карты как эффективное средство развития речевых и познавательных способностей дошкольников» (дистанционно)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Митина Наталья Владимировна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Конкурс видео роликов «Физкультура и спорт альтернатива пагубным привычкам»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Видео-материалы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программ дополнительного образования «Танцы на мячах», «Степ-аэробика»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Митина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Нателья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о реализации программ дополнительного образования в рамках программы здоровья в ДОО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Аленевская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Григорьевна - руководитель кружка «Чудеса на ладошке» для детей 2-3 лет (худ-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эстет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совещание в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ДОО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(размещение материалов на сайте ДОО)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РППС группы - </w:t>
            </w: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«Дидактические игры и пособия для развития мелкой моторики в период адаптации детей в возрасте 2-3 лет», дистанционно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Томилова Ольга Николаевна - руководитель кружка «Всезнайка» для детей с ОВЗ (соц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пед.напр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в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Уровень ДОО (размещение материалов на сайте ДОО)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«Организация коррекционно-развивающей среды в ДОУ: оснащение РППС в группах для профилактики и коррекции нарушений в развитии психических процессов дошкольников», мастер-класс + практикум по изготовлению дидактической игры «Четвертый лишний»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Мини-конференция «Музыкальное образование: опыт, перспективы» в рамках РМО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-лей ДОО.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Доклад «Использование элементов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на муз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анятиях с детьми старшего дошкольного возраста»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РМО по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«Растим здоровое поколение»</w:t>
            </w:r>
          </w:p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с опытом работы «Приемы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логоритмике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404" w:rsidRPr="000A7343" w:rsidTr="00B634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Конкурс видео роликов «Физкультура и спорт альтернатива пагубным привычкам»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Видео-ролик</w:t>
            </w:r>
            <w:proofErr w:type="gram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Логоспорт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в «Улыбке» - о реализации программы </w:t>
            </w:r>
            <w:proofErr w:type="spellStart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>логоритмики</w:t>
            </w:r>
            <w:proofErr w:type="spellEnd"/>
            <w:r w:rsidRPr="000A734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компенсирующей направленности»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404" w:rsidRPr="000A7343" w:rsidRDefault="007A6404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2B" w:rsidRPr="0012697F" w:rsidRDefault="007A6404" w:rsidP="00C073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343">
        <w:rPr>
          <w:rFonts w:ascii="Times New Roman" w:hAnsi="Times New Roman" w:cs="Times New Roman"/>
          <w:sz w:val="24"/>
          <w:szCs w:val="24"/>
        </w:rPr>
        <w:br w:type="page"/>
      </w:r>
      <w:r w:rsidR="00C0732B" w:rsidRPr="001269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БДОУ детский сад «Солнышко» </w:t>
      </w:r>
    </w:p>
    <w:p w:rsidR="00C0732B" w:rsidRPr="0012697F" w:rsidRDefault="00C0732B" w:rsidP="007A64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006"/>
        <w:gridCol w:w="3732"/>
        <w:gridCol w:w="2954"/>
        <w:gridCol w:w="3216"/>
        <w:gridCol w:w="2338"/>
      </w:tblGrid>
      <w:tr w:rsidR="00C0732B" w:rsidRPr="0012697F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C0732B" w:rsidRPr="0012697F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Жерихина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района по теме «Технология создания мультфильмов с детьми дошкольного возраста»  в рамках муниципального этапа Всероссийского конкурса профессионального мастерства «Воспитатель года – 2021»</w:t>
            </w:r>
          </w:p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Семинар для родителей «Домашняя игротека или чем занять ребенка дома» в рамках муниципального этапа Всероссийского конкурса профессионального масте</w:t>
            </w:r>
            <w:r w:rsidR="00F360C4">
              <w:rPr>
                <w:rFonts w:ascii="Times New Roman" w:hAnsi="Times New Roman" w:cs="Times New Roman"/>
                <w:sz w:val="24"/>
                <w:szCs w:val="24"/>
              </w:rPr>
              <w:t>рства «Воспитатель года – 2021»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-</w:t>
            </w: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Конкурс «ИКТ-компетентность педагога в современном образовании».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Заочный конкурс методических разработок по развитию </w:t>
            </w:r>
            <w:r w:rsidRPr="0012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творчества «От идеи к реализации»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Заочный конкурс методических разработок по развитию технического творчества «От идеи к реализации»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Балуева Е.Н.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F360C4">
            <w:pPr>
              <w:pStyle w:val="a6"/>
              <w:jc w:val="both"/>
            </w:pPr>
            <w:r w:rsidRPr="0012697F">
              <w:t xml:space="preserve">Представление информационно-творческого проекта  по робототехнике (с использованием конструктора </w:t>
            </w:r>
            <w:r w:rsidRPr="0012697F">
              <w:rPr>
                <w:lang w:val="en-US"/>
              </w:rPr>
              <w:t>Lego</w:t>
            </w:r>
            <w:r w:rsidRPr="0012697F">
              <w:t xml:space="preserve"> </w:t>
            </w:r>
            <w:r w:rsidRPr="0012697F">
              <w:rPr>
                <w:lang w:val="en-US"/>
              </w:rPr>
              <w:t>Education</w:t>
            </w:r>
            <w:r w:rsidRPr="0012697F">
              <w:t xml:space="preserve"> </w:t>
            </w:r>
            <w:proofErr w:type="spellStart"/>
            <w:r w:rsidRPr="0012697F">
              <w:rPr>
                <w:lang w:val="en-US"/>
              </w:rPr>
              <w:t>Wedo</w:t>
            </w:r>
            <w:proofErr w:type="spellEnd"/>
            <w:r w:rsidRPr="0012697F">
              <w:t xml:space="preserve"> 2.0.) «Десантирование и спасение»  для детей старшего дошкольного возраста на районном фестивале детского твор</w:t>
            </w:r>
            <w:r w:rsidR="00F360C4">
              <w:t>чества «Детство – страна чудес»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(Благодарность)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реализации образовательной программы «От </w:t>
            </w: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 (дистанционно, 72 часа) 28.01.2021г.</w:t>
            </w: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Заочный конкурс методических разработок по развитию технического творчества «От идеи к реализации»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Заочный конкурс методических разработок по развитию технического творчества «От идеи к реализации»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Кулиш С.Н.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творческих работ «Мир глазами детей» 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</w:tr>
      <w:tr w:rsidR="00C0732B" w:rsidRPr="0012697F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Сухнева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Итоговое занятие кружка  «Путешествие  по стране Грамматике»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2B" w:rsidRPr="0012697F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Шубарина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Открытый показ танца «Мои цыплятки» в видеозаписи для родителей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видеоролика  в группах </w:t>
            </w: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269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https://vk.com/club186432577</w:t>
              </w:r>
            </w:hyperlink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1269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https://vk.com/club120763087</w:t>
              </w:r>
            </w:hyperlink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</w:tr>
      <w:tr w:rsidR="00C0732B" w:rsidRPr="0012697F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 "Организация поисково-исследовательской деятельности детей дошкольного возраста на экологической тропе" в рамках РМО по познавательному развитию (16.04.2021)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</w:tr>
      <w:tr w:rsidR="00C0732B" w:rsidRPr="0012697F" w:rsidTr="00B634B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Калинина О.В.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F360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Выступление из опыта работы «Взаимодействие с родителями в рамках реализации программы дополнительного образования социально-педагогической направленности «Занимательные финансы» в рамках РМО №2 воспитателей подготовит</w:t>
            </w:r>
            <w:r w:rsidR="00F360C4">
              <w:rPr>
                <w:rFonts w:ascii="Times New Roman" w:hAnsi="Times New Roman" w:cs="Times New Roman"/>
                <w:sz w:val="24"/>
                <w:szCs w:val="24"/>
              </w:rPr>
              <w:t>ельных групп ДОО (23.12.2020г.)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</w:t>
            </w:r>
          </w:p>
        </w:tc>
      </w:tr>
      <w:tr w:rsidR="00C0732B" w:rsidRPr="0012697F" w:rsidTr="00B634B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дополнительной общеобразовательной общеразвивающей программы для детей 5 – 7 лет «Занимательные финансы» на  </w:t>
            </w:r>
            <w:r w:rsidRPr="001269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программно-методических комплексов "Основы финансовой грамотности"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697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2B" w:rsidRPr="0012697F" w:rsidRDefault="00C0732B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2B" w:rsidRPr="0012697F" w:rsidRDefault="00C0732B" w:rsidP="00C0732B">
      <w:pPr>
        <w:rPr>
          <w:rFonts w:ascii="Times New Roman" w:hAnsi="Times New Roman" w:cs="Times New Roman"/>
          <w:sz w:val="24"/>
          <w:szCs w:val="24"/>
        </w:rPr>
      </w:pPr>
    </w:p>
    <w:p w:rsidR="00C0732B" w:rsidRPr="0012697F" w:rsidRDefault="00C0732B" w:rsidP="00C0732B">
      <w:pPr>
        <w:rPr>
          <w:rFonts w:ascii="Times New Roman" w:hAnsi="Times New Roman" w:cs="Times New Roman"/>
          <w:sz w:val="24"/>
          <w:szCs w:val="24"/>
        </w:rPr>
      </w:pPr>
    </w:p>
    <w:p w:rsidR="00C0732B" w:rsidRDefault="00C0732B" w:rsidP="00C0732B">
      <w:pPr>
        <w:rPr>
          <w:rFonts w:ascii="Times New Roman" w:hAnsi="Times New Roman" w:cs="Times New Roman"/>
          <w:sz w:val="24"/>
          <w:szCs w:val="24"/>
        </w:rPr>
      </w:pPr>
    </w:p>
    <w:p w:rsidR="00F360C4" w:rsidRDefault="00F360C4" w:rsidP="00C0732B">
      <w:pPr>
        <w:rPr>
          <w:rFonts w:ascii="Times New Roman" w:hAnsi="Times New Roman" w:cs="Times New Roman"/>
          <w:sz w:val="24"/>
          <w:szCs w:val="24"/>
        </w:rPr>
      </w:pPr>
    </w:p>
    <w:p w:rsidR="00F360C4" w:rsidRPr="0012697F" w:rsidRDefault="00F360C4" w:rsidP="00C0732B">
      <w:pPr>
        <w:rPr>
          <w:rFonts w:ascii="Times New Roman" w:hAnsi="Times New Roman" w:cs="Times New Roman"/>
          <w:sz w:val="24"/>
          <w:szCs w:val="24"/>
        </w:rPr>
      </w:pPr>
    </w:p>
    <w:p w:rsidR="00C0732B" w:rsidRPr="00F360C4" w:rsidRDefault="005A103F" w:rsidP="00F360C4">
      <w:pPr>
        <w:tabs>
          <w:tab w:val="left" w:pos="1139"/>
        </w:tabs>
        <w:jc w:val="center"/>
        <w:rPr>
          <w:rFonts w:ascii="Times New Roman" w:hAnsi="Times New Roman" w:cs="Times New Roman"/>
          <w:b/>
        </w:rPr>
      </w:pPr>
      <w:r w:rsidRPr="005A103F">
        <w:rPr>
          <w:rFonts w:ascii="Times New Roman" w:hAnsi="Times New Roman" w:cs="Times New Roman"/>
          <w:b/>
        </w:rPr>
        <w:lastRenderedPageBreak/>
        <w:t>МБ</w:t>
      </w:r>
      <w:r w:rsidR="00F360C4">
        <w:rPr>
          <w:rFonts w:ascii="Times New Roman" w:hAnsi="Times New Roman" w:cs="Times New Roman"/>
          <w:b/>
        </w:rPr>
        <w:t>ОУ «</w:t>
      </w:r>
      <w:proofErr w:type="spellStart"/>
      <w:r w:rsidR="00F360C4">
        <w:rPr>
          <w:rFonts w:ascii="Times New Roman" w:hAnsi="Times New Roman" w:cs="Times New Roman"/>
          <w:b/>
        </w:rPr>
        <w:t>Кичменгско</w:t>
      </w:r>
      <w:proofErr w:type="spellEnd"/>
      <w:r w:rsidR="00F360C4">
        <w:rPr>
          <w:rFonts w:ascii="Times New Roman" w:hAnsi="Times New Roman" w:cs="Times New Roman"/>
          <w:b/>
        </w:rPr>
        <w:t>-Городецкая СКШИ»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14"/>
        <w:gridCol w:w="3810"/>
        <w:gridCol w:w="3083"/>
        <w:gridCol w:w="2833"/>
        <w:gridCol w:w="2406"/>
      </w:tblGrid>
      <w:tr w:rsidR="005A103F" w:rsidRPr="002157BC" w:rsidTr="002208F3">
        <w:trPr>
          <w:trHeight w:val="2518"/>
        </w:trPr>
        <w:tc>
          <w:tcPr>
            <w:tcW w:w="540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5A103F" w:rsidRPr="002157BC" w:rsidTr="00B634BC">
        <w:tc>
          <w:tcPr>
            <w:tcW w:w="54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5A103F" w:rsidRPr="002208F3" w:rsidRDefault="001D0E69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Бубнов</w:t>
            </w:r>
            <w:r w:rsidR="005A103F"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дополнительного образования детей с ограниченными возможностями и с инвалидностью от 5 до 18 лет», 29.06.2020г.-20.10.2020г., «Академия «Просвещение», 72 часа</w:t>
            </w:r>
          </w:p>
        </w:tc>
      </w:tr>
      <w:tr w:rsidR="005A103F" w:rsidRPr="002157BC" w:rsidTr="00B634BC">
        <w:tc>
          <w:tcPr>
            <w:tcW w:w="54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Коряковская</w:t>
            </w:r>
            <w:proofErr w:type="spell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3F" w:rsidRPr="002157BC" w:rsidTr="00B634BC">
        <w:tc>
          <w:tcPr>
            <w:tcW w:w="540" w:type="dxa"/>
            <w:vMerge w:val="restart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vMerge w:val="restart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Ордина</w:t>
            </w:r>
            <w:proofErr w:type="spell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 на лучшую организацию дополнительного образования детей с ограниченными </w:t>
            </w: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возможностями здоровья в номинации «Адаптированная дополнительная общеобразовательная программа»- сертификат участника.</w:t>
            </w: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Сертификат участника</w:t>
            </w: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3F" w:rsidRPr="002157BC" w:rsidTr="00B634BC">
        <w:tc>
          <w:tcPr>
            <w:tcW w:w="540" w:type="dxa"/>
            <w:vMerge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конкурс педагогов доп. образования «Сердце отдаю детям» </w:t>
            </w: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Диплом участника</w:t>
            </w: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3F" w:rsidRPr="002157BC" w:rsidTr="002208F3">
        <w:trPr>
          <w:trHeight w:val="4080"/>
        </w:trPr>
        <w:tc>
          <w:tcPr>
            <w:tcW w:w="54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Пономарева Е.А.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 на лучшую организацию дополнительного образования детей с ограниченными возможностями здоровья в номинации «Адаптированная дополнительная общеобразовательная программа»- сертификат участника.</w:t>
            </w: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Сертификат участника</w:t>
            </w: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дополнительного образования детей с ограниченными возможностями и с инвалидностью от 5 до 18 лет», 15.03.2020г.-15.08.2020г., «Академия «Просвещение», 72 часа</w:t>
            </w:r>
          </w:p>
        </w:tc>
      </w:tr>
      <w:tr w:rsidR="005A103F" w:rsidRPr="002157BC" w:rsidTr="002208F3">
        <w:trPr>
          <w:trHeight w:val="2546"/>
        </w:trPr>
        <w:tc>
          <w:tcPr>
            <w:tcW w:w="54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4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Чекавинская</w:t>
            </w:r>
            <w:proofErr w:type="spell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 О.А</w:t>
            </w:r>
          </w:p>
        </w:tc>
        <w:tc>
          <w:tcPr>
            <w:tcW w:w="3810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«Дополнительное образование детей с ОВЗ. Лучшие практики северо-западного федерального округа» 27.10.2020 г.</w:t>
            </w:r>
          </w:p>
        </w:tc>
        <w:tc>
          <w:tcPr>
            <w:tcW w:w="308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833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2406" w:type="dxa"/>
          </w:tcPr>
          <w:p w:rsidR="005A103F" w:rsidRPr="002208F3" w:rsidRDefault="005A103F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8F3">
              <w:rPr>
                <w:rFonts w:ascii="Times New Roman" w:hAnsi="Times New Roman" w:cs="Times New Roman"/>
                <w:sz w:val="24"/>
                <w:szCs w:val="24"/>
              </w:rPr>
              <w:t>«Организация и осуществление дополнительного образования детей с ограниченными возможностями и с инвалидностью от 5 до 18 лет», 15.03.2020г.-15.08.2020г., «Академия «Просвещение», 72 часа</w:t>
            </w:r>
          </w:p>
        </w:tc>
      </w:tr>
    </w:tbl>
    <w:p w:rsidR="005A103F" w:rsidRPr="00904697" w:rsidRDefault="005A103F" w:rsidP="005A103F">
      <w:pPr>
        <w:rPr>
          <w:rFonts w:ascii="Calibri" w:hAnsi="Calibri"/>
        </w:rPr>
      </w:pPr>
    </w:p>
    <w:p w:rsidR="00824A62" w:rsidRPr="00824A62" w:rsidRDefault="00824A62" w:rsidP="00824A62">
      <w:pPr>
        <w:tabs>
          <w:tab w:val="left" w:pos="11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A62">
        <w:rPr>
          <w:rFonts w:ascii="Times New Roman" w:hAnsi="Times New Roman" w:cs="Times New Roman"/>
          <w:b/>
          <w:sz w:val="24"/>
          <w:szCs w:val="24"/>
        </w:rPr>
        <w:t>БДОУ «Детский сад «Рябинка»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824A62" w:rsidRPr="00904697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824A62" w:rsidRPr="00904697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Петряшова В.Е.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 творчества  «Детство страна чудес»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муниципальный,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A62" w:rsidRPr="00904697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Колосова Н.Г.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 творчества  «Детство страна чудес»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муниципальный,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</w:tr>
      <w:tr w:rsidR="00824A62" w:rsidRPr="00904697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 творчества  «Детство страна чудес» 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муниципальный,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62" w:rsidRPr="00824A62" w:rsidRDefault="00824A62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4A62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</w:tc>
      </w:tr>
    </w:tbl>
    <w:p w:rsidR="007A6404" w:rsidRPr="00606AD1" w:rsidRDefault="00366123" w:rsidP="00606AD1">
      <w:pPr>
        <w:tabs>
          <w:tab w:val="left" w:pos="1139"/>
        </w:tabs>
        <w:jc w:val="center"/>
        <w:rPr>
          <w:rFonts w:ascii="Times New Roman" w:hAnsi="Times New Roman" w:cs="Times New Roman"/>
          <w:b/>
        </w:rPr>
      </w:pPr>
      <w:r w:rsidRPr="00366123">
        <w:rPr>
          <w:rFonts w:ascii="Times New Roman" w:hAnsi="Times New Roman" w:cs="Times New Roman"/>
          <w:b/>
        </w:rPr>
        <w:lastRenderedPageBreak/>
        <w:t>МАОУ «Первомайская средняя школа»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Конкурс «Педагогический триумф -21» 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noProof/>
                <w:sz w:val="24"/>
                <w:szCs w:val="24"/>
              </w:rPr>
              <w:t>«Сердце отдаю детям»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Очно-заочный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Неспанова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noProof/>
                <w:sz w:val="24"/>
                <w:szCs w:val="24"/>
              </w:rPr>
              <w:t>Заочный конкурс методических разработок по развитию технического творчества педагогов дополнительного образования «От идеи к реализации»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Неспанова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«Неделя технической направленности в Вологодской области» 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(23.11.-30.11.2020)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Казаков С.А.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Школьное мероприятие для кадетских классов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«БУМ» (итоги работы по </w:t>
            </w:r>
            <w:r w:rsidRPr="0060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программам:</w:t>
            </w:r>
            <w:proofErr w:type="gram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ОФП, строевая подготовка, военная теория, хореография)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ОО, очно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«Педагог дополнительного образования»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Институт непрерывного образования «Профессионал»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Казаков С.А.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10.03.2021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профессиональной деятельности педагога дополнительного образования»</w:t>
            </w: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Стахеева В.А.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</w:t>
            </w:r>
            <w:r w:rsidRPr="0060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24.02.2021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профессиональной деятельности педагога дополнительного образования»</w:t>
            </w:r>
          </w:p>
        </w:tc>
      </w:tr>
      <w:tr w:rsidR="001C617A" w:rsidRPr="00606AD1" w:rsidTr="00B634B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Канина Н.И.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07.03.2021</w:t>
            </w:r>
          </w:p>
          <w:p w:rsidR="001C617A" w:rsidRPr="00606AD1" w:rsidRDefault="001C617A" w:rsidP="00B634BC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6AD1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подходы к организации профессиональной деятельности педагога дополнительного образования»</w:t>
            </w:r>
          </w:p>
        </w:tc>
      </w:tr>
    </w:tbl>
    <w:p w:rsidR="001C617A" w:rsidRPr="00606AD1" w:rsidRDefault="001C617A" w:rsidP="001C617A">
      <w:pPr>
        <w:rPr>
          <w:rFonts w:ascii="Times New Roman" w:hAnsi="Times New Roman" w:cs="Times New Roman"/>
          <w:sz w:val="24"/>
          <w:szCs w:val="24"/>
        </w:rPr>
      </w:pPr>
    </w:p>
    <w:p w:rsidR="001C617A" w:rsidRPr="00606AD1" w:rsidRDefault="001C617A" w:rsidP="001C617A">
      <w:pPr>
        <w:rPr>
          <w:rFonts w:ascii="Times New Roman" w:hAnsi="Times New Roman" w:cs="Times New Roman"/>
          <w:sz w:val="24"/>
          <w:szCs w:val="24"/>
        </w:rPr>
      </w:pPr>
    </w:p>
    <w:p w:rsidR="001C617A" w:rsidRPr="00606AD1" w:rsidRDefault="00927765" w:rsidP="00F360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</w:rPr>
        <w:t>МБОУ «</w:t>
      </w:r>
      <w:proofErr w:type="spellStart"/>
      <w:r>
        <w:rPr>
          <w:rFonts w:ascii="Times New Roman CYR" w:hAnsi="Times New Roman CYR" w:cs="Times New Roman CYR"/>
          <w:b/>
          <w:bCs/>
        </w:rPr>
        <w:t>Нижнеенангская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средняя школа»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14"/>
        <w:gridCol w:w="3810"/>
        <w:gridCol w:w="3083"/>
        <w:gridCol w:w="2833"/>
        <w:gridCol w:w="2406"/>
      </w:tblGrid>
      <w:tr w:rsidR="00B634BC" w:rsidRPr="00766697" w:rsidTr="00B634BC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23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t xml:space="preserve">, региональный, межрегиональный, всероссийский, </w:t>
            </w:r>
            <w:r w:rsidRPr="00D2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международный, очное, заочное участие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Результат, достижения методической работы педагога д/о (выступление на тему, проведение круглого стола, мастер-класса и </w:t>
            </w:r>
            <w:r w:rsidRPr="00D2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др.</w:t>
            </w:r>
            <w:proofErr w:type="gramEnd"/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Курсовая подготовка (дата прохождения, наименование курсов)</w:t>
            </w:r>
          </w:p>
        </w:tc>
      </w:tr>
      <w:tr w:rsidR="00B634BC" w:rsidRPr="00766697" w:rsidTr="00B634BC"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Голыгина</w:t>
            </w:r>
            <w:proofErr w:type="spellEnd"/>
            <w:r w:rsidRPr="00D2390A">
              <w:rPr>
                <w:rFonts w:ascii="Times New Roman" w:hAnsi="Times New Roman" w:cs="Times New Roman"/>
                <w:sz w:val="24"/>
                <w:szCs w:val="24"/>
              </w:rPr>
              <w:t xml:space="preserve"> Т. М.</w:t>
            </w:r>
          </w:p>
        </w:tc>
        <w:tc>
          <w:tcPr>
            <w:tcW w:w="38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Семинар МО учителей физкультуры</w:t>
            </w:r>
          </w:p>
        </w:tc>
        <w:tc>
          <w:tcPr>
            <w:tcW w:w="3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34BC" w:rsidRPr="00D2390A" w:rsidRDefault="00B634BC" w:rsidP="00B634BC">
            <w:pPr>
              <w:tabs>
                <w:tab w:val="left" w:pos="181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90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55A03" w:rsidRDefault="00B55A03" w:rsidP="00B55A03"/>
    <w:p w:rsidR="00D17E44" w:rsidRPr="00F360C4" w:rsidRDefault="00D17E44" w:rsidP="00F36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E44"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 w:rsidRPr="00D17E44">
        <w:rPr>
          <w:rFonts w:ascii="Times New Roman" w:hAnsi="Times New Roman" w:cs="Times New Roman"/>
          <w:b/>
          <w:sz w:val="24"/>
          <w:szCs w:val="24"/>
        </w:rPr>
        <w:t>Кичменгско</w:t>
      </w:r>
      <w:proofErr w:type="spellEnd"/>
      <w:r w:rsidRPr="00D17E44">
        <w:rPr>
          <w:rFonts w:ascii="Times New Roman" w:hAnsi="Times New Roman" w:cs="Times New Roman"/>
          <w:b/>
          <w:sz w:val="24"/>
          <w:szCs w:val="24"/>
        </w:rPr>
        <w:t>-Городецкая средняя школа»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D17E44" w:rsidRPr="0090469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D17E44" w:rsidRPr="0090469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Краснякова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Н.А., Рыбин А.А., </w:t>
            </w: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Барболин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В.А., Шиловский К.А., Страшков Н.А., </w:t>
            </w: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 учителей физкультуры и педагогов дополнительного образования физкультурно-спортивной направленности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44" w:rsidRPr="0090469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Краснякова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Н.А., Рыбин А.А., </w:t>
            </w: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Барболин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В.А., Шиловский К.А., Страшков Н.А., </w:t>
            </w: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Петряшова О.В.,</w:t>
            </w:r>
          </w:p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Е.Г.,</w:t>
            </w:r>
          </w:p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Вернова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Е.А..</w:t>
            </w:r>
          </w:p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Чекавинский</w:t>
            </w:r>
            <w:proofErr w:type="spellEnd"/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>Филина Т.В.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44" w:rsidRPr="00D17E44" w:rsidRDefault="00D17E4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E44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педагогической и методической деятельности  в дополнительном образовании детей в соответствии с требованиями профессионального </w:t>
            </w:r>
            <w:r w:rsidRPr="00D17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стандарта»</w:t>
            </w:r>
          </w:p>
        </w:tc>
      </w:tr>
    </w:tbl>
    <w:p w:rsidR="00A743E3" w:rsidRPr="00A743E3" w:rsidRDefault="00A743E3" w:rsidP="00F360C4">
      <w:pPr>
        <w:tabs>
          <w:tab w:val="left" w:pos="113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3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БДОУ «Детский сад «Буратино»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14"/>
        <w:gridCol w:w="3810"/>
        <w:gridCol w:w="3083"/>
        <w:gridCol w:w="2833"/>
        <w:gridCol w:w="2406"/>
      </w:tblGrid>
      <w:tr w:rsidR="007D2C4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7D2C4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Сухнева</w:t>
            </w:r>
            <w:proofErr w:type="spellEnd"/>
            <w:r w:rsidRPr="00A7563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Районный фестиваль  детского творчества – представление программы технической направленности «Чудеса бумажные» и творческих работ воспитанников.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612410309269, октябрь 2019 год, ООО «Учитель-ИНФО». </w:t>
            </w:r>
          </w:p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КПК по дополнительной профессиональной программе «Организация деятельности педагога дополнительно образования в условиях реализации ФГОС».</w:t>
            </w:r>
          </w:p>
        </w:tc>
      </w:tr>
      <w:tr w:rsidR="007D2C47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Усова Татьяна Николаевна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Открытый показ образовательной деятельности для родителей воспитанников.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Удостоверение № 612410309268, октябрь 2019 год, ООО «Учитель-ИНФО».</w:t>
            </w:r>
          </w:p>
          <w:p w:rsidR="007D2C47" w:rsidRPr="00A7563A" w:rsidRDefault="007D2C47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563A">
              <w:rPr>
                <w:rFonts w:ascii="Times New Roman" w:hAnsi="Times New Roman" w:cs="Times New Roman"/>
                <w:sz w:val="24"/>
                <w:szCs w:val="24"/>
              </w:rPr>
              <w:t>КПК по дополнительной профессиональной программе «Организация деятельности педагога дополнительно образования в условиях реализации ФГОС».</w:t>
            </w:r>
          </w:p>
        </w:tc>
      </w:tr>
    </w:tbl>
    <w:p w:rsidR="00D17E44" w:rsidRDefault="00D17E44" w:rsidP="00F360C4">
      <w:pPr>
        <w:tabs>
          <w:tab w:val="left" w:pos="1139"/>
        </w:tabs>
      </w:pPr>
    </w:p>
    <w:p w:rsidR="00B06F94" w:rsidRPr="00B06F94" w:rsidRDefault="00B06F94" w:rsidP="00B06F94">
      <w:pPr>
        <w:tabs>
          <w:tab w:val="left" w:pos="1139"/>
        </w:tabs>
        <w:jc w:val="center"/>
        <w:rPr>
          <w:rFonts w:ascii="Times New Roman" w:hAnsi="Times New Roman" w:cs="Times New Roman"/>
          <w:b/>
        </w:rPr>
      </w:pPr>
      <w:r w:rsidRPr="00B06F94">
        <w:rPr>
          <w:rFonts w:ascii="Times New Roman" w:hAnsi="Times New Roman" w:cs="Times New Roman"/>
          <w:b/>
        </w:rPr>
        <w:t>БДОУ  детский  сад  «Березка»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Плескунина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И.В.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областном  конкурсе  на  лучшую  организацию  </w:t>
            </w:r>
            <w:r w:rsidRPr="009C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 образования  детей  с  ОВЗ.  Номинация  «Адаптированная  дополнительная  общеобразовательная  программа»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Дресвянкина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семинар-практикум  «Развитие  </w:t>
            </w: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этнохудожествнной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культуры  педагогических  работников  средствами  технологии освоения  традиционной  свободно-кистевой  росписи  по  дереву  на  ценностной  основе»  (ВИРО)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Регионалный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(дистанционно)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Выступление  из  опыта  работы  на  тему  «Развитие  творческих  способностей  детей  на  занятиях  по  ручному  труду»  (в  рамках  РМО  по  художественно-эстетическому  развитию)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Китаева  С.Н.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 семинар-практикум  «Развитие  </w:t>
            </w: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этнохудожествнной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культуры  педагогических  работников  средствами  технологии освоения  традиционной  свободно-кистевой  росписи  по  дереву  на  ценностной  основе»  (ВИРО)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Регионалный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(дистанционно)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 на  1  межрайонной  научно-практической  конференции  педагогических  работников с  межрегиональным  участием  «Качество  дошкольного  образования:  достижения  и  перспективы  развития».  Доклад  на  тему  «Формирование  личностной  и  социальной  самореализации  дошкольников  в  рамках   предоставления  дополнительной  </w:t>
            </w:r>
            <w:r w:rsidRPr="009C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образовательной  услуг  (кружок  «Маленькие  </w:t>
            </w: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художнеики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Капустина  Э.Н.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Сокотович</w:t>
            </w:r>
            <w:proofErr w:type="spellEnd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 xml:space="preserve">  Н.Н.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КПК  по  программе  «Организация  процесса  обучения  робототехнике  в  условиях  реализации  ФГОС ДО»  (АНО  ДПО  «ОЦ   Каменный  город»</w:t>
            </w:r>
            <w:proofErr w:type="gramEnd"/>
          </w:p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F94" w:rsidRPr="009C6693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6693">
              <w:rPr>
                <w:rFonts w:ascii="Times New Roman" w:hAnsi="Times New Roman" w:cs="Times New Roman"/>
                <w:sz w:val="24"/>
                <w:szCs w:val="24"/>
              </w:rPr>
              <w:t>Труфанова  В.В.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94" w:rsidRPr="009C6693" w:rsidRDefault="00B06F94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F94" w:rsidRPr="00904697" w:rsidRDefault="00B06F94" w:rsidP="00B06F94"/>
    <w:p w:rsidR="00D17E44" w:rsidRPr="00F360C4" w:rsidRDefault="001D47FE" w:rsidP="00F360C4">
      <w:pPr>
        <w:jc w:val="center"/>
        <w:rPr>
          <w:rFonts w:ascii="Times New Roman" w:hAnsi="Times New Roman" w:cs="Times New Roman"/>
          <w:b/>
        </w:rPr>
      </w:pPr>
      <w:r w:rsidRPr="001D47FE">
        <w:rPr>
          <w:rFonts w:ascii="Times New Roman" w:hAnsi="Times New Roman" w:cs="Times New Roman"/>
          <w:b/>
        </w:rPr>
        <w:t>БДОУ «Детский сад комбинированного вида «Аленушка»</w:t>
      </w:r>
    </w:p>
    <w:tbl>
      <w:tblPr>
        <w:tblStyle w:val="1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0"/>
        <w:gridCol w:w="3408"/>
        <w:gridCol w:w="3118"/>
        <w:gridCol w:w="3200"/>
        <w:gridCol w:w="2754"/>
      </w:tblGrid>
      <w:tr w:rsidR="00595AA9" w:rsidRPr="00595AA9" w:rsidTr="001342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595AA9" w:rsidRPr="00595AA9" w:rsidTr="001342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Подьякова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 детского творчества «Детство – страна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программе  «Песочная терапия в работе с детьми», №29095 от 16  октября 2020 г.</w:t>
            </w:r>
          </w:p>
        </w:tc>
      </w:tr>
      <w:tr w:rsidR="00595AA9" w:rsidRPr="00595AA9" w:rsidTr="001342B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 детского творчества «Детство – страна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«Педагог дополнительного образования: </w:t>
            </w:r>
            <w:r w:rsidRPr="0059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подходы к профессиональной деятельности» № 29317 от 17.10.2020 г. 36 часов.</w:t>
            </w:r>
          </w:p>
        </w:tc>
      </w:tr>
      <w:tr w:rsidR="00595AA9" w:rsidRPr="00595AA9" w:rsidTr="001342B2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Глебова Елена </w:t>
            </w: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Выступление на тему: «Разработка  программы дополнительного образования  технической направленности «</w:t>
            </w: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«Я творю мир»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 «Обучение дошкольников мультипликации» - 16 часов</w:t>
            </w:r>
          </w:p>
        </w:tc>
      </w:tr>
      <w:tr w:rsidR="00595AA9" w:rsidRPr="00595AA9" w:rsidTr="001342B2">
        <w:trPr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Хворостова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 детского творчества «Детство – страна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A9" w:rsidRPr="00595AA9" w:rsidTr="001342B2">
        <w:trPr>
          <w:trHeight w:val="2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Дурягина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 детского творчества «Детство – страна чудес»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программе  «Педагог дополнительного образования: современные подходы к профессиональной деятельности» №28225 от 08.10.2020 г. 36 часов.</w:t>
            </w:r>
          </w:p>
        </w:tc>
      </w:tr>
      <w:tr w:rsidR="00595AA9" w:rsidRPr="00595AA9" w:rsidTr="001342B2">
        <w:trPr>
          <w:trHeight w:val="2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Казарина Нина Валентиновна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программе  «Педагог дополнительного образования: современные подходы к профессиональной деятельности» №29074 от 15.10.2020 г. 36 часов.</w:t>
            </w:r>
          </w:p>
        </w:tc>
      </w:tr>
      <w:tr w:rsidR="00595AA9" w:rsidRPr="00595AA9" w:rsidTr="001342B2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Николаевна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 «Педагог дополнительного </w:t>
            </w:r>
            <w:r w:rsidRPr="0059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образования: современные подходы к профессиональной деятельности» №31746 от 05.10.2020 г. 36 часов.</w:t>
            </w:r>
          </w:p>
        </w:tc>
      </w:tr>
      <w:tr w:rsidR="00595AA9" w:rsidRPr="00595AA9" w:rsidTr="001342B2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Поджарова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 Анатольевна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программе  «Педагог дополнительного образования: современные подходы к профессиональной деятельности» №27503 от 01.10.2020 г. 36 часов.</w:t>
            </w:r>
          </w:p>
        </w:tc>
      </w:tr>
      <w:tr w:rsidR="00595AA9" w:rsidRPr="00595AA9" w:rsidTr="001342B2">
        <w:trPr>
          <w:trHeight w:val="38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 РМО по познавательному развитию, 16.04.2021 г.</w:t>
            </w: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Выступление на тему: «Разработка  программы дополнительного образования  естественно – научной  направленности «Маленькие волшебники»</w:t>
            </w: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 xml:space="preserve">Доклад «Реализация авторской программы дополнительного образования естественной направленности «Маленькие волшебники»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AA9" w:rsidRPr="00595AA9" w:rsidRDefault="00595AA9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AA9">
              <w:rPr>
                <w:rFonts w:ascii="Times New Roman" w:hAnsi="Times New Roman" w:cs="Times New Roman"/>
                <w:sz w:val="24"/>
                <w:szCs w:val="24"/>
              </w:rPr>
              <w:t>По программе  «Педагог дополнительного образования: современные подходы к профессиональной деятельности» №27608 от 02.10.2020 г. 36 часов.</w:t>
            </w:r>
          </w:p>
        </w:tc>
      </w:tr>
    </w:tbl>
    <w:p w:rsidR="00D17E44" w:rsidRPr="00595AA9" w:rsidRDefault="00D17E44" w:rsidP="00D17E44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p w:rsidR="008D05DA" w:rsidRPr="008D05DA" w:rsidRDefault="008D05DA" w:rsidP="008D05DA">
      <w:pPr>
        <w:tabs>
          <w:tab w:val="left" w:pos="1139"/>
        </w:tabs>
        <w:jc w:val="center"/>
        <w:rPr>
          <w:rFonts w:ascii="Times New Roman" w:hAnsi="Times New Roman" w:cs="Times New Roman"/>
          <w:b/>
        </w:rPr>
      </w:pPr>
      <w:r w:rsidRPr="008D05DA">
        <w:rPr>
          <w:rFonts w:ascii="Times New Roman" w:hAnsi="Times New Roman" w:cs="Times New Roman"/>
          <w:b/>
        </w:rPr>
        <w:t>БДОУ детский сад «</w:t>
      </w:r>
      <w:proofErr w:type="spellStart"/>
      <w:r w:rsidRPr="008D05DA">
        <w:rPr>
          <w:rFonts w:ascii="Times New Roman" w:hAnsi="Times New Roman" w:cs="Times New Roman"/>
          <w:b/>
        </w:rPr>
        <w:t>Ивушка</w:t>
      </w:r>
      <w:proofErr w:type="spellEnd"/>
      <w:r w:rsidRPr="008D05DA">
        <w:rPr>
          <w:rFonts w:ascii="Times New Roman" w:hAnsi="Times New Roman" w:cs="Times New Roman"/>
          <w:b/>
        </w:rPr>
        <w:t>»</w:t>
      </w:r>
    </w:p>
    <w:p w:rsidR="00B55A03" w:rsidRDefault="00B55A03" w:rsidP="00D2390A">
      <w:pPr>
        <w:tabs>
          <w:tab w:val="left" w:pos="4500"/>
        </w:tabs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0"/>
        <w:gridCol w:w="2114"/>
        <w:gridCol w:w="3810"/>
        <w:gridCol w:w="3083"/>
        <w:gridCol w:w="2833"/>
        <w:gridCol w:w="2406"/>
      </w:tblGrid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Ф.И.О. педагога д/о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Наименование методического мероприятия: семинар, МО, педсовет,  конференция, мастер-класс и т. д.).</w:t>
            </w:r>
            <w:proofErr w:type="gram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методического мероприятия: ОО, </w:t>
            </w:r>
            <w:proofErr w:type="gram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, региональный, межрегиональный, всероссийский, международный, очное, заочное участие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Результат, достижения методической работы педагога д/о (выступление на тему, проведение круглого стола, мастер-класса и др.</w:t>
            </w:r>
            <w:proofErr w:type="gram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(дата прохождения, наименование курсов)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Попова Елена Владимировна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 xml:space="preserve">РМО по х/эстетическому развитию </w:t>
            </w: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Районные эколого-краеведческие чтения «Остановим мусорное нашествие»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Мастер-класс «Использование нетрадиционной техники «оттиск листьями» при создании осенних пейзажей»</w:t>
            </w: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Мастер-класс «Изготовление новогодней открытки»</w:t>
            </w: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Мастер-класс «Вторая жизнь старой газеты»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ФГОС», 2019-2020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Некипелова Ольга Рафаиловна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ФГОС»,  2019-2020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Конечная Наталья Вячеславовна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ФГОС», 2020-2021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Батакова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 2020-2021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Хомутинникова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 2020-2021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  <w:tr w:rsidR="008D05DA" w:rsidRPr="008D05DA" w:rsidTr="001342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</w:rPr>
              <w:t>Шишова Елена Александровна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5DA" w:rsidRPr="008D05DA" w:rsidRDefault="008D05DA" w:rsidP="001342B2">
            <w:pPr>
              <w:tabs>
                <w:tab w:val="left" w:pos="18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Программа ДПО «Педагогика и методика дополнительного образования в дошкольных образовательных организациях в условиях реализации ФГОС» 2020-2021 </w:t>
            </w:r>
            <w:proofErr w:type="spellStart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уч.г</w:t>
            </w:r>
            <w:proofErr w:type="spellEnd"/>
            <w:r w:rsidRPr="008D05DA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</w:tc>
      </w:tr>
    </w:tbl>
    <w:p w:rsidR="007F6E9C" w:rsidRPr="008D05DA" w:rsidRDefault="007F6E9C" w:rsidP="005C2BA8">
      <w:pPr>
        <w:rPr>
          <w:rFonts w:ascii="Times New Roman" w:hAnsi="Times New Roman" w:cs="Times New Roman"/>
          <w:sz w:val="24"/>
          <w:szCs w:val="24"/>
        </w:rPr>
      </w:pPr>
    </w:p>
    <w:p w:rsidR="00F33C00" w:rsidRDefault="002746BD" w:rsidP="00F33C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33C00" w:rsidRPr="00F33C00">
        <w:rPr>
          <w:rFonts w:ascii="Times New Roman" w:hAnsi="Times New Roman" w:cs="Times New Roman"/>
          <w:b/>
          <w:sz w:val="24"/>
          <w:szCs w:val="24"/>
        </w:rPr>
        <w:t>Количество программ дополнительного образования по направленностям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ОО района.</w:t>
      </w:r>
    </w:p>
    <w:p w:rsidR="00C769CF" w:rsidRDefault="002746BD" w:rsidP="002746BD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746BD">
        <w:rPr>
          <w:rFonts w:ascii="Times New Roman" w:hAnsi="Times New Roman" w:cs="Times New Roman"/>
          <w:sz w:val="24"/>
          <w:szCs w:val="24"/>
        </w:rPr>
        <w:t xml:space="preserve">1. </w:t>
      </w:r>
      <w:r w:rsidRPr="0056051C">
        <w:rPr>
          <w:rFonts w:ascii="Times New Roman" w:hAnsi="Times New Roman" w:cs="Times New Roman"/>
          <w:sz w:val="24"/>
          <w:szCs w:val="24"/>
          <w:u w:val="single"/>
        </w:rPr>
        <w:t>Художественная направленность: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6BD" w:rsidRPr="006A2AF4" w:rsidRDefault="00CB7AE7" w:rsidP="002746B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2019-2020:</w:t>
      </w:r>
      <w:r w:rsidR="00F7254D">
        <w:rPr>
          <w:rFonts w:ascii="Times New Roman" w:hAnsi="Times New Roman" w:cs="Times New Roman"/>
          <w:sz w:val="24"/>
          <w:szCs w:val="24"/>
        </w:rPr>
        <w:t xml:space="preserve"> </w:t>
      </w:r>
      <w:r w:rsidR="00F7254D" w:rsidRPr="006A2AF4">
        <w:rPr>
          <w:rFonts w:ascii="Times New Roman" w:hAnsi="Times New Roman" w:cs="Times New Roman"/>
          <w:b/>
          <w:sz w:val="24"/>
          <w:szCs w:val="24"/>
        </w:rPr>
        <w:t>44</w:t>
      </w:r>
    </w:p>
    <w:p w:rsidR="00F7254D" w:rsidRPr="006A2AF4" w:rsidRDefault="00CB7AE7" w:rsidP="002746B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</w:t>
      </w:r>
      <w:r w:rsidR="00F7254D" w:rsidRPr="006A2AF4">
        <w:rPr>
          <w:rFonts w:ascii="Times New Roman" w:hAnsi="Times New Roman" w:cs="Times New Roman"/>
          <w:b/>
          <w:sz w:val="24"/>
          <w:szCs w:val="24"/>
        </w:rPr>
        <w:t>47</w:t>
      </w:r>
    </w:p>
    <w:p w:rsidR="00F7254D" w:rsidRPr="0056051C" w:rsidRDefault="00F7254D" w:rsidP="00F725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051C">
        <w:rPr>
          <w:rFonts w:ascii="Times New Roman" w:hAnsi="Times New Roman" w:cs="Times New Roman"/>
          <w:sz w:val="24"/>
          <w:szCs w:val="24"/>
        </w:rPr>
        <w:t xml:space="preserve">2. </w:t>
      </w:r>
      <w:r w:rsidR="0056051C" w:rsidRPr="0056051C">
        <w:rPr>
          <w:rFonts w:ascii="Times New Roman" w:hAnsi="Times New Roman" w:cs="Times New Roman"/>
          <w:sz w:val="24"/>
          <w:szCs w:val="24"/>
          <w:u w:val="single"/>
        </w:rPr>
        <w:t>Ф</w:t>
      </w:r>
      <w:r w:rsidRPr="0056051C">
        <w:rPr>
          <w:rFonts w:ascii="Times New Roman" w:hAnsi="Times New Roman" w:cs="Times New Roman"/>
          <w:sz w:val="24"/>
          <w:szCs w:val="24"/>
          <w:u w:val="single"/>
        </w:rPr>
        <w:t>изкультурно-спортивная направленность:</w:t>
      </w:r>
    </w:p>
    <w:p w:rsidR="00F7254D" w:rsidRDefault="00F7254D" w:rsidP="00F7254D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2019-2020: </w:t>
      </w:r>
      <w:r w:rsidR="0056051C" w:rsidRPr="006A2AF4">
        <w:rPr>
          <w:rFonts w:ascii="Times New Roman" w:hAnsi="Times New Roman" w:cs="Times New Roman"/>
          <w:b/>
          <w:sz w:val="24"/>
          <w:szCs w:val="24"/>
        </w:rPr>
        <w:t>23</w:t>
      </w:r>
    </w:p>
    <w:p w:rsidR="00F7254D" w:rsidRPr="006A2AF4" w:rsidRDefault="00F7254D" w:rsidP="00F7254D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</w:t>
      </w:r>
      <w:r w:rsidR="0056051C">
        <w:rPr>
          <w:rFonts w:ascii="Times New Roman" w:hAnsi="Times New Roman" w:cs="Times New Roman"/>
          <w:sz w:val="24"/>
          <w:szCs w:val="24"/>
        </w:rPr>
        <w:t xml:space="preserve"> </w:t>
      </w:r>
      <w:r w:rsidR="0056051C" w:rsidRPr="006A2AF4">
        <w:rPr>
          <w:rFonts w:ascii="Times New Roman" w:hAnsi="Times New Roman" w:cs="Times New Roman"/>
          <w:b/>
          <w:sz w:val="24"/>
          <w:szCs w:val="24"/>
        </w:rPr>
        <w:t>26</w:t>
      </w:r>
    </w:p>
    <w:p w:rsidR="0056051C" w:rsidRDefault="0056051C" w:rsidP="00F7254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56051C">
        <w:rPr>
          <w:rFonts w:ascii="Times New Roman" w:hAnsi="Times New Roman" w:cs="Times New Roman"/>
          <w:sz w:val="24"/>
          <w:szCs w:val="24"/>
          <w:u w:val="single"/>
        </w:rPr>
        <w:t>Туристско-краеведческая направленность:</w:t>
      </w:r>
    </w:p>
    <w:p w:rsidR="0056051C" w:rsidRDefault="0056051C" w:rsidP="0056051C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2019-2020:  </w:t>
      </w:r>
      <w:r w:rsidRPr="006A2AF4">
        <w:rPr>
          <w:rFonts w:ascii="Times New Roman" w:hAnsi="Times New Roman" w:cs="Times New Roman"/>
          <w:b/>
          <w:sz w:val="24"/>
          <w:szCs w:val="24"/>
        </w:rPr>
        <w:t>4</w:t>
      </w:r>
    </w:p>
    <w:p w:rsidR="0047696A" w:rsidRDefault="0056051C" w:rsidP="00560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 </w:t>
      </w:r>
      <w:r w:rsidRPr="006A2AF4">
        <w:rPr>
          <w:rFonts w:ascii="Times New Roman" w:hAnsi="Times New Roman" w:cs="Times New Roman"/>
          <w:b/>
          <w:sz w:val="24"/>
          <w:szCs w:val="24"/>
        </w:rPr>
        <w:t>6</w:t>
      </w:r>
    </w:p>
    <w:p w:rsidR="00CB7AE7" w:rsidRDefault="0047696A" w:rsidP="0047696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A715A" w:rsidRPr="00CA715A">
        <w:rPr>
          <w:rFonts w:ascii="Times New Roman" w:hAnsi="Times New Roman" w:cs="Times New Roman"/>
          <w:sz w:val="24"/>
          <w:szCs w:val="24"/>
          <w:u w:val="single"/>
        </w:rPr>
        <w:t>Техническая направленность:</w:t>
      </w:r>
    </w:p>
    <w:p w:rsidR="00FD2E5F" w:rsidRDefault="00FD2E5F" w:rsidP="00FD2E5F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2019-2020:  </w:t>
      </w:r>
      <w:r w:rsidR="007C46E8" w:rsidRPr="006A2AF4">
        <w:rPr>
          <w:rFonts w:ascii="Times New Roman" w:hAnsi="Times New Roman" w:cs="Times New Roman"/>
          <w:b/>
          <w:sz w:val="24"/>
          <w:szCs w:val="24"/>
        </w:rPr>
        <w:t>24</w:t>
      </w:r>
    </w:p>
    <w:p w:rsidR="00FD2E5F" w:rsidRPr="006A2AF4" w:rsidRDefault="00FD2E5F" w:rsidP="00FD2E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 </w:t>
      </w:r>
      <w:r w:rsidR="007C46E8" w:rsidRPr="006A2AF4">
        <w:rPr>
          <w:rFonts w:ascii="Times New Roman" w:hAnsi="Times New Roman" w:cs="Times New Roman"/>
          <w:b/>
          <w:sz w:val="24"/>
          <w:szCs w:val="24"/>
        </w:rPr>
        <w:t>32</w:t>
      </w:r>
    </w:p>
    <w:p w:rsidR="002A41BA" w:rsidRDefault="0066130A" w:rsidP="0047696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3D1B84" w:rsidRPr="003D1B84">
        <w:rPr>
          <w:rFonts w:ascii="Times New Roman" w:hAnsi="Times New Roman" w:cs="Times New Roman"/>
          <w:sz w:val="24"/>
          <w:szCs w:val="24"/>
          <w:u w:val="single"/>
        </w:rPr>
        <w:t>Естественно-научная</w:t>
      </w:r>
      <w:proofErr w:type="gramEnd"/>
      <w:r w:rsidR="003D1B84" w:rsidRPr="003D1B84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направленность:</w:t>
      </w:r>
    </w:p>
    <w:p w:rsidR="00D970EE" w:rsidRDefault="00D970EE" w:rsidP="00D970EE">
      <w:pPr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2019-2020:  </w:t>
      </w:r>
      <w:r w:rsidRPr="006A2AF4">
        <w:rPr>
          <w:rFonts w:ascii="Times New Roman" w:hAnsi="Times New Roman" w:cs="Times New Roman"/>
          <w:b/>
          <w:sz w:val="24"/>
          <w:szCs w:val="24"/>
        </w:rPr>
        <w:t>17</w:t>
      </w:r>
    </w:p>
    <w:p w:rsidR="00D970EE" w:rsidRDefault="00D970EE" w:rsidP="00D97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 </w:t>
      </w:r>
      <w:r w:rsidRPr="006A2AF4">
        <w:rPr>
          <w:rFonts w:ascii="Times New Roman" w:hAnsi="Times New Roman" w:cs="Times New Roman"/>
          <w:b/>
          <w:sz w:val="24"/>
          <w:szCs w:val="24"/>
        </w:rPr>
        <w:t>23</w:t>
      </w:r>
    </w:p>
    <w:p w:rsidR="003D1B84" w:rsidRDefault="00587A49" w:rsidP="0047696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6. </w:t>
      </w:r>
      <w:r w:rsidR="001B7C48">
        <w:rPr>
          <w:rFonts w:ascii="Times New Roman" w:hAnsi="Times New Roman" w:cs="Times New Roman"/>
          <w:sz w:val="24"/>
          <w:szCs w:val="24"/>
          <w:u w:val="single"/>
        </w:rPr>
        <w:t>Социально-гуманитарная направленность:</w:t>
      </w:r>
    </w:p>
    <w:p w:rsidR="001B7C48" w:rsidRPr="006A2AF4" w:rsidRDefault="001B7C48" w:rsidP="001B7C48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2019-2020:  </w:t>
      </w:r>
      <w:r w:rsidR="00713B26" w:rsidRPr="006A2AF4">
        <w:rPr>
          <w:rFonts w:ascii="Times New Roman" w:hAnsi="Times New Roman" w:cs="Times New Roman"/>
          <w:b/>
          <w:sz w:val="24"/>
          <w:szCs w:val="24"/>
        </w:rPr>
        <w:t>28</w:t>
      </w:r>
    </w:p>
    <w:p w:rsidR="001B7C48" w:rsidRDefault="001B7C48" w:rsidP="001B7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2021-2022:  </w:t>
      </w:r>
      <w:r w:rsidR="00713B26" w:rsidRPr="006A2AF4">
        <w:rPr>
          <w:rFonts w:ascii="Times New Roman" w:hAnsi="Times New Roman" w:cs="Times New Roman"/>
          <w:b/>
          <w:sz w:val="24"/>
          <w:szCs w:val="24"/>
        </w:rPr>
        <w:t>30</w:t>
      </w:r>
    </w:p>
    <w:p w:rsidR="001B7C48" w:rsidRDefault="007B6C96" w:rsidP="004769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6C96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% от общего количества программ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2020 -2021 учебный год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% от общего количества программ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Планируемые программы к открытию в 2021-2022 году</w:t>
            </w:r>
          </w:p>
        </w:tc>
      </w:tr>
      <w:tr w:rsidR="007B6C96" w:rsidRPr="00904697" w:rsidTr="001342B2">
        <w:tc>
          <w:tcPr>
            <w:tcW w:w="14786" w:type="dxa"/>
            <w:gridSpan w:val="6"/>
          </w:tcPr>
          <w:p w:rsidR="007B6C96" w:rsidRPr="007B6C96" w:rsidRDefault="007B6C96" w:rsidP="007B6C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C96">
              <w:rPr>
                <w:rFonts w:ascii="Times New Roman" w:hAnsi="Times New Roman" w:cs="Times New Roman"/>
                <w:b/>
              </w:rPr>
              <w:t>БДОУ «Детский сад комбинированного вида «Аленушка»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Естественнонаучная</w:t>
            </w:r>
            <w:r w:rsidRPr="007B6C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904697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7B6C96" w:rsidRPr="007B6C96" w:rsidRDefault="007B6C96" w:rsidP="001342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C96" w:rsidRPr="00904697" w:rsidTr="001342B2">
        <w:tc>
          <w:tcPr>
            <w:tcW w:w="14786" w:type="dxa"/>
            <w:gridSpan w:val="6"/>
          </w:tcPr>
          <w:p w:rsidR="007B6C96" w:rsidRPr="007B6C96" w:rsidRDefault="007B6C96" w:rsidP="007B6C96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B6C96">
              <w:rPr>
                <w:rFonts w:ascii="Times New Roman" w:hAnsi="Times New Roman" w:cs="Times New Roman"/>
                <w:b/>
              </w:rPr>
              <w:t>БДОУ  детский  сад  «Березка»</w:t>
            </w:r>
          </w:p>
          <w:p w:rsidR="007B6C96" w:rsidRPr="007B6C96" w:rsidRDefault="007B6C96" w:rsidP="007B6C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lastRenderedPageBreak/>
              <w:t>Техническая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Естественнонаучная</w:t>
            </w:r>
            <w:r w:rsidRPr="007B6C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0</w:t>
            </w:r>
          </w:p>
        </w:tc>
      </w:tr>
      <w:tr w:rsidR="007B6C96" w:rsidRPr="007B6C96" w:rsidTr="001342B2">
        <w:tc>
          <w:tcPr>
            <w:tcW w:w="2464" w:type="dxa"/>
          </w:tcPr>
          <w:p w:rsidR="007B6C96" w:rsidRPr="007B6C96" w:rsidRDefault="007B6C96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64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65" w:type="dxa"/>
          </w:tcPr>
          <w:p w:rsidR="007B6C96" w:rsidRPr="007B6C96" w:rsidRDefault="007B6C96" w:rsidP="001342B2">
            <w:pPr>
              <w:rPr>
                <w:rFonts w:ascii="Times New Roman" w:hAnsi="Times New Roman" w:cs="Times New Roman"/>
              </w:rPr>
            </w:pPr>
            <w:r w:rsidRPr="007B6C96">
              <w:rPr>
                <w:rFonts w:ascii="Times New Roman" w:hAnsi="Times New Roman" w:cs="Times New Roman"/>
              </w:rPr>
              <w:t>6</w:t>
            </w:r>
          </w:p>
        </w:tc>
      </w:tr>
      <w:tr w:rsidR="007B6C96" w:rsidRPr="007B6C96" w:rsidTr="001342B2">
        <w:tc>
          <w:tcPr>
            <w:tcW w:w="14786" w:type="dxa"/>
            <w:gridSpan w:val="6"/>
          </w:tcPr>
          <w:p w:rsidR="007B6C96" w:rsidRPr="007764F3" w:rsidRDefault="007764F3" w:rsidP="007764F3">
            <w:pPr>
              <w:jc w:val="center"/>
              <w:rPr>
                <w:rFonts w:ascii="Times New Roman" w:hAnsi="Times New Roman" w:cs="Times New Roman"/>
              </w:rPr>
            </w:pPr>
            <w:r w:rsidRPr="007764F3">
              <w:rPr>
                <w:rFonts w:ascii="Times New Roman" w:hAnsi="Times New Roman" w:cs="Times New Roman"/>
                <w:b/>
              </w:rPr>
              <w:t>БДОУ «Детский сад «Буратино»</w:t>
            </w: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Естественнонаучная</w:t>
            </w:r>
            <w:r w:rsidRPr="001342B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</w:p>
        </w:tc>
      </w:tr>
      <w:tr w:rsidR="009755BF" w:rsidRPr="007B6C96" w:rsidTr="001342B2">
        <w:tc>
          <w:tcPr>
            <w:tcW w:w="2464" w:type="dxa"/>
          </w:tcPr>
          <w:p w:rsidR="009755BF" w:rsidRPr="001342B2" w:rsidRDefault="009755BF" w:rsidP="001342B2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1342B2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464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465" w:type="dxa"/>
          </w:tcPr>
          <w:p w:rsidR="009755BF" w:rsidRDefault="009755BF" w:rsidP="001342B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C070A9" w:rsidRPr="007B6C96" w:rsidTr="00CF7DB9">
        <w:tc>
          <w:tcPr>
            <w:tcW w:w="14786" w:type="dxa"/>
            <w:gridSpan w:val="6"/>
          </w:tcPr>
          <w:p w:rsidR="00C070A9" w:rsidRPr="00E15455" w:rsidRDefault="00E15455" w:rsidP="00E15455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5455">
              <w:rPr>
                <w:rFonts w:ascii="Times New Roman" w:hAnsi="Times New Roman" w:cs="Times New Roman"/>
                <w:b/>
              </w:rPr>
              <w:t>БДОУ детский сад «</w:t>
            </w:r>
            <w:proofErr w:type="spellStart"/>
            <w:r w:rsidRPr="00E15455">
              <w:rPr>
                <w:rFonts w:ascii="Times New Roman" w:hAnsi="Times New Roman" w:cs="Times New Roman"/>
                <w:b/>
              </w:rPr>
              <w:t>Ивушка</w:t>
            </w:r>
            <w:proofErr w:type="spellEnd"/>
            <w:r w:rsidRPr="00E15455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385BD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385BD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Техническая</w:t>
            </w: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1</w:t>
            </w: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385BD4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Естественнонаучная</w:t>
            </w:r>
            <w:r w:rsidRPr="00385BD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385BD4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Социально-гуманитарная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7B6C96" w:rsidTr="001342B2">
        <w:tc>
          <w:tcPr>
            <w:tcW w:w="2464" w:type="dxa"/>
          </w:tcPr>
          <w:p w:rsidR="00385BD4" w:rsidRPr="00385BD4" w:rsidRDefault="00385BD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  <w:r w:rsidRPr="00385B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385BD4" w:rsidRPr="00385BD4" w:rsidRDefault="00385BD4" w:rsidP="00427483">
            <w:pPr>
              <w:rPr>
                <w:rFonts w:ascii="Times New Roman" w:hAnsi="Times New Roman" w:cs="Times New Roman"/>
              </w:rPr>
            </w:pPr>
          </w:p>
        </w:tc>
      </w:tr>
      <w:tr w:rsidR="00385BD4" w:rsidRPr="002B5964" w:rsidTr="00AF55ED">
        <w:tc>
          <w:tcPr>
            <w:tcW w:w="14786" w:type="dxa"/>
            <w:gridSpan w:val="6"/>
          </w:tcPr>
          <w:p w:rsidR="00385BD4" w:rsidRPr="002B5964" w:rsidRDefault="00EA7BF6" w:rsidP="00EA7BF6">
            <w:pPr>
              <w:tabs>
                <w:tab w:val="left" w:pos="6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БДОУ «Детский сад «Рябинка»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BF6" w:rsidRPr="002B5964" w:rsidTr="001342B2">
        <w:tc>
          <w:tcPr>
            <w:tcW w:w="2464" w:type="dxa"/>
          </w:tcPr>
          <w:p w:rsidR="00EA7BF6" w:rsidRPr="002B5964" w:rsidRDefault="00EA7BF6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4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465" w:type="dxa"/>
          </w:tcPr>
          <w:p w:rsidR="00EA7BF6" w:rsidRPr="002B5964" w:rsidRDefault="00EA7BF6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7B5A" w:rsidRPr="002B5964" w:rsidTr="008C0722">
        <w:tc>
          <w:tcPr>
            <w:tcW w:w="14786" w:type="dxa"/>
            <w:gridSpan w:val="6"/>
          </w:tcPr>
          <w:p w:rsidR="00B37B5A" w:rsidRPr="002B5964" w:rsidRDefault="00B37B5A" w:rsidP="00B3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БДОУ детский сад «Солнышко»</w:t>
            </w: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-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20%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28%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20%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20%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- 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-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60%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4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57%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B5A" w:rsidRPr="002B5964" w:rsidTr="001342B2">
        <w:tc>
          <w:tcPr>
            <w:tcW w:w="2464" w:type="dxa"/>
          </w:tcPr>
          <w:p w:rsidR="00B37B5A" w:rsidRPr="002B5964" w:rsidRDefault="00B37B5A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464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7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465" w:type="dxa"/>
          </w:tcPr>
          <w:p w:rsidR="00B37B5A" w:rsidRPr="002B5964" w:rsidRDefault="00B37B5A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E23" w:rsidRPr="002B5964" w:rsidTr="0011415A">
        <w:tc>
          <w:tcPr>
            <w:tcW w:w="14786" w:type="dxa"/>
            <w:gridSpan w:val="6"/>
          </w:tcPr>
          <w:p w:rsidR="00E73E23" w:rsidRPr="002B5964" w:rsidRDefault="00E73E23" w:rsidP="00E73E23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БДОУ детский сад «Улыбка»</w:t>
            </w:r>
          </w:p>
          <w:p w:rsidR="00E73E23" w:rsidRPr="002B5964" w:rsidRDefault="00E73E23" w:rsidP="00E7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38.8 %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44.4%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22.2 %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16.6%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5.5 %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5.5%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5.5%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5.5%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27.7%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27.7%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F47" w:rsidRPr="002B5964" w:rsidTr="001342B2">
        <w:tc>
          <w:tcPr>
            <w:tcW w:w="2464" w:type="dxa"/>
          </w:tcPr>
          <w:p w:rsidR="00335F47" w:rsidRPr="002B5964" w:rsidRDefault="00335F47" w:rsidP="00F67AE8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F67AE8" w:rsidRPr="002B59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4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335F47" w:rsidRPr="002B5964" w:rsidRDefault="00335F47" w:rsidP="004274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335F47" w:rsidRPr="002B5964" w:rsidRDefault="00335F4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E5C" w:rsidRPr="002B5964" w:rsidTr="00AA688F">
        <w:tc>
          <w:tcPr>
            <w:tcW w:w="14786" w:type="dxa"/>
            <w:gridSpan w:val="6"/>
          </w:tcPr>
          <w:p w:rsidR="00D86D11" w:rsidRPr="00587E99" w:rsidRDefault="00D86D11" w:rsidP="00D86D11">
            <w:pPr>
              <w:pStyle w:val="a3"/>
              <w:tabs>
                <w:tab w:val="left" w:pos="1811"/>
              </w:tabs>
              <w:ind w:left="17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ДО «</w:t>
            </w:r>
            <w:proofErr w:type="spellStart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Кичменгско</w:t>
            </w:r>
            <w:proofErr w:type="spellEnd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-Городецкий центр дополнительного образования»</w:t>
            </w:r>
          </w:p>
          <w:p w:rsidR="00422E5C" w:rsidRPr="002B5964" w:rsidRDefault="00422E5C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30,7%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15,4%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5,9 %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11" w:rsidRPr="002B5964" w:rsidTr="001342B2">
        <w:tc>
          <w:tcPr>
            <w:tcW w:w="2464" w:type="dxa"/>
          </w:tcPr>
          <w:p w:rsidR="00D86D11" w:rsidRPr="002B5964" w:rsidRDefault="00D86D11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D86D11" w:rsidRPr="002B5964" w:rsidRDefault="00D86D11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F9" w:rsidRPr="002B5964" w:rsidTr="00D54246">
        <w:tc>
          <w:tcPr>
            <w:tcW w:w="14786" w:type="dxa"/>
            <w:gridSpan w:val="6"/>
          </w:tcPr>
          <w:p w:rsidR="008A30F9" w:rsidRPr="00587E99" w:rsidRDefault="008A30F9" w:rsidP="008A30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МБОУ  «</w:t>
            </w:r>
            <w:proofErr w:type="spellStart"/>
            <w:proofErr w:type="gramStart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Югская</w:t>
            </w:r>
            <w:proofErr w:type="spellEnd"/>
            <w:proofErr w:type="gramEnd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ОШ»</w:t>
            </w: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0F9" w:rsidRPr="002B5964" w:rsidTr="001342B2">
        <w:tc>
          <w:tcPr>
            <w:tcW w:w="2464" w:type="dxa"/>
          </w:tcPr>
          <w:p w:rsidR="008A30F9" w:rsidRPr="002B5964" w:rsidRDefault="008A30F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4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65" w:type="dxa"/>
          </w:tcPr>
          <w:p w:rsidR="008A30F9" w:rsidRPr="002B5964" w:rsidRDefault="008A30F9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30F9" w:rsidRPr="002B5964" w:rsidTr="00CD0681">
        <w:tc>
          <w:tcPr>
            <w:tcW w:w="14786" w:type="dxa"/>
            <w:gridSpan w:val="6"/>
          </w:tcPr>
          <w:p w:rsidR="008A30F9" w:rsidRPr="002B5964" w:rsidRDefault="008A30F9" w:rsidP="008A30F9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Кичменгско</w:t>
            </w:r>
            <w:proofErr w:type="spellEnd"/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-Городецкая СКШИ»</w:t>
            </w:r>
          </w:p>
          <w:p w:rsidR="008A30F9" w:rsidRPr="002B5964" w:rsidRDefault="008A30F9" w:rsidP="008A3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краеведческая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Социально-гуманитарная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6670" w:rsidRPr="002B5964" w:rsidTr="001342B2">
        <w:tc>
          <w:tcPr>
            <w:tcW w:w="2464" w:type="dxa"/>
          </w:tcPr>
          <w:p w:rsidR="000C6670" w:rsidRPr="002B5964" w:rsidRDefault="000C6670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C6670" w:rsidRPr="002B5964" w:rsidRDefault="000C6670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6670" w:rsidRPr="002B5964" w:rsidTr="00DD5317">
        <w:tc>
          <w:tcPr>
            <w:tcW w:w="14786" w:type="dxa"/>
            <w:gridSpan w:val="6"/>
          </w:tcPr>
          <w:p w:rsidR="000C6670" w:rsidRPr="002B5964" w:rsidRDefault="00435D3C" w:rsidP="00435D3C">
            <w:pPr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МАОУ «Первомайская средняя школа»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4A57" w:rsidRPr="002B5964" w:rsidTr="001342B2">
        <w:tc>
          <w:tcPr>
            <w:tcW w:w="2464" w:type="dxa"/>
          </w:tcPr>
          <w:p w:rsidR="00094A57" w:rsidRPr="002B5964" w:rsidRDefault="00094A57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94A57" w:rsidRPr="002B5964" w:rsidRDefault="00094A57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CB" w:rsidRPr="002B5964" w:rsidTr="00B72559">
        <w:tc>
          <w:tcPr>
            <w:tcW w:w="14786" w:type="dxa"/>
            <w:gridSpan w:val="6"/>
          </w:tcPr>
          <w:p w:rsidR="00383FCB" w:rsidRPr="002B5964" w:rsidRDefault="00383FCB" w:rsidP="00383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МАОУ « </w:t>
            </w:r>
            <w:proofErr w:type="spellStart"/>
            <w:r w:rsidRPr="002B596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Кичменгско</w:t>
            </w:r>
            <w:proofErr w:type="spellEnd"/>
            <w:r w:rsidRPr="002B596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-Городецкая средняя  школа»</w:t>
            </w: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2623%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334" w:rsidRPr="002B5964" w:rsidTr="001342B2">
        <w:tc>
          <w:tcPr>
            <w:tcW w:w="2464" w:type="dxa"/>
          </w:tcPr>
          <w:p w:rsidR="008E4334" w:rsidRPr="002B5964" w:rsidRDefault="008E4334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Всего:  по всем направленностям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6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8E4334" w:rsidRPr="002B5964" w:rsidRDefault="008E4334" w:rsidP="00427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C96" w:rsidRDefault="007B6C96" w:rsidP="004769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D64" w:rsidRDefault="00726D64" w:rsidP="004769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D64" w:rsidRPr="00726D64" w:rsidRDefault="00726D64" w:rsidP="00726D64">
      <w:pPr>
        <w:tabs>
          <w:tab w:val="left" w:pos="250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D6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</w:t>
      </w:r>
      <w:r w:rsidRPr="00726D6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726D64">
        <w:rPr>
          <w:rFonts w:ascii="Times New Roman" w:hAnsi="Times New Roman" w:cs="Times New Roman"/>
          <w:b/>
          <w:sz w:val="24"/>
          <w:szCs w:val="24"/>
          <w:u w:val="single"/>
        </w:rPr>
        <w:t>Показатели количества обучающихся в кружках по направленностям</w:t>
      </w:r>
      <w:proofErr w:type="gramEnd"/>
    </w:p>
    <w:p w:rsidR="00726D64" w:rsidRDefault="00726D64" w:rsidP="00726D64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48C2">
        <w:rPr>
          <w:rFonts w:ascii="Times New Roman" w:hAnsi="Times New Roman" w:cs="Times New Roman"/>
          <w:sz w:val="24"/>
          <w:szCs w:val="24"/>
          <w:u w:val="single"/>
        </w:rPr>
        <w:t>Художественная направленность:</w:t>
      </w:r>
    </w:p>
    <w:p w:rsidR="00726D64" w:rsidRPr="00523D0B" w:rsidRDefault="00523D0B" w:rsidP="00523D0B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2019-2020: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8C2">
        <w:rPr>
          <w:rFonts w:ascii="Times New Roman" w:hAnsi="Times New Roman" w:cs="Times New Roman"/>
          <w:b/>
          <w:sz w:val="24"/>
          <w:szCs w:val="24"/>
        </w:rPr>
        <w:t>878</w:t>
      </w:r>
    </w:p>
    <w:p w:rsidR="00523D0B" w:rsidRDefault="00523D0B" w:rsidP="00523D0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2020-2021: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8C2">
        <w:rPr>
          <w:rFonts w:ascii="Times New Roman" w:hAnsi="Times New Roman" w:cs="Times New Roman"/>
          <w:b/>
          <w:sz w:val="24"/>
          <w:szCs w:val="24"/>
        </w:rPr>
        <w:t>921</w:t>
      </w:r>
    </w:p>
    <w:p w:rsidR="009C48C2" w:rsidRDefault="009C48C2" w:rsidP="00523D0B">
      <w:pPr>
        <w:tabs>
          <w:tab w:val="left" w:pos="1080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C48C2">
        <w:rPr>
          <w:rFonts w:ascii="Times New Roman" w:hAnsi="Times New Roman" w:cs="Times New Roman"/>
          <w:sz w:val="24"/>
          <w:szCs w:val="24"/>
        </w:rPr>
        <w:t>2</w:t>
      </w:r>
      <w:r w:rsidRPr="009C48C2">
        <w:rPr>
          <w:rFonts w:ascii="Times New Roman" w:hAnsi="Times New Roman" w:cs="Times New Roman"/>
          <w:sz w:val="24"/>
          <w:szCs w:val="24"/>
          <w:u w:val="single"/>
        </w:rPr>
        <w:t>. Физкультурно-спортивная направленность:</w:t>
      </w:r>
    </w:p>
    <w:p w:rsidR="009C48C2" w:rsidRPr="00250084" w:rsidRDefault="009C48C2" w:rsidP="00523D0B">
      <w:pPr>
        <w:tabs>
          <w:tab w:val="left" w:pos="108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50084" w:rsidRPr="00250084">
        <w:rPr>
          <w:rFonts w:ascii="Times New Roman" w:hAnsi="Times New Roman" w:cs="Times New Roman"/>
          <w:b/>
          <w:sz w:val="24"/>
          <w:szCs w:val="24"/>
        </w:rPr>
        <w:t>761</w:t>
      </w:r>
    </w:p>
    <w:p w:rsidR="009C48C2" w:rsidRDefault="009C48C2" w:rsidP="009C48C2">
      <w:pPr>
        <w:rPr>
          <w:rFonts w:ascii="Times New Roman" w:hAnsi="Times New Roman" w:cs="Times New Roman"/>
          <w:b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2020-2021: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084" w:rsidRPr="00250084">
        <w:rPr>
          <w:rFonts w:ascii="Times New Roman" w:hAnsi="Times New Roman" w:cs="Times New Roman"/>
          <w:b/>
          <w:sz w:val="24"/>
          <w:szCs w:val="24"/>
        </w:rPr>
        <w:t>858</w:t>
      </w:r>
    </w:p>
    <w:p w:rsidR="00250084" w:rsidRDefault="00250084" w:rsidP="009C48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50084">
        <w:rPr>
          <w:rFonts w:ascii="Times New Roman" w:hAnsi="Times New Roman" w:cs="Times New Roman"/>
          <w:sz w:val="24"/>
          <w:szCs w:val="24"/>
          <w:u w:val="single"/>
        </w:rPr>
        <w:t>3. Туристско-краеведческая направленность:</w:t>
      </w:r>
    </w:p>
    <w:p w:rsidR="00250084" w:rsidRPr="00E04271" w:rsidRDefault="00250084" w:rsidP="009C48C2">
      <w:pPr>
        <w:rPr>
          <w:rFonts w:ascii="Times New Roman" w:hAnsi="Times New Roman" w:cs="Times New Roman"/>
          <w:b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2ECC">
        <w:rPr>
          <w:rFonts w:ascii="Times New Roman" w:hAnsi="Times New Roman" w:cs="Times New Roman"/>
          <w:sz w:val="24"/>
          <w:szCs w:val="24"/>
        </w:rPr>
        <w:t xml:space="preserve"> </w:t>
      </w:r>
      <w:r w:rsidR="00E04271" w:rsidRPr="00E04271">
        <w:rPr>
          <w:rFonts w:ascii="Times New Roman" w:hAnsi="Times New Roman" w:cs="Times New Roman"/>
          <w:b/>
          <w:sz w:val="24"/>
          <w:szCs w:val="24"/>
        </w:rPr>
        <w:t>124</w:t>
      </w:r>
    </w:p>
    <w:p w:rsidR="00250084" w:rsidRDefault="00250084" w:rsidP="009C48C2">
      <w:pPr>
        <w:rPr>
          <w:rFonts w:ascii="Times New Roman" w:hAnsi="Times New Roman" w:cs="Times New Roman"/>
          <w:b/>
          <w:sz w:val="24"/>
          <w:szCs w:val="24"/>
        </w:rPr>
      </w:pPr>
      <w:r w:rsidRPr="00523D0B">
        <w:rPr>
          <w:rFonts w:ascii="Times New Roman" w:hAnsi="Times New Roman" w:cs="Times New Roman"/>
          <w:sz w:val="24"/>
          <w:szCs w:val="24"/>
        </w:rPr>
        <w:t>2020-2021:</w:t>
      </w:r>
      <w:r w:rsidR="00E04271">
        <w:rPr>
          <w:rFonts w:ascii="Times New Roman" w:hAnsi="Times New Roman" w:cs="Times New Roman"/>
          <w:sz w:val="24"/>
          <w:szCs w:val="24"/>
        </w:rPr>
        <w:t xml:space="preserve"> </w:t>
      </w:r>
      <w:r w:rsidR="00E04271" w:rsidRPr="00E04271">
        <w:rPr>
          <w:rFonts w:ascii="Times New Roman" w:hAnsi="Times New Roman" w:cs="Times New Roman"/>
          <w:b/>
          <w:sz w:val="24"/>
          <w:szCs w:val="24"/>
        </w:rPr>
        <w:t>212</w:t>
      </w:r>
    </w:p>
    <w:p w:rsidR="00E04271" w:rsidRDefault="00E04271" w:rsidP="009C48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427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04271">
        <w:rPr>
          <w:rFonts w:ascii="Times New Roman" w:hAnsi="Times New Roman" w:cs="Times New Roman"/>
          <w:sz w:val="24"/>
          <w:szCs w:val="24"/>
          <w:u w:val="single"/>
        </w:rPr>
        <w:t>Естественно-научная</w:t>
      </w:r>
      <w:proofErr w:type="gramEnd"/>
      <w:r w:rsidRPr="00E04271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направленность:</w:t>
      </w:r>
    </w:p>
    <w:p w:rsidR="00E04271" w:rsidRPr="00F87BF7" w:rsidRDefault="00E04271" w:rsidP="009C48C2">
      <w:pPr>
        <w:rPr>
          <w:rFonts w:ascii="Times New Roman" w:hAnsi="Times New Roman" w:cs="Times New Roman"/>
          <w:b/>
          <w:sz w:val="24"/>
          <w:szCs w:val="24"/>
        </w:rPr>
      </w:pPr>
      <w:r w:rsidRPr="00E04271">
        <w:rPr>
          <w:rFonts w:ascii="Times New Roman" w:hAnsi="Times New Roman" w:cs="Times New Roman"/>
          <w:sz w:val="24"/>
          <w:szCs w:val="24"/>
        </w:rPr>
        <w:t>2019-2020: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BF7" w:rsidRPr="00F87BF7">
        <w:rPr>
          <w:rFonts w:ascii="Times New Roman" w:hAnsi="Times New Roman" w:cs="Times New Roman"/>
          <w:b/>
          <w:sz w:val="24"/>
          <w:szCs w:val="24"/>
        </w:rPr>
        <w:t>162</w:t>
      </w:r>
    </w:p>
    <w:p w:rsidR="00450CAB" w:rsidRDefault="00E04271" w:rsidP="009C48C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2020-2021: </w:t>
      </w:r>
      <w:r w:rsidR="00F87BF7" w:rsidRPr="00F87BF7">
        <w:rPr>
          <w:rFonts w:ascii="Times New Roman" w:hAnsi="Times New Roman" w:cs="Times New Roman"/>
          <w:b/>
          <w:sz w:val="24"/>
          <w:szCs w:val="24"/>
        </w:rPr>
        <w:t>313</w:t>
      </w:r>
    </w:p>
    <w:p w:rsidR="008B69BF" w:rsidRDefault="00450CAB" w:rsidP="00450CA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69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8B69BF" w:rsidRPr="008B69BF">
        <w:rPr>
          <w:rFonts w:ascii="Times New Roman" w:hAnsi="Times New Roman" w:cs="Times New Roman"/>
          <w:sz w:val="24"/>
          <w:szCs w:val="24"/>
          <w:u w:val="single"/>
        </w:rPr>
        <w:t>Техническая направленность:</w:t>
      </w:r>
    </w:p>
    <w:p w:rsidR="00E04271" w:rsidRPr="001626AD" w:rsidRDefault="008B69BF" w:rsidP="008B69BF">
      <w:pPr>
        <w:rPr>
          <w:rFonts w:ascii="Times New Roman" w:hAnsi="Times New Roman" w:cs="Times New Roman"/>
          <w:b/>
          <w:sz w:val="24"/>
          <w:szCs w:val="24"/>
        </w:rPr>
      </w:pPr>
      <w:r w:rsidRPr="00E04271">
        <w:rPr>
          <w:rFonts w:ascii="Times New Roman" w:hAnsi="Times New Roman" w:cs="Times New Roman"/>
          <w:sz w:val="24"/>
          <w:szCs w:val="24"/>
        </w:rPr>
        <w:t>2019-2020:</w:t>
      </w:r>
      <w:r w:rsidR="001A5C2D">
        <w:rPr>
          <w:rFonts w:ascii="Times New Roman" w:hAnsi="Times New Roman" w:cs="Times New Roman"/>
          <w:sz w:val="24"/>
          <w:szCs w:val="24"/>
        </w:rPr>
        <w:t xml:space="preserve"> </w:t>
      </w:r>
      <w:r w:rsidR="001626AD" w:rsidRPr="001626AD">
        <w:rPr>
          <w:rFonts w:ascii="Times New Roman" w:hAnsi="Times New Roman" w:cs="Times New Roman"/>
          <w:b/>
          <w:sz w:val="24"/>
          <w:szCs w:val="24"/>
        </w:rPr>
        <w:t>429</w:t>
      </w:r>
    </w:p>
    <w:p w:rsidR="008B69BF" w:rsidRDefault="008B69BF" w:rsidP="008B6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2020-2021:</w:t>
      </w:r>
      <w:r w:rsidR="001626AD">
        <w:rPr>
          <w:rFonts w:ascii="Times New Roman" w:hAnsi="Times New Roman" w:cs="Times New Roman"/>
          <w:sz w:val="24"/>
          <w:szCs w:val="24"/>
        </w:rPr>
        <w:t xml:space="preserve"> </w:t>
      </w:r>
      <w:r w:rsidR="001626AD" w:rsidRPr="001626AD">
        <w:rPr>
          <w:rFonts w:ascii="Times New Roman" w:hAnsi="Times New Roman" w:cs="Times New Roman"/>
          <w:b/>
          <w:sz w:val="24"/>
          <w:szCs w:val="24"/>
        </w:rPr>
        <w:t>622</w:t>
      </w:r>
    </w:p>
    <w:p w:rsidR="00E7575B" w:rsidRDefault="00E7575B" w:rsidP="008B69B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A5C2D">
        <w:rPr>
          <w:rFonts w:ascii="Times New Roman" w:hAnsi="Times New Roman" w:cs="Times New Roman"/>
          <w:sz w:val="24"/>
          <w:szCs w:val="24"/>
          <w:u w:val="single"/>
        </w:rPr>
        <w:t>Социально-гуманитарная направленность:</w:t>
      </w:r>
    </w:p>
    <w:p w:rsidR="001626AD" w:rsidRPr="00390350" w:rsidRDefault="001626AD" w:rsidP="008B69BF">
      <w:pPr>
        <w:rPr>
          <w:rFonts w:ascii="Times New Roman" w:hAnsi="Times New Roman" w:cs="Times New Roman"/>
          <w:b/>
          <w:sz w:val="24"/>
          <w:szCs w:val="24"/>
        </w:rPr>
      </w:pPr>
      <w:r w:rsidRPr="00E04271">
        <w:rPr>
          <w:rFonts w:ascii="Times New Roman" w:hAnsi="Times New Roman" w:cs="Times New Roman"/>
          <w:sz w:val="24"/>
          <w:szCs w:val="24"/>
        </w:rPr>
        <w:t>2019-2020:</w:t>
      </w:r>
      <w:r w:rsidR="00390350">
        <w:rPr>
          <w:rFonts w:ascii="Times New Roman" w:hAnsi="Times New Roman" w:cs="Times New Roman"/>
          <w:sz w:val="24"/>
          <w:szCs w:val="24"/>
        </w:rPr>
        <w:t xml:space="preserve"> </w:t>
      </w:r>
      <w:r w:rsidR="00390350" w:rsidRPr="00390350">
        <w:rPr>
          <w:rFonts w:ascii="Times New Roman" w:hAnsi="Times New Roman" w:cs="Times New Roman"/>
          <w:b/>
          <w:sz w:val="24"/>
          <w:szCs w:val="24"/>
        </w:rPr>
        <w:t>673</w:t>
      </w:r>
    </w:p>
    <w:p w:rsidR="001626AD" w:rsidRDefault="001626AD" w:rsidP="008B69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2020-2021:</w:t>
      </w:r>
      <w:r w:rsidR="00390350">
        <w:rPr>
          <w:rFonts w:ascii="Times New Roman" w:hAnsi="Times New Roman" w:cs="Times New Roman"/>
          <w:sz w:val="24"/>
          <w:szCs w:val="24"/>
        </w:rPr>
        <w:t xml:space="preserve"> </w:t>
      </w:r>
      <w:r w:rsidR="00390350" w:rsidRPr="00390350">
        <w:rPr>
          <w:rFonts w:ascii="Times New Roman" w:hAnsi="Times New Roman" w:cs="Times New Roman"/>
          <w:b/>
          <w:sz w:val="24"/>
          <w:szCs w:val="24"/>
        </w:rPr>
        <w:t>726</w:t>
      </w:r>
    </w:p>
    <w:p w:rsidR="00C864FB" w:rsidRPr="00390350" w:rsidRDefault="00C864FB" w:rsidP="008B69BF">
      <w:pPr>
        <w:rPr>
          <w:rFonts w:ascii="Times New Roman" w:hAnsi="Times New Roman" w:cs="Times New Roman"/>
          <w:b/>
          <w:sz w:val="24"/>
          <w:szCs w:val="24"/>
        </w:rPr>
      </w:pPr>
    </w:p>
    <w:p w:rsidR="00C864FB" w:rsidRDefault="008E1C4A" w:rsidP="00C864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4A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="00C864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350" w:rsidRDefault="00C864FB" w:rsidP="00C864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864FB">
        <w:rPr>
          <w:rFonts w:ascii="Times New Roman" w:hAnsi="Times New Roman" w:cs="Times New Roman"/>
          <w:b/>
        </w:rPr>
        <w:t>Показатели количества обучающихся в кружках по направленностям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"/>
        <w:gridCol w:w="2988"/>
        <w:gridCol w:w="1701"/>
        <w:gridCol w:w="1701"/>
        <w:gridCol w:w="1843"/>
        <w:gridCol w:w="2410"/>
        <w:gridCol w:w="2977"/>
      </w:tblGrid>
      <w:tr w:rsidR="00C864FB" w:rsidRPr="00904697" w:rsidTr="00427483">
        <w:tc>
          <w:tcPr>
            <w:tcW w:w="522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88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>Наименование направленности</w:t>
            </w:r>
          </w:p>
        </w:tc>
        <w:tc>
          <w:tcPr>
            <w:tcW w:w="1701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>2019-2020 учебный год</w:t>
            </w:r>
          </w:p>
        </w:tc>
        <w:tc>
          <w:tcPr>
            <w:tcW w:w="1701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 xml:space="preserve">% от общего количества </w:t>
            </w:r>
            <w:proofErr w:type="gramStart"/>
            <w:r w:rsidRPr="00C864F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>2020 -2021 учебный год</w:t>
            </w:r>
          </w:p>
        </w:tc>
        <w:tc>
          <w:tcPr>
            <w:tcW w:w="2410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 xml:space="preserve">% от общего количества </w:t>
            </w:r>
            <w:proofErr w:type="gramStart"/>
            <w:r w:rsidRPr="00C864F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C864FB" w:rsidRPr="00C864FB" w:rsidRDefault="00C864FB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C864FB">
              <w:rPr>
                <w:rFonts w:ascii="Times New Roman" w:hAnsi="Times New Roman" w:cs="Times New Roman"/>
              </w:rPr>
              <w:t>% охвата дополнительным образованием детей с ОВЗ, детей-инвалидов 2020-2021 уч. году</w:t>
            </w:r>
          </w:p>
        </w:tc>
      </w:tr>
      <w:tr w:rsidR="00350915" w:rsidRPr="00904697" w:rsidTr="00DF7236">
        <w:tc>
          <w:tcPr>
            <w:tcW w:w="14142" w:type="dxa"/>
            <w:gridSpan w:val="7"/>
          </w:tcPr>
          <w:p w:rsidR="00350915" w:rsidRP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87E99"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 w:rsidRPr="00587E99">
              <w:rPr>
                <w:rFonts w:ascii="Times New Roman" w:hAnsi="Times New Roman" w:cs="Times New Roman"/>
                <w:b/>
              </w:rPr>
              <w:t>Югская</w:t>
            </w:r>
            <w:proofErr w:type="spellEnd"/>
            <w:r w:rsidRPr="00587E99">
              <w:rPr>
                <w:rFonts w:ascii="Times New Roman" w:hAnsi="Times New Roman" w:cs="Times New Roman"/>
                <w:b/>
              </w:rPr>
              <w:t xml:space="preserve"> СШ»</w:t>
            </w: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 xml:space="preserve">Всего </w:t>
            </w:r>
            <w:proofErr w:type="gramStart"/>
            <w:r w:rsidRPr="00904697">
              <w:t>обучающихся</w:t>
            </w:r>
            <w:proofErr w:type="gramEnd"/>
            <w:r w:rsidRPr="00904697">
              <w:t xml:space="preserve"> в ОО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61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3</w:t>
            </w: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1.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both"/>
            </w:pPr>
            <w:r w:rsidRPr="00904697">
              <w:t>Художественная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0</w:t>
            </w: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2.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both"/>
            </w:pPr>
            <w:r w:rsidRPr="00904697">
              <w:t>Техническая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3.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70"/>
                <w:tab w:val="left" w:pos="2505"/>
              </w:tabs>
            </w:pPr>
            <w:r w:rsidRPr="00904697">
              <w:t>Естественнонаучная</w:t>
            </w:r>
            <w:r w:rsidRPr="00904697">
              <w:tab/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11</w:t>
            </w: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0</w:t>
            </w: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4.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</w:pPr>
            <w:r w:rsidRPr="00904697">
              <w:t>Физкультурно-спортивная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5.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</w:pPr>
            <w:r w:rsidRPr="00904697">
              <w:t>Туристско-краеведческая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 w:rsidRPr="00904697">
              <w:t>6.</w:t>
            </w: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</w:pPr>
            <w:r w:rsidRPr="00904697">
              <w:t>Социально-гуманитарная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 xml:space="preserve">9 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0</w:t>
            </w:r>
          </w:p>
        </w:tc>
      </w:tr>
      <w:tr w:rsidR="00493291" w:rsidRPr="00904697" w:rsidTr="00427483">
        <w:tc>
          <w:tcPr>
            <w:tcW w:w="522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493291" w:rsidRPr="00904697" w:rsidRDefault="00493291" w:rsidP="00427483">
            <w:pPr>
              <w:tabs>
                <w:tab w:val="left" w:pos="2505"/>
              </w:tabs>
            </w:pPr>
            <w:r w:rsidRPr="00904697">
              <w:t>Всего по всем направленностям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47</w:t>
            </w:r>
          </w:p>
        </w:tc>
        <w:tc>
          <w:tcPr>
            <w:tcW w:w="2977" w:type="dxa"/>
          </w:tcPr>
          <w:p w:rsidR="00493291" w:rsidRPr="00904697" w:rsidRDefault="00493291" w:rsidP="00427483">
            <w:pPr>
              <w:tabs>
                <w:tab w:val="left" w:pos="2505"/>
              </w:tabs>
              <w:jc w:val="center"/>
            </w:pPr>
            <w:r>
              <w:t>0</w:t>
            </w:r>
          </w:p>
        </w:tc>
      </w:tr>
      <w:tr w:rsidR="00587E99" w:rsidRPr="00904697" w:rsidTr="006F3502">
        <w:tc>
          <w:tcPr>
            <w:tcW w:w="14142" w:type="dxa"/>
            <w:gridSpan w:val="7"/>
          </w:tcPr>
          <w:p w:rsidR="00587E99" w:rsidRPr="00587E99" w:rsidRDefault="00587E99" w:rsidP="00587E99">
            <w:pPr>
              <w:pStyle w:val="a3"/>
              <w:tabs>
                <w:tab w:val="left" w:pos="1811"/>
              </w:tabs>
              <w:ind w:left="17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</w:t>
            </w:r>
            <w:proofErr w:type="spellStart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Кичменгско</w:t>
            </w:r>
            <w:proofErr w:type="spellEnd"/>
            <w:r w:rsidRPr="00587E99">
              <w:rPr>
                <w:rFonts w:ascii="Times New Roman" w:hAnsi="Times New Roman" w:cs="Times New Roman"/>
                <w:b/>
                <w:sz w:val="24"/>
                <w:szCs w:val="24"/>
              </w:rPr>
              <w:t>-Городецкий центр дополнительного образования»</w:t>
            </w:r>
          </w:p>
          <w:p w:rsidR="00587E99" w:rsidRPr="00C864FB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"/>
        <w:gridCol w:w="2988"/>
        <w:gridCol w:w="1701"/>
        <w:gridCol w:w="1701"/>
        <w:gridCol w:w="1843"/>
        <w:gridCol w:w="2410"/>
        <w:gridCol w:w="2977"/>
      </w:tblGrid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714/</w:t>
            </w:r>
          </w:p>
        </w:tc>
        <w:tc>
          <w:tcPr>
            <w:tcW w:w="1701" w:type="dxa"/>
          </w:tcPr>
          <w:p w:rsidR="00587E99" w:rsidRPr="00BF533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23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1146/ 928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1,1%</w:t>
            </w: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70"/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11,9%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E99" w:rsidTr="00427483">
        <w:tc>
          <w:tcPr>
            <w:tcW w:w="522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587E99" w:rsidRDefault="00587E99" w:rsidP="00427483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всем направленностям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1701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410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87E99" w:rsidRDefault="00587E99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"/>
        <w:gridCol w:w="2988"/>
        <w:gridCol w:w="1701"/>
        <w:gridCol w:w="1701"/>
        <w:gridCol w:w="1843"/>
        <w:gridCol w:w="2410"/>
        <w:gridCol w:w="2977"/>
      </w:tblGrid>
      <w:tr w:rsidR="00FF1BE8" w:rsidRPr="00904697" w:rsidTr="005F28BE">
        <w:tc>
          <w:tcPr>
            <w:tcW w:w="522" w:type="dxa"/>
          </w:tcPr>
          <w:p w:rsidR="00FF1BE8" w:rsidRPr="00C864FB" w:rsidRDefault="00FF1BE8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0" w:type="dxa"/>
            <w:gridSpan w:val="6"/>
          </w:tcPr>
          <w:p w:rsidR="00FF1BE8" w:rsidRPr="00C864FB" w:rsidRDefault="00DD22A1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БДОУ детский сад «Улыбка»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 xml:space="preserve">Всего </w:t>
            </w:r>
            <w:proofErr w:type="gramStart"/>
            <w:r w:rsidRPr="00904697">
              <w:t>обучающихся</w:t>
            </w:r>
            <w:proofErr w:type="gramEnd"/>
            <w:r w:rsidRPr="00904697">
              <w:t xml:space="preserve"> в ОО</w:t>
            </w:r>
          </w:p>
        </w:tc>
        <w:tc>
          <w:tcPr>
            <w:tcW w:w="1701" w:type="dxa"/>
          </w:tcPr>
          <w:p w:rsidR="00FF1BE8" w:rsidRPr="002D20F9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2D20F9">
              <w:rPr>
                <w:b/>
              </w:rPr>
              <w:t>9</w:t>
            </w:r>
          </w:p>
        </w:tc>
        <w:tc>
          <w:tcPr>
            <w:tcW w:w="1701" w:type="dxa"/>
          </w:tcPr>
          <w:p w:rsidR="00FF1BE8" w:rsidRPr="002D20F9" w:rsidRDefault="00FF1BE8" w:rsidP="00427483">
            <w:pPr>
              <w:tabs>
                <w:tab w:val="left" w:pos="2505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1843" w:type="dxa"/>
          </w:tcPr>
          <w:p w:rsidR="00FF1BE8" w:rsidRPr="002D20F9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2D20F9">
              <w:rPr>
                <w:b/>
              </w:rPr>
              <w:t>0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Всего детей с ОВЗ - 16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1.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both"/>
            </w:pPr>
            <w:r w:rsidRPr="00904697">
              <w:t>Художественная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46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24%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42%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2.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both"/>
            </w:pPr>
            <w:r w:rsidRPr="00904697">
              <w:t>Техническая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12%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8%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6 детей (37,5%)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3.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70"/>
                <w:tab w:val="left" w:pos="2505"/>
              </w:tabs>
            </w:pPr>
            <w:r w:rsidRPr="00904697">
              <w:t>Естественнонаучная</w:t>
            </w:r>
            <w:r w:rsidRPr="00904697">
              <w:tab/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4,8%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5,6%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4.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</w:pPr>
            <w:r w:rsidRPr="00904697">
              <w:t>Физкультурно-спортивная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5,3%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3,1%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3 детей (18,8%)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5.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</w:pPr>
            <w:r w:rsidRPr="00904697">
              <w:t>Туристско-краеведческая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 w:rsidRPr="00904697">
              <w:t>6.</w:t>
            </w: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</w:pPr>
            <w:r w:rsidRPr="00904697">
              <w:t>Социально-гуманитарная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26%</w:t>
            </w:r>
          </w:p>
        </w:tc>
        <w:tc>
          <w:tcPr>
            <w:tcW w:w="1843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37,5%</w:t>
            </w:r>
          </w:p>
        </w:tc>
        <w:tc>
          <w:tcPr>
            <w:tcW w:w="2977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  <w:r>
              <w:t>14 детей (87,5%)</w:t>
            </w:r>
          </w:p>
        </w:tc>
      </w:tr>
      <w:tr w:rsidR="00FF1BE8" w:rsidRPr="00904697" w:rsidTr="00427483">
        <w:tc>
          <w:tcPr>
            <w:tcW w:w="522" w:type="dxa"/>
          </w:tcPr>
          <w:p w:rsidR="00FF1BE8" w:rsidRPr="00904697" w:rsidRDefault="00FF1BE8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FF1BE8" w:rsidRPr="00904697" w:rsidRDefault="00FF1BE8" w:rsidP="00427483">
            <w:pPr>
              <w:tabs>
                <w:tab w:val="left" w:pos="2505"/>
              </w:tabs>
            </w:pPr>
            <w:r w:rsidRPr="00904697">
              <w:t>Всего по всем направленностям</w:t>
            </w:r>
          </w:p>
        </w:tc>
        <w:tc>
          <w:tcPr>
            <w:tcW w:w="1701" w:type="dxa"/>
          </w:tcPr>
          <w:p w:rsidR="00FF1BE8" w:rsidRPr="00326F86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 w:rsidRPr="00326F86">
              <w:rPr>
                <w:b/>
              </w:rPr>
              <w:t>137</w:t>
            </w:r>
          </w:p>
        </w:tc>
        <w:tc>
          <w:tcPr>
            <w:tcW w:w="1701" w:type="dxa"/>
          </w:tcPr>
          <w:p w:rsidR="00FF1BE8" w:rsidRPr="00326F86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>
              <w:rPr>
                <w:b/>
              </w:rPr>
              <w:t>72,5%</w:t>
            </w:r>
          </w:p>
        </w:tc>
        <w:tc>
          <w:tcPr>
            <w:tcW w:w="1843" w:type="dxa"/>
          </w:tcPr>
          <w:p w:rsidR="00FF1BE8" w:rsidRPr="00326F86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 w:rsidRPr="00326F86">
              <w:rPr>
                <w:b/>
              </w:rPr>
              <w:t>154</w:t>
            </w:r>
          </w:p>
        </w:tc>
        <w:tc>
          <w:tcPr>
            <w:tcW w:w="2410" w:type="dxa"/>
          </w:tcPr>
          <w:p w:rsidR="00FF1BE8" w:rsidRPr="00326F86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 w:rsidRPr="00326F86">
              <w:rPr>
                <w:b/>
              </w:rPr>
              <w:t>96,3%</w:t>
            </w:r>
          </w:p>
        </w:tc>
        <w:tc>
          <w:tcPr>
            <w:tcW w:w="2977" w:type="dxa"/>
          </w:tcPr>
          <w:p w:rsidR="00FF1BE8" w:rsidRPr="00326F86" w:rsidRDefault="00FF1BE8" w:rsidP="00427483">
            <w:pPr>
              <w:tabs>
                <w:tab w:val="left" w:pos="2505"/>
              </w:tabs>
              <w:jc w:val="center"/>
              <w:rPr>
                <w:b/>
              </w:rPr>
            </w:pPr>
            <w:r w:rsidRPr="00326F86">
              <w:rPr>
                <w:b/>
              </w:rPr>
              <w:t>14 детей (87,5%)</w:t>
            </w:r>
          </w:p>
        </w:tc>
      </w:tr>
      <w:tr w:rsidR="00DD22A1" w:rsidRPr="00904697" w:rsidTr="00167C2E">
        <w:tc>
          <w:tcPr>
            <w:tcW w:w="14142" w:type="dxa"/>
            <w:gridSpan w:val="7"/>
          </w:tcPr>
          <w:p w:rsidR="00DD22A1" w:rsidRPr="00C864FB" w:rsidRDefault="00DD22A1" w:rsidP="00427483">
            <w:pPr>
              <w:tabs>
                <w:tab w:val="left" w:pos="2505"/>
              </w:tabs>
              <w:jc w:val="center"/>
              <w:rPr>
                <w:rFonts w:ascii="Times New Roman" w:hAnsi="Times New Roman" w:cs="Times New Roman"/>
              </w:rPr>
            </w:pPr>
            <w:r w:rsidRPr="002B5964">
              <w:rPr>
                <w:rFonts w:ascii="Times New Roman" w:hAnsi="Times New Roman" w:cs="Times New Roman"/>
                <w:b/>
                <w:sz w:val="24"/>
                <w:szCs w:val="24"/>
              </w:rPr>
              <w:t>БДОУ детский сад «Солнышко»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 xml:space="preserve">Всего </w:t>
            </w:r>
            <w:proofErr w:type="gramStart"/>
            <w:r w:rsidRPr="000C3CCA">
              <w:rPr>
                <w:sz w:val="24"/>
                <w:szCs w:val="24"/>
              </w:rPr>
              <w:t>обучающихся</w:t>
            </w:r>
            <w:proofErr w:type="gramEnd"/>
            <w:r w:rsidRPr="000C3CCA">
              <w:rPr>
                <w:sz w:val="24"/>
                <w:szCs w:val="24"/>
              </w:rPr>
              <w:t xml:space="preserve"> в ОО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119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both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2.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both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Техническая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9%</w:t>
            </w: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15%</w:t>
            </w: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3.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70"/>
                <w:tab w:val="left" w:pos="2505"/>
              </w:tabs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Естественнонаучная</w:t>
            </w:r>
            <w:r w:rsidRPr="000C3CCA">
              <w:rPr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1321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 xml:space="preserve">45% (от количества </w:t>
            </w:r>
            <w:proofErr w:type="gramStart"/>
            <w:r w:rsidRPr="000C3CCA">
              <w:rPr>
                <w:sz w:val="24"/>
                <w:szCs w:val="24"/>
              </w:rPr>
              <w:t>обучающихся</w:t>
            </w:r>
            <w:proofErr w:type="gramEnd"/>
            <w:r w:rsidRPr="000C3CCA">
              <w:rPr>
                <w:sz w:val="24"/>
                <w:szCs w:val="24"/>
              </w:rPr>
              <w:t xml:space="preserve"> по МООД </w:t>
            </w:r>
            <w:proofErr w:type="spellStart"/>
            <w:r w:rsidRPr="000C3CCA">
              <w:rPr>
                <w:sz w:val="24"/>
                <w:szCs w:val="24"/>
              </w:rPr>
              <w:t>С.Шонга</w:t>
            </w:r>
            <w:proofErr w:type="spellEnd"/>
            <w:r w:rsidRPr="000C3CCA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 xml:space="preserve">33% </w:t>
            </w:r>
          </w:p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 xml:space="preserve">(от количества </w:t>
            </w:r>
            <w:proofErr w:type="gramStart"/>
            <w:r w:rsidRPr="000C3CCA">
              <w:rPr>
                <w:sz w:val="24"/>
                <w:szCs w:val="24"/>
              </w:rPr>
              <w:t>обучающихся</w:t>
            </w:r>
            <w:proofErr w:type="gramEnd"/>
            <w:r w:rsidRPr="000C3CCA">
              <w:rPr>
                <w:sz w:val="24"/>
                <w:szCs w:val="24"/>
              </w:rPr>
              <w:t xml:space="preserve"> по МООД </w:t>
            </w:r>
            <w:proofErr w:type="spellStart"/>
            <w:r w:rsidRPr="000C3CCA">
              <w:rPr>
                <w:sz w:val="24"/>
                <w:szCs w:val="24"/>
              </w:rPr>
              <w:t>С.Шонга</w:t>
            </w:r>
            <w:proofErr w:type="spellEnd"/>
            <w:r w:rsidRPr="000C3CCA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4.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5.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Туристско-краеведческая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6.</w:t>
            </w: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52%</w:t>
            </w: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64%</w:t>
            </w: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-</w:t>
            </w:r>
          </w:p>
        </w:tc>
      </w:tr>
      <w:tr w:rsidR="00DD22A1" w:rsidRPr="00904697" w:rsidTr="00427483">
        <w:tc>
          <w:tcPr>
            <w:tcW w:w="522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DD22A1" w:rsidRPr="000C3CCA" w:rsidRDefault="00DD22A1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Всего по всем направленностям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  <w:r w:rsidRPr="000C3CCA"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DD22A1" w:rsidRPr="000C3CCA" w:rsidRDefault="00DD22A1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DD22A1" w:rsidRPr="00904697" w:rsidTr="00CF6393">
        <w:tc>
          <w:tcPr>
            <w:tcW w:w="14142" w:type="dxa"/>
            <w:gridSpan w:val="7"/>
          </w:tcPr>
          <w:p w:rsidR="00DD22A1" w:rsidRPr="00891DF4" w:rsidRDefault="00891DF4" w:rsidP="00891DF4">
            <w:pPr>
              <w:tabs>
                <w:tab w:val="left" w:pos="1139"/>
              </w:tabs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spellStart"/>
            <w:r>
              <w:rPr>
                <w:b/>
              </w:rPr>
              <w:t>Кичменгско</w:t>
            </w:r>
            <w:proofErr w:type="spellEnd"/>
            <w:r>
              <w:rPr>
                <w:b/>
              </w:rPr>
              <w:t>-Городецкая СКШИ»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 xml:space="preserve">Всего </w:t>
            </w:r>
            <w:proofErr w:type="gramStart"/>
            <w:r w:rsidRPr="0021069A">
              <w:t>обучающихся</w:t>
            </w:r>
            <w:proofErr w:type="gramEnd"/>
            <w:r w:rsidRPr="0021069A">
              <w:t xml:space="preserve"> в ОО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65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65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1.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both"/>
            </w:pPr>
            <w:r w:rsidRPr="0021069A">
              <w:t>Художественная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32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32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2.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both"/>
            </w:pPr>
            <w:r w:rsidRPr="0021069A">
              <w:t>Техническая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3.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70"/>
                <w:tab w:val="left" w:pos="2505"/>
              </w:tabs>
            </w:pPr>
            <w:r w:rsidRPr="0021069A">
              <w:t>Естественнонаучная</w:t>
            </w:r>
            <w:r w:rsidRPr="0021069A">
              <w:tab/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18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4.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</w:pPr>
            <w:r w:rsidRPr="0021069A">
              <w:t>Физкультурно-спортивная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15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15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5.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</w:pPr>
            <w:r w:rsidRPr="0021069A">
              <w:t>Туристско-краеведческая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 w:rsidRPr="0021069A">
              <w:t>6.</w:t>
            </w:r>
          </w:p>
        </w:tc>
        <w:tc>
          <w:tcPr>
            <w:tcW w:w="2988" w:type="dxa"/>
          </w:tcPr>
          <w:p w:rsidR="00891DF4" w:rsidRPr="0021069A" w:rsidRDefault="00891DF4" w:rsidP="00427483">
            <w:pPr>
              <w:tabs>
                <w:tab w:val="left" w:pos="2505"/>
              </w:tabs>
            </w:pPr>
            <w:r w:rsidRPr="0021069A">
              <w:t>Социально-гуманитарная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-</w:t>
            </w:r>
          </w:p>
        </w:tc>
      </w:tr>
      <w:tr w:rsidR="00891DF4" w:rsidRPr="00904697" w:rsidTr="00427483">
        <w:tc>
          <w:tcPr>
            <w:tcW w:w="522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</w:p>
        </w:tc>
        <w:tc>
          <w:tcPr>
            <w:tcW w:w="2988" w:type="dxa"/>
          </w:tcPr>
          <w:p w:rsidR="00891DF4" w:rsidRPr="0021069A" w:rsidRDefault="00891DF4" w:rsidP="000E7624">
            <w:pPr>
              <w:tabs>
                <w:tab w:val="left" w:pos="2505"/>
              </w:tabs>
            </w:pPr>
            <w:r w:rsidRPr="0021069A">
              <w:t>Всего</w:t>
            </w:r>
            <w:r w:rsidR="000E7624">
              <w:t>:</w:t>
            </w:r>
            <w:r w:rsidRPr="0021069A">
              <w:t xml:space="preserve"> </w:t>
            </w:r>
          </w:p>
        </w:tc>
        <w:tc>
          <w:tcPr>
            <w:tcW w:w="1701" w:type="dxa"/>
          </w:tcPr>
          <w:p w:rsidR="00891DF4" w:rsidRPr="0021069A" w:rsidRDefault="00891DF4" w:rsidP="00F02152">
            <w:pPr>
              <w:tabs>
                <w:tab w:val="left" w:pos="2505"/>
              </w:tabs>
              <w:jc w:val="center"/>
            </w:pPr>
            <w:r>
              <w:t xml:space="preserve">42 </w:t>
            </w:r>
          </w:p>
        </w:tc>
        <w:tc>
          <w:tcPr>
            <w:tcW w:w="1701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63</w:t>
            </w:r>
          </w:p>
        </w:tc>
        <w:tc>
          <w:tcPr>
            <w:tcW w:w="1843" w:type="dxa"/>
          </w:tcPr>
          <w:p w:rsidR="00891DF4" w:rsidRPr="0021069A" w:rsidRDefault="00891DF4" w:rsidP="00F02152">
            <w:pPr>
              <w:tabs>
                <w:tab w:val="left" w:pos="2505"/>
              </w:tabs>
              <w:jc w:val="center"/>
            </w:pPr>
            <w:r>
              <w:t xml:space="preserve">38 </w:t>
            </w:r>
          </w:p>
        </w:tc>
        <w:tc>
          <w:tcPr>
            <w:tcW w:w="2410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58</w:t>
            </w:r>
          </w:p>
        </w:tc>
        <w:tc>
          <w:tcPr>
            <w:tcW w:w="2977" w:type="dxa"/>
          </w:tcPr>
          <w:p w:rsidR="00891DF4" w:rsidRPr="0021069A" w:rsidRDefault="00891DF4" w:rsidP="00427483">
            <w:pPr>
              <w:tabs>
                <w:tab w:val="left" w:pos="2505"/>
              </w:tabs>
              <w:jc w:val="center"/>
            </w:pPr>
            <w:r>
              <w:t>58</w:t>
            </w:r>
          </w:p>
        </w:tc>
      </w:tr>
      <w:tr w:rsidR="00991E63" w:rsidRPr="00904697" w:rsidTr="009F0B20">
        <w:tc>
          <w:tcPr>
            <w:tcW w:w="14142" w:type="dxa"/>
            <w:gridSpan w:val="7"/>
          </w:tcPr>
          <w:p w:rsidR="00991E63" w:rsidRPr="003C14BF" w:rsidRDefault="00991E63" w:rsidP="00991E63">
            <w:pPr>
              <w:tabs>
                <w:tab w:val="left" w:pos="1139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БДО</w:t>
            </w:r>
            <w:bookmarkStart w:id="0" w:name="_GoBack"/>
            <w:bookmarkEnd w:id="0"/>
            <w:r>
              <w:rPr>
                <w:b/>
              </w:rPr>
              <w:t>У «Детский сад «Рябинка»</w:t>
            </w:r>
          </w:p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891DF4" w:rsidRPr="00904697" w:rsidTr="00427483">
        <w:tc>
          <w:tcPr>
            <w:tcW w:w="522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891DF4" w:rsidRPr="000C3CCA" w:rsidRDefault="00891DF4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91DF4" w:rsidRPr="000C3CCA" w:rsidRDefault="00891DF4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  <w:tr w:rsidR="00991E63" w:rsidRPr="00904697" w:rsidTr="00427483">
        <w:tc>
          <w:tcPr>
            <w:tcW w:w="522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991E63" w:rsidRPr="000C3CCA" w:rsidRDefault="00991E63" w:rsidP="00427483">
            <w:pPr>
              <w:tabs>
                <w:tab w:val="left" w:pos="2505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91E63" w:rsidRPr="000C3CCA" w:rsidRDefault="00991E63" w:rsidP="00427483">
            <w:pPr>
              <w:tabs>
                <w:tab w:val="left" w:pos="250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CB0FC1" w:rsidRPr="008E1C4A" w:rsidRDefault="00CB0FC1" w:rsidP="008B69BF">
      <w:pPr>
        <w:rPr>
          <w:rFonts w:ascii="Times New Roman" w:hAnsi="Times New Roman" w:cs="Times New Roman"/>
          <w:b/>
          <w:sz w:val="24"/>
          <w:szCs w:val="24"/>
        </w:rPr>
      </w:pPr>
    </w:p>
    <w:sectPr w:rsidR="00CB0FC1" w:rsidRPr="008E1C4A" w:rsidSect="00B55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82"/>
    <w:rsid w:val="00094A57"/>
    <w:rsid w:val="000A7343"/>
    <w:rsid w:val="000C6670"/>
    <w:rsid w:val="000D11CE"/>
    <w:rsid w:val="000E7624"/>
    <w:rsid w:val="00113163"/>
    <w:rsid w:val="0012697F"/>
    <w:rsid w:val="001342B2"/>
    <w:rsid w:val="001626AD"/>
    <w:rsid w:val="001675EE"/>
    <w:rsid w:val="001A5C2D"/>
    <w:rsid w:val="001B7C48"/>
    <w:rsid w:val="001C617A"/>
    <w:rsid w:val="001D0E69"/>
    <w:rsid w:val="001D47FE"/>
    <w:rsid w:val="002208F3"/>
    <w:rsid w:val="002460A8"/>
    <w:rsid w:val="00250084"/>
    <w:rsid w:val="002746BD"/>
    <w:rsid w:val="002A41BA"/>
    <w:rsid w:val="002B5964"/>
    <w:rsid w:val="003033BA"/>
    <w:rsid w:val="0031057B"/>
    <w:rsid w:val="00312D0A"/>
    <w:rsid w:val="00326C40"/>
    <w:rsid w:val="00335F47"/>
    <w:rsid w:val="00350915"/>
    <w:rsid w:val="00366123"/>
    <w:rsid w:val="00383FCB"/>
    <w:rsid w:val="00384182"/>
    <w:rsid w:val="00385BD4"/>
    <w:rsid w:val="00390350"/>
    <w:rsid w:val="003A010F"/>
    <w:rsid w:val="003B5176"/>
    <w:rsid w:val="003D1B84"/>
    <w:rsid w:val="003D1DEC"/>
    <w:rsid w:val="00422E5C"/>
    <w:rsid w:val="00435D3C"/>
    <w:rsid w:val="00450CAB"/>
    <w:rsid w:val="0047696A"/>
    <w:rsid w:val="00493291"/>
    <w:rsid w:val="00523D0B"/>
    <w:rsid w:val="00526662"/>
    <w:rsid w:val="005465C8"/>
    <w:rsid w:val="0056051C"/>
    <w:rsid w:val="0057581E"/>
    <w:rsid w:val="00587A49"/>
    <w:rsid w:val="00587E99"/>
    <w:rsid w:val="00595AA9"/>
    <w:rsid w:val="005A103F"/>
    <w:rsid w:val="005C2BA8"/>
    <w:rsid w:val="00606AD1"/>
    <w:rsid w:val="0066130A"/>
    <w:rsid w:val="006A2AF4"/>
    <w:rsid w:val="006E2046"/>
    <w:rsid w:val="00713B26"/>
    <w:rsid w:val="00726D64"/>
    <w:rsid w:val="007460B2"/>
    <w:rsid w:val="007764F3"/>
    <w:rsid w:val="00785640"/>
    <w:rsid w:val="00796A90"/>
    <w:rsid w:val="007A6404"/>
    <w:rsid w:val="007B6C96"/>
    <w:rsid w:val="007C46E8"/>
    <w:rsid w:val="007D2C47"/>
    <w:rsid w:val="007F6E9C"/>
    <w:rsid w:val="007F79FC"/>
    <w:rsid w:val="00824A62"/>
    <w:rsid w:val="00891DF4"/>
    <w:rsid w:val="008A30F9"/>
    <w:rsid w:val="008B69BF"/>
    <w:rsid w:val="008D05DA"/>
    <w:rsid w:val="008E1C4A"/>
    <w:rsid w:val="008E4334"/>
    <w:rsid w:val="008E4DA6"/>
    <w:rsid w:val="00927765"/>
    <w:rsid w:val="009755BF"/>
    <w:rsid w:val="00991E63"/>
    <w:rsid w:val="009B3CED"/>
    <w:rsid w:val="009C48C2"/>
    <w:rsid w:val="009C6693"/>
    <w:rsid w:val="00A743E3"/>
    <w:rsid w:val="00A7563A"/>
    <w:rsid w:val="00A809C2"/>
    <w:rsid w:val="00B0289E"/>
    <w:rsid w:val="00B06F94"/>
    <w:rsid w:val="00B37B5A"/>
    <w:rsid w:val="00B41C2A"/>
    <w:rsid w:val="00B55A03"/>
    <w:rsid w:val="00B634BC"/>
    <w:rsid w:val="00B7256B"/>
    <w:rsid w:val="00B96271"/>
    <w:rsid w:val="00BA4364"/>
    <w:rsid w:val="00BF33FA"/>
    <w:rsid w:val="00C070A9"/>
    <w:rsid w:val="00C0732B"/>
    <w:rsid w:val="00C210BE"/>
    <w:rsid w:val="00C32CBB"/>
    <w:rsid w:val="00C769CF"/>
    <w:rsid w:val="00C864FB"/>
    <w:rsid w:val="00CA2ECC"/>
    <w:rsid w:val="00CA715A"/>
    <w:rsid w:val="00CB0FC1"/>
    <w:rsid w:val="00CB7AE7"/>
    <w:rsid w:val="00D17E44"/>
    <w:rsid w:val="00D2390A"/>
    <w:rsid w:val="00D3048D"/>
    <w:rsid w:val="00D428A6"/>
    <w:rsid w:val="00D53D84"/>
    <w:rsid w:val="00D86D11"/>
    <w:rsid w:val="00D970EE"/>
    <w:rsid w:val="00DC3C25"/>
    <w:rsid w:val="00DD22A1"/>
    <w:rsid w:val="00E04271"/>
    <w:rsid w:val="00E15455"/>
    <w:rsid w:val="00E706AF"/>
    <w:rsid w:val="00E71AA5"/>
    <w:rsid w:val="00E73E23"/>
    <w:rsid w:val="00E74470"/>
    <w:rsid w:val="00E7575B"/>
    <w:rsid w:val="00EA7BF6"/>
    <w:rsid w:val="00EF0504"/>
    <w:rsid w:val="00EF31E8"/>
    <w:rsid w:val="00F02152"/>
    <w:rsid w:val="00F33C00"/>
    <w:rsid w:val="00F360C4"/>
    <w:rsid w:val="00F67AE8"/>
    <w:rsid w:val="00F7254D"/>
    <w:rsid w:val="00F754D3"/>
    <w:rsid w:val="00F87BF7"/>
    <w:rsid w:val="00FD2E5F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03"/>
    <w:pPr>
      <w:ind w:left="720"/>
      <w:contextualSpacing/>
    </w:pPr>
  </w:style>
  <w:style w:type="table" w:styleId="a4">
    <w:name w:val="Table Grid"/>
    <w:basedOn w:val="a1"/>
    <w:uiPriority w:val="99"/>
    <w:rsid w:val="00B5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75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732B"/>
    <w:rPr>
      <w:color w:val="0000FF" w:themeColor="hyperlink"/>
      <w:u w:val="single"/>
    </w:rPr>
  </w:style>
  <w:style w:type="paragraph" w:styleId="a6">
    <w:name w:val="No Spacing"/>
    <w:uiPriority w:val="1"/>
    <w:qFormat/>
    <w:rsid w:val="00C0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03"/>
    <w:pPr>
      <w:ind w:left="720"/>
      <w:contextualSpacing/>
    </w:pPr>
  </w:style>
  <w:style w:type="table" w:styleId="a4">
    <w:name w:val="Table Grid"/>
    <w:basedOn w:val="a1"/>
    <w:uiPriority w:val="99"/>
    <w:rsid w:val="00B5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75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0732B"/>
    <w:rPr>
      <w:color w:val="0000FF" w:themeColor="hyperlink"/>
      <w:u w:val="single"/>
    </w:rPr>
  </w:style>
  <w:style w:type="paragraph" w:styleId="a6">
    <w:name w:val="No Spacing"/>
    <w:uiPriority w:val="1"/>
    <w:qFormat/>
    <w:rsid w:val="00C0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20763087" TargetMode="External"/><Relationship Id="rId5" Type="http://schemas.openxmlformats.org/officeDocument/2006/relationships/hyperlink" Target="https://vk.com/club186432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42</Pages>
  <Words>6523</Words>
  <Characters>37186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142</cp:revision>
  <dcterms:created xsi:type="dcterms:W3CDTF">2021-06-18T07:15:00Z</dcterms:created>
  <dcterms:modified xsi:type="dcterms:W3CDTF">2021-06-22T11:14:00Z</dcterms:modified>
</cp:coreProperties>
</file>