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9C" w:rsidRPr="00A5619C" w:rsidRDefault="00A5619C" w:rsidP="00A5619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19C" w:rsidRDefault="001D71B4" w:rsidP="001D71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1.1.</w:t>
      </w:r>
    </w:p>
    <w:p w:rsidR="001D71B4" w:rsidRPr="001D71B4" w:rsidRDefault="001D71B4" w:rsidP="001D71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муниципально</w:t>
      </w:r>
      <w:r w:rsidR="004815A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  </w:t>
      </w:r>
      <w:r w:rsidR="001D71B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этапе Всероссийского профессионального </w:t>
      </w:r>
      <w:r w:rsidR="004815A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конкурс</w:t>
      </w:r>
      <w:r w:rsidR="001D71B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4815A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«Учитель года</w:t>
      </w:r>
      <w:r w:rsidRPr="00A561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A5619C" w:rsidRPr="00A5619C" w:rsidRDefault="00A5619C" w:rsidP="00A5619C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ru-RU"/>
        </w:rPr>
        <w:t>I</w:t>
      </w:r>
      <w:r w:rsidRPr="00A5619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. Общие положения</w:t>
      </w:r>
    </w:p>
    <w:p w:rsidR="00A5619C" w:rsidRPr="00A5619C" w:rsidRDefault="00A5619C" w:rsidP="00A5619C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Муниципаль</w:t>
      </w:r>
      <w:r w:rsidR="004815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конкурс «Учитель года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Конкурс) проводится в рамках Всероссийского конкурса, является частью конкурсного движения «Учитель года» и механизмом развития муниципальной системы образования в части совершенствования педагогического мастерства.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 общего образования (далее – ФГОС ОО),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Целями  проведения Конкурса являются: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выявление, поддержка и поощрение талантливых педагогов;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социального статуса педагогов и престижа учительской профессии;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инновационного педагогического опыта лучших учителей района.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Конкурсе принимают участие  учителя общеобразовательных организаций Кичменгско - Городецкого муниципального района.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 Учредителями проведения Конкурса являются управление образования администрации Кичменгско – Городецкого муниципального района и  </w:t>
      </w:r>
      <w:proofErr w:type="gramStart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Кич-Городецкая</w:t>
      </w:r>
      <w:proofErr w:type="gramEnd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организация Профсоюза работников образования и науки РФ.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II. Организация и порядок проведения конкурса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Для подготовки и  проведения муниципального Конкурса создается оргкомитет, который формируется учредителями Конкурса  (прил. 2).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Оргкомитет: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разъясняет задачи и порядок проведения Конкурса;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порядок, формы, место, сроки проведения Конкурса;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 жюри  Конкурса;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критерии оценивания конкурсных заданий и максимальную сумму баллов;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 координирующую  деятельность на Конкурсе;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гласность проводимых мероприятий;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ведет документацию Конкурса.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В состав жюри  входят специалисты управления образования администрации района,  руководители образовательных организаций, руководители методических объединений, учителя  высшей квалификационной категории.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Default="004815AB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2.4.Муниципальный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в два этапа: заочный и очный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5AB" w:rsidRDefault="004815AB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 этап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2 по 22 ноября 2020 года.</w:t>
      </w:r>
    </w:p>
    <w:p w:rsidR="004815AB" w:rsidRDefault="004815AB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Очный этап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 по 13 декабря 2020 года</w:t>
      </w:r>
      <w:r w:rsidR="00686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5E1" w:rsidRDefault="006865E1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1тур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9 по 11 декабря 2020 года,</w:t>
      </w:r>
    </w:p>
    <w:p w:rsidR="006865E1" w:rsidRDefault="006865E1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 тур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декабря 2020 года,</w:t>
      </w:r>
    </w:p>
    <w:p w:rsidR="006865E1" w:rsidRPr="00A5619C" w:rsidRDefault="006865E1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 тур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2020 года.</w:t>
      </w:r>
    </w:p>
    <w:p w:rsidR="00A5619C" w:rsidRPr="00A5619C" w:rsidRDefault="004815AB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Для  регистрации участников муниципального конкурса образовательные орган</w:t>
      </w:r>
      <w:r w:rsidR="006A4E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в оргкомитет следующие документы: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  на участие в конкурсе;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-информационную карту  участника;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0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и передачу персональных данных по форме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19C" w:rsidRPr="00AE0A1B" w:rsidRDefault="00AE0A1B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2.6. Материалы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на электронную почту </w:t>
      </w:r>
      <w:hyperlink r:id="rId6" w:history="1">
        <w:r w:rsidRPr="00AD370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svesablina</w:t>
        </w:r>
        <w:r w:rsidRPr="00AD370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D370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AD370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D370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 по 22 ноября 2020 года с пометкой  «Учитель года»</w:t>
      </w:r>
    </w:p>
    <w:p w:rsidR="00A5619C" w:rsidRPr="00A5619C" w:rsidRDefault="006865E1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 подлежат рассмотрению материалы, подготовленные с нарушением требований к их оформлению, а также поступившие позднее указанного срока.</w:t>
      </w:r>
    </w:p>
    <w:p w:rsidR="00A5619C" w:rsidRPr="00A5619C" w:rsidRDefault="006865E1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Материалы, представляемые на Конкурс, не возвращаются.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III. Содержание и сроки проведения этапов районного конкурса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Конку</w:t>
      </w:r>
      <w:proofErr w:type="gramStart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рс вкл</w:t>
      </w:r>
      <w:proofErr w:type="gramEnd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 проведение заочного и очного этапов.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Заочный этап: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 этап  Конкурса «</w:t>
      </w:r>
      <w:r w:rsidR="006865E1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учитель</w:t>
      </w:r>
      <w:r w:rsidR="001E28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включает в себя  конкурсные задания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65E1" w:rsidRDefault="001E289A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«Цифровой образовательный</w:t>
      </w:r>
      <w:r w:rsidR="0078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868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есурс» и</w:t>
      </w:r>
      <w:r w:rsidR="0068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«Эссе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6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3.1.1.</w:t>
      </w:r>
      <w:r w:rsidR="004757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Конкурсное задание «Цифровой образовательный</w:t>
      </w: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ресурс».</w:t>
      </w:r>
    </w:p>
    <w:p w:rsidR="004757D6" w:rsidRDefault="004757D6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и оценка практических умений участников Конкурса в разработке цифровых образовательных ресурсов с использованием информационно-коммуникационных технологий.</w:t>
      </w:r>
    </w:p>
    <w:p w:rsidR="00A5619C" w:rsidRPr="00A5619C" w:rsidRDefault="004757D6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представление интернет</w:t>
      </w:r>
      <w:r w:rsidR="002C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 (личный сайт, страница, блог сайта образовательной организации), на котором можно познакомиться с участником Конкурса и публикуемыми им материалами.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конкурсного задания: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 (оригинальность стиля, адекватность цветового решения, корректность обработки графики, разумность скорости загрузки);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архитектура (понятное меню, удобство навигации, тематическая организованность информации, доступность обратной связи); </w:t>
      </w:r>
    </w:p>
    <w:p w:rsidR="00C964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насыщенность (количество представленной информации, ее образовательная и методическая ценность, регулярнос</w:t>
      </w:r>
      <w:r w:rsidR="00C9649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обновлений);</w:t>
      </w:r>
    </w:p>
    <w:p w:rsidR="00A5619C" w:rsidRPr="00A5619C" w:rsidRDefault="00C964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интерактивность, функциональность.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19C" w:rsidRPr="00A5619C" w:rsidRDefault="002C261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3.1.2.Конкурсное задание «Эссе</w:t>
      </w:r>
      <w:r w:rsidR="00A5619C"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C1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понимания</w:t>
      </w:r>
      <w:r w:rsidR="00C1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 смыслов и функций педагогической деятельности, видения современных социокультурных проблем и возможных путей их решения на основе собственных педагогических принципов и подходов к образовательной деятельности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61C" w:rsidRDefault="002C261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текст эссе «Я - учитель» (до 6 страниц).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оценивания конкурсного задания: </w:t>
      </w:r>
    </w:p>
    <w:p w:rsidR="00A5619C" w:rsidRPr="00A5619C" w:rsidRDefault="00E25873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позиции автора, индивидуальность и оригинальность изложения, языковая грамотность, ценностно-личностная значимость, видение проблем и возможных путей их решения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задания заочного этапа оценивает  жюри Конкурса.</w:t>
      </w: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</w:t>
      </w: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Очный этап Конкурса 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три тура. </w:t>
      </w:r>
    </w:p>
    <w:p w:rsidR="00A5619C" w:rsidRPr="00A5619C" w:rsidRDefault="00C9649C" w:rsidP="00A56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Первый тур - «Учитель - профессионал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Конкурсные   задания  первого тура очного этапа  включают в себя:</w:t>
      </w:r>
    </w:p>
    <w:p w:rsidR="00A5619C" w:rsidRPr="00A5619C" w:rsidRDefault="00A5619C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Конкурсное задание «Урок».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конкурсного задания: урок по предмету (регламент – 40 минут, самоанализ урока и вопросы жюри (10 минут).</w:t>
      </w:r>
      <w:proofErr w:type="gramEnd"/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оценивается членами  жюри.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конкурсного задания: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компетентность,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креативность,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рефлексивность</w:t>
      </w:r>
      <w:proofErr w:type="spellEnd"/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участников второго тура  Конкурса осуществляется из числа участников первого тура.</w:t>
      </w:r>
    </w:p>
    <w:p w:rsid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оценок конкурсных заданий </w:t>
      </w:r>
      <w:r w:rsidR="00B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тура 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3  лауреата Конкурса – участников второго тура. </w:t>
      </w:r>
    </w:p>
    <w:p w:rsidR="004C6241" w:rsidRDefault="004C6241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2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Конкурсное испытание «Внеурочное занятие»</w:t>
      </w:r>
    </w:p>
    <w:p w:rsidR="004C6241" w:rsidRDefault="004C6241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демонстрация профессиональных компетенций участников Конкурса в области организации, проведения и самоанализа внеурочного занятия, направленного на решение воспитательных задач средствами как предметного, так и </w:t>
      </w:r>
      <w:proofErr w:type="spellStart"/>
      <w:r w:rsidRPr="004C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4C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ценностно ориентированного содержания.</w:t>
      </w:r>
    </w:p>
    <w:p w:rsidR="004C6241" w:rsidRDefault="004C6241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Формат: внеурочное занятие в общеобразовательной организации, утвержденной в качестве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проведения первого тура очного этапа Конкурса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241" w:rsidRDefault="004C6241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проекта внеурочного занятия -15мин, проведение внеурочного занятия-30мин, самоанализ и ответы на вопросы жюри -15мин.</w:t>
      </w:r>
    </w:p>
    <w:p w:rsidR="00734244" w:rsidRPr="004C6241" w:rsidRDefault="00734244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C964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Второй тур «Учитель-мастер</w:t>
      </w:r>
      <w:r w:rsidR="00A5619C"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тур состоит из двух конкурсных заданий: </w:t>
      </w: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«Маст</w:t>
      </w:r>
      <w:r w:rsidR="007342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ер-класс», «Публичная лекция</w:t>
      </w: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Конкурсное задание «Мастер-класс». </w:t>
      </w:r>
    </w:p>
    <w:p w:rsidR="002A33DB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задания: </w:t>
      </w:r>
      <w:r w:rsidR="002A3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презентация образовательных технологий в целях трансляции лучшего педагогического опыта и инновационных практик.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демонстрация педагогического мастерства в</w:t>
      </w:r>
      <w:r w:rsidR="0073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передаче инновационного опыта в условиях интерактивного профессионального общения</w:t>
      </w:r>
      <w:r w:rsidR="002A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(регламент - до 20 минут, включая вопросы жюри).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конкурсного задания: </w:t>
      </w:r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 методическая обоснованность, ценностные ориентиры и образовательный потенциал представленного мастер-класса, </w:t>
      </w:r>
      <w:proofErr w:type="spellStart"/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метапредметность</w:t>
      </w:r>
      <w:proofErr w:type="spellEnd"/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межпредметный</w:t>
      </w:r>
      <w:proofErr w:type="spellEnd"/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инновационная составляющая представляемого опыта, практическая значимость и применимость, творческий подход, коммуникативная культура и профессиональное  взаимодействие с аудиторией, информационная и языковая культура,</w:t>
      </w:r>
      <w:r w:rsidR="005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рефлексивная культура, результативность мастер-класса.</w:t>
      </w:r>
      <w:r w:rsidR="005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участники конкурса определяют самостоятельно.</w:t>
      </w:r>
    </w:p>
    <w:p w:rsidR="00A5619C" w:rsidRPr="00A5619C" w:rsidRDefault="00A5619C" w:rsidP="00A5619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Конкурсн</w:t>
      </w:r>
      <w:r w:rsidR="006C6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ое задание «Публичная лекция</w:t>
      </w:r>
      <w:r w:rsidRPr="00A5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демонстрация</w:t>
      </w:r>
      <w:r w:rsidR="006C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активному и эффективному позиционированию педагогически целесообразных идей и подходов в </w:t>
      </w:r>
      <w:r w:rsidR="00215E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и решении современных социокультурных проблем образования в формате открытого публичного выступления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конкурсного задания: </w:t>
      </w:r>
      <w:r w:rsidR="00215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публичная лекция, отражающая видение основных тенденций и проблем развития современного школьного образования, профессиональную и гражданскую позицию  в определении и решении актуальных проблем взаимодействия школы, общества и власти, умение вести профессиональный диалог с аудиторией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(регламент - до 10 минут, включая вопросы коллег). </w:t>
      </w:r>
    </w:p>
    <w:p w:rsidR="00215EF1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конкурсного задания </w:t>
      </w:r>
      <w:r w:rsidR="0021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Оргкомитетом.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конкурсного задания:</w:t>
      </w:r>
    </w:p>
    <w:p w:rsidR="00A5619C" w:rsidRPr="00A5619C" w:rsidRDefault="00A5619C" w:rsidP="00215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6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 заявленной проблемы, реалистичность и обоснованность предложенных путей решения, ценностные основания</w:t>
      </w:r>
      <w:r w:rsidR="00D4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позиции, информационная культура и языковая грамотность, масштабность и нестандартность суждений.</w:t>
      </w:r>
    </w:p>
    <w:p w:rsidR="00D466BD" w:rsidRPr="00D466BD" w:rsidRDefault="00A5619C" w:rsidP="00A561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6BD" w:rsidRPr="00D46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Третий тур «Учитель-лидер»</w:t>
      </w:r>
    </w:p>
    <w:p w:rsidR="00D466BD" w:rsidRDefault="00D466BD" w:rsidP="00A561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Включает конкурсное испытание </w:t>
      </w:r>
      <w:r w:rsidRPr="00D46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«Круглый стол образовательных политиков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D466BD" w:rsidRDefault="00D466BD" w:rsidP="00A5619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лидерского потенциала, демонстрация </w:t>
      </w:r>
      <w:proofErr w:type="gramStart"/>
      <w:r w:rsidRPr="00D46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стратегических направлений развития системы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представление собственного видения конструктивных решений актуальных проблем образования.</w:t>
      </w:r>
    </w:p>
    <w:p w:rsidR="00D466BD" w:rsidRPr="00D466BD" w:rsidRDefault="00D466BD" w:rsidP="00A5619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Формат: круглый стол с участием начальника управления образовани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3E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3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заместителя). 60мин . Тема определяется Оргкомитетом</w:t>
      </w:r>
    </w:p>
    <w:p w:rsidR="00A5619C" w:rsidRPr="00A5619C" w:rsidRDefault="00AE7B6E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5619C" w:rsidRPr="00A5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Определение лауреатов и победителя конкурса.</w:t>
      </w:r>
    </w:p>
    <w:p w:rsidR="00A5619C" w:rsidRPr="00A5619C" w:rsidRDefault="00AE7B6E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Жюри оценивают выполнение всех конкурсных заданий в баллах в соответствии с критериями, утвержденными настоящим Положением.</w:t>
      </w:r>
    </w:p>
    <w:p w:rsidR="00A5619C" w:rsidRPr="00A5619C" w:rsidRDefault="00AE7B6E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Трое участников конкурса, набравших наибольшее количество баллов в общем рейтинге по результатам заочного, первого и второго туров,  занимают 1, 2, 3 места.</w:t>
      </w:r>
    </w:p>
    <w:p w:rsidR="00A5619C" w:rsidRPr="00A5619C" w:rsidRDefault="00AE7B6E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Победителем районно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конкурса «Учитель года </w:t>
      </w:r>
      <w:r w:rsidR="00A5619C"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объявляется участник, набравший наибольшее количество баллов за все конкурсные задания.</w:t>
      </w:r>
    </w:p>
    <w:p w:rsidR="00A5619C" w:rsidRPr="00A5619C" w:rsidRDefault="00AE7B6E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5619C" w:rsidRPr="00A5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Награждение победителей Конкурса.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Награждение победителей  район</w:t>
      </w:r>
      <w:r w:rsidR="00AE7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конкурса «Учитель года</w:t>
      </w:r>
      <w:r w:rsidRPr="00A5619C">
        <w:rPr>
          <w:rFonts w:ascii="Times New Roman" w:eastAsia="Times New Roman" w:hAnsi="Times New Roman" w:cs="Times New Roman"/>
          <w:sz w:val="28"/>
          <w:szCs w:val="28"/>
          <w:lang w:eastAsia="ru-RU"/>
        </w:rPr>
        <w:t>»  осуществляется на торжественной церемонии закрытия Конкурса.</w:t>
      </w: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7B6E" w:rsidRDefault="00AE7B6E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5619C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A5619C" w:rsidRPr="00A5619C" w:rsidRDefault="00A5619C" w:rsidP="00A5619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В Оргкомитет </w:t>
      </w:r>
      <w:proofErr w:type="gramStart"/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E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конкурса «Учитель года — 2020</w:t>
      </w: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в родительном падеже)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_______________________________________,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учителя _________________________________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(наименование учебного предмета)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(наименование образовательного учреждения)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________________________________________________________________________,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(фамилия, имя, отчество)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участие в </w:t>
      </w:r>
      <w:proofErr w:type="gramStart"/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E4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End"/>
      <w:r w:rsidR="00AE4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«Учитель года — 2020</w:t>
      </w: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внесение сведений, указанных в информационной карте участника финала конкурса, представленной _____________________________________________________________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(наименование органа  осуществляющего организацию конкурса)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 _____________________________________________________,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20____ г.        _____________________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(подпись)</w:t>
      </w: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5619C">
        <w:rPr>
          <w:rFonts w:ascii="Times New Roman" w:eastAsia="Times New Roman" w:hAnsi="Times New Roman" w:cs="Times New Roman"/>
          <w:lang w:eastAsia="ru-RU"/>
        </w:rPr>
        <w:br w:type="page"/>
        <w:t>Приложение №2</w:t>
      </w:r>
    </w:p>
    <w:p w:rsidR="00A5619C" w:rsidRPr="00A5619C" w:rsidRDefault="00A5619C" w:rsidP="00A561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844"/>
      </w:tblGrid>
      <w:tr w:rsidR="00A5619C" w:rsidRPr="00A5619C" w:rsidTr="005B2CBE">
        <w:trPr>
          <w:trHeight w:val="2229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(бланк организации)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19C" w:rsidRPr="00A5619C" w:rsidRDefault="00A5619C" w:rsidP="00A5619C">
            <w:pPr>
              <w:spacing w:after="0" w:line="240" w:lineRule="auto"/>
              <w:ind w:left="804" w:firstLine="4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оргкомитет муниципального конкурса</w:t>
            </w:r>
          </w:p>
          <w:p w:rsidR="00A5619C" w:rsidRPr="00A5619C" w:rsidRDefault="00AE4332" w:rsidP="00A5619C">
            <w:pPr>
              <w:spacing w:after="0" w:line="240" w:lineRule="auto"/>
              <w:ind w:left="804" w:firstLine="4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года – 2020</w:t>
            </w:r>
            <w:r w:rsidR="00A5619C"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619C" w:rsidRPr="00A5619C" w:rsidRDefault="00A5619C" w:rsidP="00A561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pBdr>
          <w:bottom w:val="single" w:sz="12" w:space="1" w:color="auto"/>
        </w:pBd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название рекомендующей организации)</w:t>
      </w: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__________________________________________________________________________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19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19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и должность претендента)</w:t>
      </w: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муниципально</w:t>
      </w:r>
      <w:r w:rsidR="00AE4332">
        <w:rPr>
          <w:rFonts w:ascii="Times New Roman" w:eastAsia="Times New Roman" w:hAnsi="Times New Roman" w:cs="Times New Roman"/>
          <w:sz w:val="24"/>
          <w:szCs w:val="24"/>
          <w:lang w:eastAsia="ru-RU"/>
        </w:rPr>
        <w:t>м  конкурсе «Учитель года – 2020</w:t>
      </w: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56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(далее следует краткое описание системы работы и достижений </w:t>
      </w:r>
      <w:proofErr w:type="gramEnd"/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участника районног</w:t>
      </w:r>
      <w:r w:rsidR="00AE4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конкурса «Учитель года– 2020</w:t>
      </w:r>
      <w:r w:rsidRPr="00A56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</w:p>
    <w:p w:rsidR="00A5619C" w:rsidRPr="00A5619C" w:rsidRDefault="00A5619C" w:rsidP="00A5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ОО _________________/___________</w:t>
      </w: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_____________</w:t>
      </w:r>
    </w:p>
    <w:p w:rsidR="00A5619C" w:rsidRPr="00A5619C" w:rsidRDefault="00A5619C" w:rsidP="00A5619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(фамилия) (подпись) </w:t>
      </w: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</w:t>
      </w:r>
    </w:p>
    <w:p w:rsidR="00A5619C" w:rsidRPr="00A5619C" w:rsidRDefault="00A5619C" w:rsidP="00A561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5619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</w:p>
    <w:p w:rsidR="00A5619C" w:rsidRPr="00A5619C" w:rsidRDefault="00A5619C" w:rsidP="00A5619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УЧАСТНИКА МУНИЦИПАЛЬНОГО КОНКУРСА</w:t>
      </w:r>
    </w:p>
    <w:p w:rsidR="00A5619C" w:rsidRPr="00A5619C" w:rsidRDefault="00AE4332" w:rsidP="00A5619C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 ГОДА – 2020</w:t>
      </w:r>
      <w:r w:rsidR="00A5619C"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6"/>
        <w:gridCol w:w="4404"/>
      </w:tblGrid>
      <w:tr w:rsidR="00A5619C" w:rsidRPr="00A5619C" w:rsidTr="005B2CBE">
        <w:tc>
          <w:tcPr>
            <w:tcW w:w="10239" w:type="dxa"/>
            <w:gridSpan w:val="2"/>
          </w:tcPr>
          <w:p w:rsidR="00A5619C" w:rsidRPr="00A5619C" w:rsidRDefault="00A5619C" w:rsidP="00A5619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УЧАСТНИКЕ</w:t>
            </w: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Фамилия, имя, отчество (полностью)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Дата и год рождения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10239" w:type="dxa"/>
            <w:gridSpan w:val="2"/>
          </w:tcPr>
          <w:p w:rsidR="00A5619C" w:rsidRPr="00A5619C" w:rsidRDefault="00A5619C" w:rsidP="00A5619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Название образовательной организации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Должность (по штатному расписанию)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Преподаваемые предметы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Квалификационная категория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Почетные звания и награды (указать наименование и дату получения)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Общий трудовой и педагогический стаж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Педагогический стаж в </w:t>
            </w:r>
            <w:proofErr w:type="gramStart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</w:t>
            </w:r>
            <w:proofErr w:type="gramEnd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организации.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Классное руководство (указать в каком классе)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10239" w:type="dxa"/>
            <w:gridSpan w:val="2"/>
          </w:tcPr>
          <w:p w:rsidR="00A5619C" w:rsidRPr="00A5619C" w:rsidRDefault="00A5619C" w:rsidP="00A5619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Образование (укажите название учебного заведения и год его окончания, специальность по диплому)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Дополнительное образование (указать какое)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Ваши публикации (название</w:t>
            </w:r>
            <w:proofErr w:type="gramStart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и когда были опубликованы)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10239" w:type="dxa"/>
            <w:gridSpan w:val="2"/>
          </w:tcPr>
          <w:p w:rsidR="00A5619C" w:rsidRPr="00A5619C" w:rsidRDefault="00A5619C" w:rsidP="00A5619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Рабочий телефон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Домашний адрес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Мобильный телефон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Личный электронный адрес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10239" w:type="dxa"/>
            <w:gridSpan w:val="2"/>
          </w:tcPr>
          <w:p w:rsidR="00A5619C" w:rsidRPr="00A5619C" w:rsidRDefault="00A5619C" w:rsidP="00A5619C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5.1Ваши наиболее значимые педагогические достижения (личное участие и участие ваших учеников в конкурсах, олимпиадах, проектах, результативность)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proofErr w:type="gramStart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амое важное качество, которое Вы хотели бы воспитать у своих учеников</w:t>
            </w: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Ваше педагогическое кредо</w:t>
            </w:r>
          </w:p>
          <w:p w:rsidR="00A5619C" w:rsidRPr="00A5619C" w:rsidRDefault="00A5619C" w:rsidP="00A5619C">
            <w:pPr>
              <w:spacing w:after="0" w:line="240" w:lineRule="auto"/>
              <w:ind w:left="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Формула успеха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Ваше хобби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  <w:r w:rsidRPr="00A56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Ваш любимый афоризм или девиз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  <w:r w:rsidRPr="00A56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Заветная мечта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 </w:t>
            </w:r>
            <w:proofErr w:type="gramStart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ждете от конкурса</w:t>
            </w:r>
            <w:proofErr w:type="gramEnd"/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</w:t>
            </w:r>
            <w:r w:rsidRPr="00A56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Пожелания участникам конкурса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9C" w:rsidRPr="00A5619C" w:rsidTr="005B2CBE">
        <w:tc>
          <w:tcPr>
            <w:tcW w:w="5120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  <w:proofErr w:type="gramStart"/>
            <w:r w:rsidRPr="00A56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proofErr w:type="gramEnd"/>
            <w:r w:rsidRPr="00A56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чем, на Ваш взгляд, состоит миссия победителя конкурса «Учитель года»</w:t>
            </w: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</w:tcPr>
          <w:p w:rsidR="00A5619C" w:rsidRPr="00A5619C" w:rsidRDefault="00A5619C" w:rsidP="00A5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сведений, указанных </w:t>
      </w:r>
    </w:p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информационной карте, подтверждаю:                           ________________(подпись)</w:t>
      </w:r>
    </w:p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A5619C" w:rsidRDefault="00A5619C" w:rsidP="00A5619C">
      <w:pPr>
        <w:spacing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9C" w:rsidRPr="00E73241" w:rsidRDefault="00A5619C" w:rsidP="00E73241">
      <w:pPr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lang w:eastAsia="ru-RU"/>
        </w:rPr>
      </w:pPr>
      <w:r w:rsidRPr="00A56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____________________</w:t>
      </w:r>
      <w:bookmarkStart w:id="0" w:name="_GoBack"/>
      <w:bookmarkEnd w:id="0"/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19C" w:rsidRPr="00A5619C" w:rsidRDefault="00A5619C" w:rsidP="00A56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697" w:rsidRDefault="008E5697"/>
    <w:sectPr w:rsidR="008E5697" w:rsidSect="00D9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1C1D"/>
    <w:multiLevelType w:val="multilevel"/>
    <w:tmpl w:val="6AA4924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616D5A40"/>
    <w:multiLevelType w:val="hybridMultilevel"/>
    <w:tmpl w:val="14AE9C6C"/>
    <w:lvl w:ilvl="0" w:tplc="D3CAA524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658"/>
        </w:tabs>
        <w:ind w:left="1658" w:hanging="360"/>
      </w:pPr>
      <w:rPr>
        <w:rFonts w:cs="Times New Roman" w:hint="default"/>
        <w:sz w:val="18"/>
        <w:szCs w:val="18"/>
      </w:rPr>
    </w:lvl>
    <w:lvl w:ilvl="2" w:tplc="04190005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A0EBB"/>
    <w:rsid w:val="001D71B4"/>
    <w:rsid w:val="001E289A"/>
    <w:rsid w:val="00215EF1"/>
    <w:rsid w:val="002A33DB"/>
    <w:rsid w:val="002C261C"/>
    <w:rsid w:val="004757D6"/>
    <w:rsid w:val="004815AB"/>
    <w:rsid w:val="004C6241"/>
    <w:rsid w:val="005249DB"/>
    <w:rsid w:val="005656D8"/>
    <w:rsid w:val="00577A67"/>
    <w:rsid w:val="006865E1"/>
    <w:rsid w:val="006A0EBB"/>
    <w:rsid w:val="006A4E68"/>
    <w:rsid w:val="006C6CF0"/>
    <w:rsid w:val="00733E32"/>
    <w:rsid w:val="00734244"/>
    <w:rsid w:val="007868D5"/>
    <w:rsid w:val="007E39F5"/>
    <w:rsid w:val="008E5697"/>
    <w:rsid w:val="00A5619C"/>
    <w:rsid w:val="00AE0A1B"/>
    <w:rsid w:val="00AE4332"/>
    <w:rsid w:val="00AE7B6E"/>
    <w:rsid w:val="00BD5FC2"/>
    <w:rsid w:val="00C14498"/>
    <w:rsid w:val="00C9649C"/>
    <w:rsid w:val="00D466BD"/>
    <w:rsid w:val="00D9474E"/>
    <w:rsid w:val="00E25873"/>
    <w:rsid w:val="00E73241"/>
    <w:rsid w:val="00FA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6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0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sab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МетодистДО</cp:lastModifiedBy>
  <cp:revision>20</cp:revision>
  <cp:lastPrinted>2020-10-23T06:46:00Z</cp:lastPrinted>
  <dcterms:created xsi:type="dcterms:W3CDTF">2019-11-25T14:02:00Z</dcterms:created>
  <dcterms:modified xsi:type="dcterms:W3CDTF">2020-10-23T06:47:00Z</dcterms:modified>
</cp:coreProperties>
</file>