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9DA" w:rsidRPr="008A3E70" w:rsidRDefault="008A3E70" w:rsidP="008A3E70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  <w:r>
        <w:t xml:space="preserve">                                                         </w:t>
      </w:r>
      <w:r w:rsidR="000759DA" w:rsidRPr="000759DA">
        <w:t xml:space="preserve">Приложение </w:t>
      </w:r>
      <w:r w:rsidR="000759DA">
        <w:t>7</w:t>
      </w:r>
    </w:p>
    <w:p w:rsidR="000759DA" w:rsidRPr="000759DA" w:rsidRDefault="000759DA" w:rsidP="000759DA">
      <w:pPr>
        <w:jc w:val="center"/>
      </w:pPr>
      <w:r w:rsidRPr="000759DA">
        <w:t xml:space="preserve">                                                                                             к приказу управления образования</w:t>
      </w:r>
    </w:p>
    <w:p w:rsidR="000759DA" w:rsidRPr="000759DA" w:rsidRDefault="000759DA" w:rsidP="000759DA">
      <w:pPr>
        <w:jc w:val="center"/>
        <w:outlineLvl w:val="2"/>
        <w:rPr>
          <w:rFonts w:asciiTheme="majorHAnsi" w:eastAsiaTheme="majorEastAsia" w:hAnsiTheme="majorHAnsi" w:cstheme="majorBidi"/>
          <w:b/>
          <w:bCs/>
          <w:color w:val="FFFFFF"/>
        </w:rPr>
      </w:pPr>
      <w:r w:rsidRPr="000759DA">
        <w:t xml:space="preserve">                                                                  </w:t>
      </w:r>
      <w:r>
        <w:t xml:space="preserve">   </w:t>
      </w:r>
      <w:r w:rsidRPr="000759DA">
        <w:t>№</w:t>
      </w:r>
      <w:r>
        <w:t>123</w:t>
      </w:r>
      <w:r w:rsidRPr="000759DA">
        <w:t xml:space="preserve"> от 0</w:t>
      </w:r>
      <w:r w:rsidR="00EE4225">
        <w:t>5</w:t>
      </w:r>
      <w:r w:rsidRPr="000759DA">
        <w:t>.04.2019</w:t>
      </w:r>
      <w:r w:rsidRPr="000759DA">
        <w:rPr>
          <w:rFonts w:asciiTheme="majorHAnsi" w:eastAsiaTheme="majorEastAsia" w:hAnsiTheme="majorHAnsi" w:cstheme="majorBidi"/>
          <w:b/>
          <w:bCs/>
          <w:color w:val="FFFFFF"/>
        </w:rPr>
        <w:t>1</w:t>
      </w:r>
    </w:p>
    <w:p w:rsidR="000759DA" w:rsidRDefault="000759DA" w:rsidP="000759DA">
      <w:pPr>
        <w:spacing w:line="360" w:lineRule="auto"/>
        <w:jc w:val="center"/>
        <w:rPr>
          <w:b/>
        </w:rPr>
      </w:pPr>
    </w:p>
    <w:p w:rsidR="000759DA" w:rsidRDefault="000759DA" w:rsidP="000759DA">
      <w:pPr>
        <w:jc w:val="center"/>
        <w:outlineLvl w:val="0"/>
        <w:rPr>
          <w:b/>
          <w:sz w:val="28"/>
          <w:szCs w:val="28"/>
        </w:rPr>
      </w:pPr>
      <w:r w:rsidRPr="000759DA">
        <w:rPr>
          <w:b/>
          <w:sz w:val="28"/>
          <w:szCs w:val="28"/>
        </w:rPr>
        <w:t>Положение</w:t>
      </w:r>
    </w:p>
    <w:p w:rsidR="000759DA" w:rsidRPr="000759DA" w:rsidRDefault="000759DA" w:rsidP="000759DA">
      <w:pPr>
        <w:jc w:val="center"/>
        <w:outlineLvl w:val="0"/>
        <w:rPr>
          <w:b/>
          <w:sz w:val="28"/>
          <w:szCs w:val="28"/>
        </w:rPr>
      </w:pPr>
      <w:r w:rsidRPr="000759DA">
        <w:rPr>
          <w:b/>
          <w:sz w:val="28"/>
          <w:szCs w:val="28"/>
        </w:rPr>
        <w:t xml:space="preserve"> о </w:t>
      </w:r>
      <w:proofErr w:type="gramStart"/>
      <w:r w:rsidRPr="000759DA">
        <w:rPr>
          <w:b/>
          <w:sz w:val="28"/>
          <w:szCs w:val="28"/>
        </w:rPr>
        <w:t>муниципальной</w:t>
      </w:r>
      <w:proofErr w:type="gramEnd"/>
      <w:r w:rsidRPr="000759DA">
        <w:rPr>
          <w:b/>
          <w:sz w:val="28"/>
          <w:szCs w:val="28"/>
        </w:rPr>
        <w:t xml:space="preserve"> мини-конференции</w:t>
      </w:r>
    </w:p>
    <w:p w:rsidR="000759DA" w:rsidRDefault="000759DA" w:rsidP="000759DA">
      <w:pPr>
        <w:jc w:val="center"/>
        <w:outlineLvl w:val="0"/>
        <w:rPr>
          <w:b/>
          <w:sz w:val="28"/>
          <w:szCs w:val="28"/>
        </w:rPr>
      </w:pPr>
      <w:r w:rsidRPr="000759DA">
        <w:rPr>
          <w:b/>
          <w:sz w:val="28"/>
          <w:szCs w:val="28"/>
        </w:rPr>
        <w:t xml:space="preserve">«Инновационные подходы к организации </w:t>
      </w:r>
    </w:p>
    <w:p w:rsidR="000759DA" w:rsidRPr="000759DA" w:rsidRDefault="000759DA" w:rsidP="000759DA">
      <w:pPr>
        <w:jc w:val="center"/>
        <w:outlineLvl w:val="0"/>
        <w:rPr>
          <w:b/>
          <w:sz w:val="28"/>
          <w:szCs w:val="28"/>
        </w:rPr>
      </w:pPr>
      <w:r w:rsidRPr="000759DA">
        <w:rPr>
          <w:b/>
          <w:sz w:val="28"/>
          <w:szCs w:val="28"/>
        </w:rPr>
        <w:t xml:space="preserve">изобразительной деятельности </w:t>
      </w:r>
    </w:p>
    <w:p w:rsidR="000759DA" w:rsidRPr="000759DA" w:rsidRDefault="000759DA" w:rsidP="000759D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детей дошкольного возраста</w:t>
      </w:r>
      <w:r w:rsidRPr="000759DA">
        <w:rPr>
          <w:b/>
          <w:sz w:val="28"/>
          <w:szCs w:val="28"/>
        </w:rPr>
        <w:t xml:space="preserve">» </w:t>
      </w:r>
    </w:p>
    <w:p w:rsidR="000759DA" w:rsidRPr="000759DA" w:rsidRDefault="000759DA" w:rsidP="000759DA">
      <w:pPr>
        <w:spacing w:line="360" w:lineRule="auto"/>
        <w:jc w:val="both"/>
        <w:rPr>
          <w:b/>
        </w:rPr>
      </w:pPr>
    </w:p>
    <w:p w:rsidR="00C42825" w:rsidRPr="00C42825" w:rsidRDefault="00C42825" w:rsidP="00C4282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1.Общие положения</w:t>
      </w:r>
      <w:r w:rsidRPr="00C42825">
        <w:rPr>
          <w:b/>
          <w:sz w:val="28"/>
          <w:szCs w:val="28"/>
        </w:rPr>
        <w:t xml:space="preserve"> </w:t>
      </w:r>
    </w:p>
    <w:p w:rsidR="00C42825" w:rsidRDefault="00C42825" w:rsidP="00C42825">
      <w:pPr>
        <w:jc w:val="both"/>
        <w:rPr>
          <w:sz w:val="28"/>
          <w:szCs w:val="28"/>
        </w:rPr>
      </w:pPr>
      <w:r w:rsidRPr="00C42825">
        <w:rPr>
          <w:sz w:val="28"/>
          <w:szCs w:val="28"/>
        </w:rPr>
        <w:t xml:space="preserve">1.1. Настоящее положение регламентирует порядок проведения мини – конференции «Инновационные подходы к организации изобразительной деятельности  детей дошкольного возраста» (далее – </w:t>
      </w:r>
      <w:r>
        <w:rPr>
          <w:sz w:val="28"/>
          <w:szCs w:val="28"/>
        </w:rPr>
        <w:t>К</w:t>
      </w:r>
      <w:r w:rsidRPr="00C42825">
        <w:rPr>
          <w:sz w:val="28"/>
          <w:szCs w:val="28"/>
        </w:rPr>
        <w:t xml:space="preserve">онференция)  среди педагогов </w:t>
      </w:r>
      <w:r>
        <w:rPr>
          <w:sz w:val="28"/>
          <w:szCs w:val="28"/>
        </w:rPr>
        <w:t xml:space="preserve">дошкольных образовательных организаций </w:t>
      </w:r>
      <w:r w:rsidRPr="00C42825">
        <w:rPr>
          <w:sz w:val="28"/>
          <w:szCs w:val="28"/>
        </w:rPr>
        <w:t>Кичменгско - Гор</w:t>
      </w:r>
      <w:r>
        <w:rPr>
          <w:sz w:val="28"/>
          <w:szCs w:val="28"/>
        </w:rPr>
        <w:t>одецкого муниципального района.</w:t>
      </w:r>
    </w:p>
    <w:p w:rsidR="00C42825" w:rsidRPr="00C42825" w:rsidRDefault="00C42825" w:rsidP="00C428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Положение </w:t>
      </w:r>
      <w:r w:rsidRPr="00C42825">
        <w:rPr>
          <w:sz w:val="28"/>
          <w:szCs w:val="28"/>
        </w:rPr>
        <w:t xml:space="preserve">определяет цель, задачи, круг участников, тематику рассматриваемых вопросов, условия участия, требования к материалам. </w:t>
      </w:r>
    </w:p>
    <w:p w:rsidR="00C42825" w:rsidRPr="00C42825" w:rsidRDefault="00C42825" w:rsidP="00C42825">
      <w:pPr>
        <w:jc w:val="both"/>
        <w:rPr>
          <w:sz w:val="28"/>
          <w:szCs w:val="28"/>
        </w:rPr>
      </w:pPr>
      <w:r w:rsidRPr="00C42825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C42825">
        <w:rPr>
          <w:sz w:val="28"/>
          <w:szCs w:val="28"/>
        </w:rPr>
        <w:t xml:space="preserve">. </w:t>
      </w:r>
      <w:r>
        <w:rPr>
          <w:sz w:val="28"/>
          <w:szCs w:val="28"/>
        </w:rPr>
        <w:t>К</w:t>
      </w:r>
      <w:r w:rsidRPr="00C42825">
        <w:rPr>
          <w:sz w:val="28"/>
          <w:szCs w:val="28"/>
        </w:rPr>
        <w:t xml:space="preserve">онференция проводится по инициативе </w:t>
      </w:r>
      <w:r>
        <w:rPr>
          <w:sz w:val="28"/>
          <w:szCs w:val="28"/>
        </w:rPr>
        <w:t xml:space="preserve">районного методического объединения </w:t>
      </w:r>
      <w:r w:rsidRPr="00C42825">
        <w:rPr>
          <w:sz w:val="28"/>
          <w:szCs w:val="28"/>
        </w:rPr>
        <w:t>педагогов</w:t>
      </w:r>
      <w:r>
        <w:rPr>
          <w:sz w:val="28"/>
          <w:szCs w:val="28"/>
        </w:rPr>
        <w:t xml:space="preserve"> </w:t>
      </w:r>
      <w:r w:rsidRPr="00C42825">
        <w:rPr>
          <w:sz w:val="28"/>
          <w:szCs w:val="28"/>
        </w:rPr>
        <w:t>по  художественно-эстетическому развитию детей дошкольного возраста.</w:t>
      </w:r>
    </w:p>
    <w:p w:rsidR="00C42825" w:rsidRDefault="00C42825" w:rsidP="00C42825">
      <w:pPr>
        <w:jc w:val="both"/>
        <w:rPr>
          <w:sz w:val="28"/>
          <w:szCs w:val="28"/>
        </w:rPr>
      </w:pPr>
      <w:r w:rsidRPr="00C42825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C42825">
        <w:rPr>
          <w:sz w:val="28"/>
          <w:szCs w:val="28"/>
        </w:rPr>
        <w:t>. Положение утверждается приказом начальника управления образования администрации Кичменгско-Городецкого муниципального района.</w:t>
      </w:r>
    </w:p>
    <w:p w:rsidR="00C42825" w:rsidRPr="00C42825" w:rsidRDefault="00C42825" w:rsidP="00C42825">
      <w:pPr>
        <w:jc w:val="both"/>
        <w:rPr>
          <w:sz w:val="28"/>
          <w:szCs w:val="28"/>
        </w:rPr>
      </w:pPr>
    </w:p>
    <w:p w:rsidR="00C42825" w:rsidRPr="00C42825" w:rsidRDefault="00C42825" w:rsidP="00C42825">
      <w:pPr>
        <w:jc w:val="both"/>
        <w:rPr>
          <w:sz w:val="28"/>
          <w:szCs w:val="28"/>
        </w:rPr>
      </w:pPr>
      <w:r w:rsidRPr="00C42825">
        <w:rPr>
          <w:b/>
          <w:sz w:val="28"/>
          <w:szCs w:val="28"/>
        </w:rPr>
        <w:t xml:space="preserve">2. Цель и задачи </w:t>
      </w:r>
      <w:r>
        <w:rPr>
          <w:b/>
          <w:sz w:val="28"/>
          <w:szCs w:val="28"/>
        </w:rPr>
        <w:t>Конференции</w:t>
      </w:r>
      <w:r w:rsidRPr="00C42825">
        <w:rPr>
          <w:sz w:val="28"/>
          <w:szCs w:val="28"/>
        </w:rPr>
        <w:t xml:space="preserve"> </w:t>
      </w:r>
    </w:p>
    <w:p w:rsidR="00C42825" w:rsidRPr="00C42825" w:rsidRDefault="00C42825" w:rsidP="00C42825">
      <w:pPr>
        <w:jc w:val="both"/>
        <w:rPr>
          <w:color w:val="000000"/>
          <w:sz w:val="28"/>
          <w:szCs w:val="28"/>
        </w:rPr>
      </w:pPr>
      <w:r w:rsidRPr="00C42825">
        <w:rPr>
          <w:color w:val="000000"/>
          <w:sz w:val="28"/>
          <w:szCs w:val="28"/>
        </w:rPr>
        <w:t xml:space="preserve">2.1. </w:t>
      </w:r>
      <w:r>
        <w:rPr>
          <w:color w:val="000000"/>
          <w:sz w:val="28"/>
          <w:szCs w:val="28"/>
        </w:rPr>
        <w:t>К</w:t>
      </w:r>
      <w:r w:rsidRPr="00C42825">
        <w:rPr>
          <w:color w:val="000000"/>
          <w:sz w:val="28"/>
          <w:szCs w:val="28"/>
        </w:rPr>
        <w:t>онференция проводится с целью обобщения и распространения передового педагогического опыта по направлению работы РМО.</w:t>
      </w:r>
    </w:p>
    <w:p w:rsidR="00C42825" w:rsidRPr="00C42825" w:rsidRDefault="00C42825" w:rsidP="00C428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C42825">
        <w:rPr>
          <w:sz w:val="28"/>
          <w:szCs w:val="28"/>
        </w:rPr>
        <w:t xml:space="preserve">Задачи: </w:t>
      </w:r>
    </w:p>
    <w:p w:rsidR="00C42825" w:rsidRPr="00C42825" w:rsidRDefault="00C42825" w:rsidP="00C42825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</w:t>
      </w:r>
      <w:r w:rsidRPr="00C42825">
        <w:rPr>
          <w:sz w:val="28"/>
          <w:szCs w:val="28"/>
        </w:rPr>
        <w:t>способствовать активизации педагогов в поиске новых подходов к организации изобразительной   деятельности дошкольников;</w:t>
      </w:r>
    </w:p>
    <w:p w:rsidR="00C42825" w:rsidRPr="00C42825" w:rsidRDefault="00C42825" w:rsidP="00C42825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Pr="00C42825">
        <w:rPr>
          <w:sz w:val="28"/>
          <w:szCs w:val="28"/>
        </w:rPr>
        <w:t>создать условия для демонстрации передового педагогического опыта;</w:t>
      </w:r>
    </w:p>
    <w:p w:rsidR="00C42825" w:rsidRDefault="00C42825" w:rsidP="00C42825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 w:rsidRPr="00C42825">
        <w:rPr>
          <w:sz w:val="28"/>
          <w:szCs w:val="28"/>
        </w:rPr>
        <w:t>развивать новые формы профессионально-педагогического общения.</w:t>
      </w:r>
    </w:p>
    <w:p w:rsidR="00C42825" w:rsidRPr="00C42825" w:rsidRDefault="00C42825" w:rsidP="00C42825">
      <w:pPr>
        <w:ind w:left="708"/>
        <w:jc w:val="both"/>
        <w:rPr>
          <w:sz w:val="28"/>
          <w:szCs w:val="28"/>
        </w:rPr>
      </w:pPr>
    </w:p>
    <w:p w:rsidR="00C42825" w:rsidRPr="00C42825" w:rsidRDefault="00C42825" w:rsidP="00C42825">
      <w:pPr>
        <w:jc w:val="both"/>
        <w:rPr>
          <w:color w:val="FF0000"/>
          <w:sz w:val="28"/>
          <w:szCs w:val="28"/>
        </w:rPr>
      </w:pPr>
      <w:r w:rsidRPr="00C42825">
        <w:rPr>
          <w:b/>
          <w:sz w:val="28"/>
          <w:szCs w:val="28"/>
        </w:rPr>
        <w:t xml:space="preserve">3. Участники </w:t>
      </w:r>
      <w:r>
        <w:rPr>
          <w:b/>
          <w:sz w:val="28"/>
          <w:szCs w:val="28"/>
        </w:rPr>
        <w:t>Конференции</w:t>
      </w:r>
      <w:r w:rsidRPr="00C42825">
        <w:rPr>
          <w:b/>
          <w:sz w:val="28"/>
          <w:szCs w:val="28"/>
        </w:rPr>
        <w:t xml:space="preserve"> </w:t>
      </w:r>
    </w:p>
    <w:p w:rsidR="00C42825" w:rsidRDefault="00C42825" w:rsidP="00C42825">
      <w:pPr>
        <w:jc w:val="both"/>
        <w:rPr>
          <w:sz w:val="28"/>
          <w:szCs w:val="28"/>
        </w:rPr>
      </w:pPr>
      <w:r w:rsidRPr="00C42825">
        <w:rPr>
          <w:sz w:val="28"/>
          <w:szCs w:val="28"/>
        </w:rPr>
        <w:t xml:space="preserve">3.1. К участию в </w:t>
      </w:r>
      <w:r>
        <w:rPr>
          <w:sz w:val="28"/>
          <w:szCs w:val="28"/>
        </w:rPr>
        <w:t>К</w:t>
      </w:r>
      <w:r w:rsidRPr="00C42825">
        <w:rPr>
          <w:sz w:val="28"/>
          <w:szCs w:val="28"/>
        </w:rPr>
        <w:t>онференции приглашаются педагогические работники дошкольных образовательных организаций Кичменгско - Городецкого муниципального района, имеющие индивидуальный высокий уровень профессиональной деятельности, успехи в апробации инновационных методов, приемов профессиональной деятельности.</w:t>
      </w:r>
    </w:p>
    <w:p w:rsidR="00C42825" w:rsidRPr="00C42825" w:rsidRDefault="00C42825" w:rsidP="00C42825">
      <w:pPr>
        <w:jc w:val="both"/>
        <w:rPr>
          <w:sz w:val="28"/>
          <w:szCs w:val="28"/>
        </w:rPr>
      </w:pPr>
    </w:p>
    <w:p w:rsidR="00C42825" w:rsidRPr="00C42825" w:rsidRDefault="00C42825" w:rsidP="00C42825">
      <w:pPr>
        <w:jc w:val="both"/>
        <w:rPr>
          <w:b/>
          <w:sz w:val="28"/>
          <w:szCs w:val="28"/>
        </w:rPr>
      </w:pPr>
      <w:r w:rsidRPr="00C42825">
        <w:rPr>
          <w:b/>
          <w:sz w:val="28"/>
          <w:szCs w:val="28"/>
        </w:rPr>
        <w:t xml:space="preserve">4.Организация и проведение </w:t>
      </w:r>
      <w:r>
        <w:rPr>
          <w:b/>
          <w:sz w:val="28"/>
          <w:szCs w:val="28"/>
        </w:rPr>
        <w:t>К</w:t>
      </w:r>
      <w:r w:rsidRPr="00C42825">
        <w:rPr>
          <w:b/>
          <w:sz w:val="28"/>
          <w:szCs w:val="28"/>
        </w:rPr>
        <w:t xml:space="preserve">онференции. </w:t>
      </w:r>
    </w:p>
    <w:p w:rsidR="00C42825" w:rsidRPr="00C42825" w:rsidRDefault="00C42825" w:rsidP="00C42825">
      <w:pPr>
        <w:jc w:val="both"/>
        <w:rPr>
          <w:sz w:val="28"/>
          <w:szCs w:val="28"/>
        </w:rPr>
      </w:pPr>
      <w:r w:rsidRPr="00C42825">
        <w:rPr>
          <w:sz w:val="28"/>
          <w:szCs w:val="28"/>
        </w:rPr>
        <w:t xml:space="preserve">4.1. Оргкомитет </w:t>
      </w:r>
      <w:r>
        <w:rPr>
          <w:sz w:val="28"/>
          <w:szCs w:val="28"/>
        </w:rPr>
        <w:t>К</w:t>
      </w:r>
      <w:r w:rsidRPr="00C42825">
        <w:rPr>
          <w:sz w:val="28"/>
          <w:szCs w:val="28"/>
        </w:rPr>
        <w:t>онференции:</w:t>
      </w:r>
    </w:p>
    <w:p w:rsidR="00C42825" w:rsidRPr="00C42825" w:rsidRDefault="00C42825" w:rsidP="00C42825">
      <w:pPr>
        <w:ind w:left="708"/>
        <w:jc w:val="both"/>
        <w:rPr>
          <w:sz w:val="28"/>
          <w:szCs w:val="28"/>
        </w:rPr>
      </w:pPr>
      <w:proofErr w:type="spellStart"/>
      <w:r w:rsidRPr="00C42825">
        <w:rPr>
          <w:sz w:val="28"/>
          <w:szCs w:val="28"/>
        </w:rPr>
        <w:lastRenderedPageBreak/>
        <w:t>Снегова</w:t>
      </w:r>
      <w:proofErr w:type="spellEnd"/>
      <w:r w:rsidRPr="00C42825">
        <w:rPr>
          <w:sz w:val="28"/>
          <w:szCs w:val="28"/>
        </w:rPr>
        <w:t xml:space="preserve"> Елена Михайловна, методист КУ «Центр по обеспечению деятельности»;  </w:t>
      </w:r>
    </w:p>
    <w:p w:rsidR="00C42825" w:rsidRPr="00C42825" w:rsidRDefault="00C42825" w:rsidP="00C42825">
      <w:pPr>
        <w:ind w:left="708"/>
        <w:jc w:val="both"/>
        <w:rPr>
          <w:sz w:val="28"/>
          <w:szCs w:val="28"/>
        </w:rPr>
      </w:pPr>
      <w:r w:rsidRPr="00C42825">
        <w:rPr>
          <w:sz w:val="28"/>
          <w:szCs w:val="28"/>
        </w:rPr>
        <w:t>Суворова Светлана Ивановна, руководитель РМО</w:t>
      </w:r>
      <w:r>
        <w:rPr>
          <w:sz w:val="28"/>
          <w:szCs w:val="28"/>
        </w:rPr>
        <w:t>.</w:t>
      </w:r>
    </w:p>
    <w:p w:rsidR="00C42825" w:rsidRPr="00C42825" w:rsidRDefault="00C42825" w:rsidP="00C42825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C42825">
        <w:rPr>
          <w:sz w:val="28"/>
          <w:szCs w:val="28"/>
        </w:rPr>
        <w:t xml:space="preserve">Деятельность оргкомитета: информирование возможных участников о проведении </w:t>
      </w:r>
      <w:r>
        <w:rPr>
          <w:sz w:val="28"/>
          <w:szCs w:val="28"/>
        </w:rPr>
        <w:t>К</w:t>
      </w:r>
      <w:r w:rsidRPr="00C42825">
        <w:rPr>
          <w:sz w:val="28"/>
          <w:szCs w:val="28"/>
        </w:rPr>
        <w:t xml:space="preserve">онференции, формирование программы </w:t>
      </w:r>
      <w:r>
        <w:rPr>
          <w:sz w:val="28"/>
          <w:szCs w:val="28"/>
        </w:rPr>
        <w:t>К</w:t>
      </w:r>
      <w:r w:rsidRPr="00C42825">
        <w:rPr>
          <w:sz w:val="28"/>
          <w:szCs w:val="28"/>
        </w:rPr>
        <w:t xml:space="preserve">онференции, оценка выступлений на </w:t>
      </w:r>
      <w:r>
        <w:rPr>
          <w:sz w:val="28"/>
          <w:szCs w:val="28"/>
        </w:rPr>
        <w:t>К</w:t>
      </w:r>
      <w:r w:rsidRPr="00C42825">
        <w:rPr>
          <w:sz w:val="28"/>
          <w:szCs w:val="28"/>
        </w:rPr>
        <w:t xml:space="preserve">онференции. </w:t>
      </w:r>
    </w:p>
    <w:p w:rsidR="00C42825" w:rsidRPr="00C42825" w:rsidRDefault="00C42825" w:rsidP="00C42825">
      <w:pPr>
        <w:jc w:val="both"/>
        <w:rPr>
          <w:color w:val="000000"/>
          <w:sz w:val="28"/>
          <w:szCs w:val="28"/>
        </w:rPr>
      </w:pPr>
      <w:r w:rsidRPr="00C42825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3</w:t>
      </w:r>
      <w:r w:rsidRPr="00C42825">
        <w:rPr>
          <w:color w:val="000000"/>
          <w:sz w:val="28"/>
          <w:szCs w:val="28"/>
        </w:rPr>
        <w:t xml:space="preserve">. Формы  участия в  </w:t>
      </w:r>
      <w:r>
        <w:rPr>
          <w:color w:val="000000"/>
          <w:sz w:val="28"/>
          <w:szCs w:val="28"/>
        </w:rPr>
        <w:t>К</w:t>
      </w:r>
      <w:r w:rsidRPr="00C42825">
        <w:rPr>
          <w:color w:val="000000"/>
          <w:sz w:val="28"/>
          <w:szCs w:val="28"/>
        </w:rPr>
        <w:t xml:space="preserve">онференции: </w:t>
      </w:r>
    </w:p>
    <w:p w:rsidR="00C42825" w:rsidRPr="00C42825" w:rsidRDefault="00C42825" w:rsidP="00C4282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4.3.1.</w:t>
      </w:r>
      <w:r w:rsidRPr="00C42825">
        <w:rPr>
          <w:color w:val="000000"/>
          <w:sz w:val="28"/>
          <w:szCs w:val="28"/>
        </w:rPr>
        <w:t>Доклад в сопровождении мультимедийной презентации;</w:t>
      </w:r>
    </w:p>
    <w:p w:rsidR="00C42825" w:rsidRPr="00C42825" w:rsidRDefault="00C42825" w:rsidP="00C4282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4.3.2.</w:t>
      </w:r>
      <w:r w:rsidRPr="00C42825">
        <w:rPr>
          <w:color w:val="000000"/>
          <w:sz w:val="28"/>
          <w:szCs w:val="28"/>
        </w:rPr>
        <w:t>Стендовый доклад;</w:t>
      </w:r>
    </w:p>
    <w:p w:rsidR="00C42825" w:rsidRPr="00C42825" w:rsidRDefault="00C42825" w:rsidP="00C4282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4.3.3.</w:t>
      </w:r>
      <w:r w:rsidRPr="00C42825">
        <w:rPr>
          <w:color w:val="000000"/>
          <w:sz w:val="28"/>
          <w:szCs w:val="28"/>
        </w:rPr>
        <w:t>Мастер-класс;</w:t>
      </w:r>
    </w:p>
    <w:p w:rsidR="00C42825" w:rsidRPr="00C42825" w:rsidRDefault="00C42825" w:rsidP="00C4282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4.3.4.</w:t>
      </w:r>
      <w:r w:rsidRPr="00C42825">
        <w:rPr>
          <w:color w:val="000000"/>
          <w:sz w:val="28"/>
          <w:szCs w:val="28"/>
        </w:rPr>
        <w:t>Выставка дидактических пособий и игр</w:t>
      </w:r>
    </w:p>
    <w:p w:rsidR="00C42825" w:rsidRPr="00C42825" w:rsidRDefault="00C42825" w:rsidP="00C42825">
      <w:pPr>
        <w:jc w:val="both"/>
        <w:rPr>
          <w:bCs/>
          <w:sz w:val="28"/>
          <w:szCs w:val="28"/>
          <w:u w:val="single"/>
        </w:rPr>
      </w:pPr>
      <w:r w:rsidRPr="00C42825">
        <w:rPr>
          <w:sz w:val="28"/>
          <w:szCs w:val="28"/>
          <w:u w:val="single"/>
        </w:rPr>
        <w:t>4.</w:t>
      </w:r>
      <w:r w:rsidR="006E0281" w:rsidRPr="006E0281">
        <w:rPr>
          <w:sz w:val="28"/>
          <w:szCs w:val="28"/>
          <w:u w:val="single"/>
        </w:rPr>
        <w:t>4</w:t>
      </w:r>
      <w:r w:rsidRPr="00C42825">
        <w:rPr>
          <w:sz w:val="28"/>
          <w:szCs w:val="28"/>
          <w:u w:val="single"/>
        </w:rPr>
        <w:t>. Проблемное поле конференции.</w:t>
      </w:r>
      <w:r w:rsidRPr="00C42825">
        <w:rPr>
          <w:bCs/>
          <w:sz w:val="28"/>
          <w:szCs w:val="28"/>
          <w:u w:val="single"/>
        </w:rPr>
        <w:t xml:space="preserve"> </w:t>
      </w:r>
    </w:p>
    <w:p w:rsidR="00C42825" w:rsidRPr="00C42825" w:rsidRDefault="006E0281" w:rsidP="006E0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4.4.1. </w:t>
      </w:r>
      <w:r w:rsidR="00C42825" w:rsidRPr="00C42825">
        <w:rPr>
          <w:sz w:val="28"/>
          <w:szCs w:val="28"/>
        </w:rPr>
        <w:t>Внедрение современных образовательных технологий в практику работу воспитателя при  реализации образовательной области «Художественно-эстетическое развитие»;</w:t>
      </w:r>
    </w:p>
    <w:p w:rsidR="00C42825" w:rsidRPr="00C42825" w:rsidRDefault="006E0281" w:rsidP="006E0281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4.4.2. </w:t>
      </w:r>
      <w:r w:rsidR="00C42825" w:rsidRPr="00C42825">
        <w:rPr>
          <w:sz w:val="28"/>
          <w:szCs w:val="28"/>
          <w:shd w:val="clear" w:color="auto" w:fill="FFFFFF"/>
        </w:rPr>
        <w:t>Организация занятий по изобразительной деятельности в свете требований стандарта дошкольного образования;</w:t>
      </w:r>
    </w:p>
    <w:p w:rsidR="00C42825" w:rsidRPr="00C42825" w:rsidRDefault="006E0281" w:rsidP="006E0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4.4.3. </w:t>
      </w:r>
      <w:r w:rsidR="00C42825" w:rsidRPr="00C42825">
        <w:rPr>
          <w:sz w:val="28"/>
          <w:szCs w:val="28"/>
          <w:shd w:val="clear" w:color="auto" w:fill="FFFFFF"/>
        </w:rPr>
        <w:t>Изобразительная деятельность в ДОО с учетом регионального компонента;</w:t>
      </w:r>
    </w:p>
    <w:p w:rsidR="00C42825" w:rsidRPr="00C42825" w:rsidRDefault="006E0281" w:rsidP="006E0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4.4.4. </w:t>
      </w:r>
      <w:r w:rsidR="00C42825" w:rsidRPr="00C42825">
        <w:rPr>
          <w:sz w:val="28"/>
          <w:szCs w:val="28"/>
        </w:rPr>
        <w:t>Система работа с одаренными детьми и детьми с особыми образовательными потребностями (ОВЗ);</w:t>
      </w:r>
    </w:p>
    <w:p w:rsidR="00C42825" w:rsidRPr="00C42825" w:rsidRDefault="006E0281" w:rsidP="006E0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4.4.5. </w:t>
      </w:r>
      <w:r w:rsidR="00C42825" w:rsidRPr="00C42825">
        <w:rPr>
          <w:sz w:val="28"/>
          <w:szCs w:val="28"/>
        </w:rPr>
        <w:t>Использование ИКТ на занятиях изобразительной деятельност</w:t>
      </w:r>
      <w:r>
        <w:rPr>
          <w:sz w:val="28"/>
          <w:szCs w:val="28"/>
        </w:rPr>
        <w:t>и</w:t>
      </w:r>
      <w:r w:rsidR="00C42825" w:rsidRPr="00C42825">
        <w:rPr>
          <w:sz w:val="28"/>
          <w:szCs w:val="28"/>
        </w:rPr>
        <w:t xml:space="preserve"> в ДОО;</w:t>
      </w:r>
    </w:p>
    <w:p w:rsidR="00C42825" w:rsidRPr="00C42825" w:rsidRDefault="006E0281" w:rsidP="006E0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4.4.6. Организация РППС по </w:t>
      </w:r>
      <w:r w:rsidR="00C42825" w:rsidRPr="00C42825">
        <w:rPr>
          <w:sz w:val="28"/>
          <w:szCs w:val="28"/>
        </w:rPr>
        <w:t xml:space="preserve">художественно-эстетическому развитию дошкольников в ДОО в соответствии с ФГОС </w:t>
      </w:r>
      <w:proofErr w:type="gramStart"/>
      <w:r w:rsidR="00C42825" w:rsidRPr="00C42825">
        <w:rPr>
          <w:sz w:val="28"/>
          <w:szCs w:val="28"/>
        </w:rPr>
        <w:t>ДО</w:t>
      </w:r>
      <w:proofErr w:type="gramEnd"/>
      <w:r w:rsidR="00C42825" w:rsidRPr="00C42825">
        <w:rPr>
          <w:sz w:val="28"/>
          <w:szCs w:val="28"/>
        </w:rPr>
        <w:t>.</w:t>
      </w:r>
    </w:p>
    <w:p w:rsidR="00C42825" w:rsidRPr="00C42825" w:rsidRDefault="00C42825" w:rsidP="00C42825">
      <w:pPr>
        <w:jc w:val="both"/>
        <w:rPr>
          <w:sz w:val="28"/>
          <w:szCs w:val="28"/>
          <w:u w:val="single"/>
        </w:rPr>
      </w:pPr>
      <w:r w:rsidRPr="00C42825">
        <w:rPr>
          <w:sz w:val="28"/>
          <w:szCs w:val="28"/>
          <w:u w:val="single"/>
        </w:rPr>
        <w:t>4.</w:t>
      </w:r>
      <w:r w:rsidR="006E0281" w:rsidRPr="006E0281">
        <w:rPr>
          <w:sz w:val="28"/>
          <w:szCs w:val="28"/>
          <w:u w:val="single"/>
        </w:rPr>
        <w:t>5</w:t>
      </w:r>
      <w:r w:rsidRPr="00C42825">
        <w:rPr>
          <w:sz w:val="28"/>
          <w:szCs w:val="28"/>
          <w:u w:val="single"/>
        </w:rPr>
        <w:t xml:space="preserve">. </w:t>
      </w:r>
      <w:r w:rsidR="006E0281">
        <w:rPr>
          <w:sz w:val="28"/>
          <w:szCs w:val="28"/>
          <w:u w:val="single"/>
        </w:rPr>
        <w:t>К</w:t>
      </w:r>
      <w:r w:rsidRPr="00C42825">
        <w:rPr>
          <w:sz w:val="28"/>
          <w:szCs w:val="28"/>
          <w:u w:val="single"/>
        </w:rPr>
        <w:t>онференция проводится в 2 этапа:</w:t>
      </w:r>
    </w:p>
    <w:p w:rsidR="00C42825" w:rsidRPr="00C42825" w:rsidRDefault="006E0281" w:rsidP="006E0281">
      <w:pPr>
        <w:ind w:firstLine="708"/>
        <w:jc w:val="both"/>
        <w:rPr>
          <w:sz w:val="28"/>
          <w:szCs w:val="28"/>
        </w:rPr>
      </w:pPr>
      <w:r w:rsidRPr="006E0281">
        <w:rPr>
          <w:sz w:val="28"/>
          <w:szCs w:val="28"/>
        </w:rPr>
        <w:t xml:space="preserve">4.5.1. </w:t>
      </w:r>
      <w:r w:rsidR="00C42825" w:rsidRPr="00C42825">
        <w:rPr>
          <w:sz w:val="28"/>
          <w:szCs w:val="28"/>
        </w:rPr>
        <w:t xml:space="preserve">Прием заявок (Приложение </w:t>
      </w:r>
      <w:r w:rsidRPr="006E0281">
        <w:rPr>
          <w:sz w:val="28"/>
          <w:szCs w:val="28"/>
        </w:rPr>
        <w:t>8</w:t>
      </w:r>
      <w:r w:rsidR="00C42825" w:rsidRPr="00C42825">
        <w:rPr>
          <w:sz w:val="28"/>
          <w:szCs w:val="28"/>
        </w:rPr>
        <w:t>) и тезисов выступлений</w:t>
      </w:r>
      <w:r w:rsidR="00C42825" w:rsidRPr="00C42825">
        <w:rPr>
          <w:sz w:val="28"/>
          <w:szCs w:val="28"/>
          <w:u w:val="single"/>
        </w:rPr>
        <w:t xml:space="preserve"> </w:t>
      </w:r>
      <w:r w:rsidR="00C42825" w:rsidRPr="00C42825">
        <w:rPr>
          <w:sz w:val="28"/>
          <w:szCs w:val="28"/>
        </w:rPr>
        <w:t xml:space="preserve">  осуществляется до </w:t>
      </w:r>
      <w:r w:rsidR="00C42825" w:rsidRPr="00C42825">
        <w:rPr>
          <w:b/>
          <w:sz w:val="28"/>
          <w:szCs w:val="28"/>
        </w:rPr>
        <w:t>19  апреля 2019 года</w:t>
      </w:r>
      <w:r w:rsidR="00C42825" w:rsidRPr="00C42825">
        <w:rPr>
          <w:sz w:val="28"/>
          <w:szCs w:val="28"/>
        </w:rPr>
        <w:t xml:space="preserve"> на адрес электронной почты </w:t>
      </w:r>
      <w:proofErr w:type="spellStart"/>
      <w:r w:rsidR="00C42825" w:rsidRPr="00C42825">
        <w:rPr>
          <w:b/>
          <w:sz w:val="28"/>
          <w:szCs w:val="28"/>
          <w:lang w:val="en-US"/>
        </w:rPr>
        <w:t>magulla</w:t>
      </w:r>
      <w:proofErr w:type="spellEnd"/>
      <w:r w:rsidR="00C42825" w:rsidRPr="00C42825">
        <w:rPr>
          <w:b/>
          <w:sz w:val="28"/>
          <w:szCs w:val="28"/>
        </w:rPr>
        <w:t>81@</w:t>
      </w:r>
      <w:r w:rsidR="00C42825" w:rsidRPr="00C42825">
        <w:rPr>
          <w:b/>
          <w:sz w:val="28"/>
          <w:szCs w:val="28"/>
          <w:lang w:val="en-US"/>
        </w:rPr>
        <w:t>mail</w:t>
      </w:r>
      <w:r w:rsidR="00C42825" w:rsidRPr="00C42825">
        <w:rPr>
          <w:b/>
          <w:sz w:val="28"/>
          <w:szCs w:val="28"/>
        </w:rPr>
        <w:t>.</w:t>
      </w:r>
      <w:proofErr w:type="spellStart"/>
      <w:r w:rsidR="00C42825" w:rsidRPr="00C42825">
        <w:rPr>
          <w:b/>
          <w:sz w:val="28"/>
          <w:szCs w:val="28"/>
          <w:lang w:val="en-US"/>
        </w:rPr>
        <w:t>ru</w:t>
      </w:r>
      <w:proofErr w:type="spellEnd"/>
      <w:r w:rsidR="00C42825" w:rsidRPr="00C42825">
        <w:rPr>
          <w:sz w:val="28"/>
          <w:szCs w:val="28"/>
        </w:rPr>
        <w:t xml:space="preserve"> с темой «Конференция». </w:t>
      </w:r>
    </w:p>
    <w:p w:rsidR="00C42825" w:rsidRDefault="006E0281" w:rsidP="006E0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4.5.2. </w:t>
      </w:r>
      <w:r w:rsidR="00C42825" w:rsidRPr="00C42825">
        <w:rPr>
          <w:sz w:val="28"/>
          <w:szCs w:val="28"/>
        </w:rPr>
        <w:t xml:space="preserve">Очный этап состоится </w:t>
      </w:r>
      <w:r w:rsidR="00C42825" w:rsidRPr="00C42825">
        <w:rPr>
          <w:b/>
          <w:sz w:val="28"/>
          <w:szCs w:val="28"/>
        </w:rPr>
        <w:t>24  апреля 2019 года</w:t>
      </w:r>
      <w:r w:rsidR="00C42825" w:rsidRPr="00C42825">
        <w:rPr>
          <w:sz w:val="28"/>
          <w:szCs w:val="28"/>
        </w:rPr>
        <w:t xml:space="preserve"> в рамках заседания РМО по художественно-эстетическому  развитию на базе БДОУ детский сад </w:t>
      </w:r>
      <w:r>
        <w:rPr>
          <w:sz w:val="28"/>
          <w:szCs w:val="28"/>
        </w:rPr>
        <w:t>общеразвивающего</w:t>
      </w:r>
      <w:r w:rsidR="00C42825" w:rsidRPr="00C42825">
        <w:rPr>
          <w:sz w:val="28"/>
          <w:szCs w:val="28"/>
        </w:rPr>
        <w:t xml:space="preserve"> вида «Улыбка».</w:t>
      </w:r>
    </w:p>
    <w:p w:rsidR="006E0281" w:rsidRPr="00C42825" w:rsidRDefault="006E0281" w:rsidP="006E0281">
      <w:pPr>
        <w:ind w:firstLine="708"/>
        <w:jc w:val="both"/>
        <w:rPr>
          <w:sz w:val="28"/>
          <w:szCs w:val="28"/>
        </w:rPr>
      </w:pPr>
    </w:p>
    <w:p w:rsidR="00C42825" w:rsidRPr="00C42825" w:rsidRDefault="00C42825" w:rsidP="00C42825">
      <w:pPr>
        <w:jc w:val="both"/>
        <w:rPr>
          <w:sz w:val="28"/>
          <w:szCs w:val="28"/>
        </w:rPr>
      </w:pPr>
      <w:r w:rsidRPr="00C42825">
        <w:rPr>
          <w:b/>
          <w:sz w:val="28"/>
          <w:szCs w:val="28"/>
        </w:rPr>
        <w:t>5. Требования к материалам участников</w:t>
      </w:r>
    </w:p>
    <w:p w:rsidR="00C42825" w:rsidRPr="00C42825" w:rsidRDefault="00C42825" w:rsidP="00C42825">
      <w:pPr>
        <w:jc w:val="both"/>
        <w:rPr>
          <w:sz w:val="28"/>
          <w:szCs w:val="28"/>
          <w:u w:val="single"/>
        </w:rPr>
      </w:pPr>
      <w:r w:rsidRPr="00C42825">
        <w:rPr>
          <w:sz w:val="28"/>
          <w:szCs w:val="28"/>
          <w:u w:val="single"/>
        </w:rPr>
        <w:t xml:space="preserve">5.1. Требованиям к докладам (в </w:t>
      </w:r>
      <w:proofErr w:type="spellStart"/>
      <w:r w:rsidRPr="00C42825">
        <w:rPr>
          <w:sz w:val="28"/>
          <w:szCs w:val="28"/>
          <w:u w:val="single"/>
        </w:rPr>
        <w:t>т.ч</w:t>
      </w:r>
      <w:proofErr w:type="spellEnd"/>
      <w:r w:rsidRPr="00C42825">
        <w:rPr>
          <w:sz w:val="28"/>
          <w:szCs w:val="28"/>
          <w:u w:val="single"/>
        </w:rPr>
        <w:t>. стендовым)</w:t>
      </w:r>
      <w:r w:rsidR="006E0281" w:rsidRPr="006E0281">
        <w:rPr>
          <w:sz w:val="28"/>
          <w:szCs w:val="28"/>
          <w:u w:val="single"/>
        </w:rPr>
        <w:t>,</w:t>
      </w:r>
      <w:r w:rsidRPr="00C42825">
        <w:rPr>
          <w:sz w:val="28"/>
          <w:szCs w:val="28"/>
          <w:u w:val="single"/>
        </w:rPr>
        <w:t xml:space="preserve"> мастер-классам:</w:t>
      </w:r>
    </w:p>
    <w:p w:rsidR="00C42825" w:rsidRPr="00C42825" w:rsidRDefault="006E0281" w:rsidP="006E0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5.1.1. </w:t>
      </w:r>
      <w:r w:rsidR="00C42825" w:rsidRPr="00C42825">
        <w:rPr>
          <w:sz w:val="28"/>
          <w:szCs w:val="28"/>
        </w:rPr>
        <w:t>представленный опыт должен являться авторским;</w:t>
      </w:r>
    </w:p>
    <w:p w:rsidR="00C42825" w:rsidRPr="00C42825" w:rsidRDefault="006E0281" w:rsidP="006E0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5.1.2. </w:t>
      </w:r>
      <w:r w:rsidR="00C42825" w:rsidRPr="00C42825">
        <w:rPr>
          <w:sz w:val="28"/>
          <w:szCs w:val="28"/>
        </w:rPr>
        <w:t>содержание опыта должно соответствовать теме конференции, заявленной теме;</w:t>
      </w:r>
    </w:p>
    <w:p w:rsidR="00C42825" w:rsidRPr="00C42825" w:rsidRDefault="006E0281" w:rsidP="006E0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5.1.3. </w:t>
      </w:r>
      <w:r w:rsidR="00C42825" w:rsidRPr="00C42825">
        <w:rPr>
          <w:sz w:val="28"/>
          <w:szCs w:val="28"/>
        </w:rPr>
        <w:t>содержание опыта должно быть актуальным, содержать в себе проблему, на решение которой направлен опыт;</w:t>
      </w:r>
    </w:p>
    <w:p w:rsidR="00C42825" w:rsidRPr="00C42825" w:rsidRDefault="006E0281" w:rsidP="006E0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5.1.4. </w:t>
      </w:r>
      <w:r w:rsidR="00C42825" w:rsidRPr="00C42825">
        <w:rPr>
          <w:sz w:val="28"/>
          <w:szCs w:val="28"/>
        </w:rPr>
        <w:t>представленный опыт должен быть результативным;</w:t>
      </w:r>
    </w:p>
    <w:p w:rsidR="00C42825" w:rsidRPr="00C42825" w:rsidRDefault="006E0281" w:rsidP="006E0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5.1.5. опыт должен </w:t>
      </w:r>
      <w:r w:rsidR="00C42825" w:rsidRPr="00C42825">
        <w:rPr>
          <w:sz w:val="28"/>
          <w:szCs w:val="28"/>
        </w:rPr>
        <w:t xml:space="preserve">соответствовать регламенту </w:t>
      </w:r>
      <w:r>
        <w:rPr>
          <w:sz w:val="28"/>
          <w:szCs w:val="28"/>
        </w:rPr>
        <w:t>К</w:t>
      </w:r>
      <w:r w:rsidR="00C42825" w:rsidRPr="00C42825">
        <w:rPr>
          <w:sz w:val="28"/>
          <w:szCs w:val="28"/>
        </w:rPr>
        <w:t>онференции (доклад – не более 10 мин., мастер-класс – не более 25 мин.).</w:t>
      </w:r>
    </w:p>
    <w:p w:rsidR="00C42825" w:rsidRPr="00C42825" w:rsidRDefault="00C42825" w:rsidP="00C42825">
      <w:pPr>
        <w:jc w:val="both"/>
        <w:rPr>
          <w:sz w:val="28"/>
          <w:szCs w:val="28"/>
          <w:u w:val="single"/>
        </w:rPr>
      </w:pPr>
      <w:r w:rsidRPr="00C42825">
        <w:rPr>
          <w:sz w:val="28"/>
          <w:szCs w:val="28"/>
          <w:u w:val="single"/>
        </w:rPr>
        <w:t>5.2. Дополнительные  требования к стендовому докладу:</w:t>
      </w:r>
    </w:p>
    <w:p w:rsidR="00C42825" w:rsidRPr="00C42825" w:rsidRDefault="006E0281" w:rsidP="006E0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5.2.1. </w:t>
      </w:r>
      <w:r w:rsidR="00C42825" w:rsidRPr="00C42825">
        <w:rPr>
          <w:sz w:val="28"/>
          <w:szCs w:val="28"/>
        </w:rPr>
        <w:t>размещается на листах формата А</w:t>
      </w:r>
      <w:proofErr w:type="gramStart"/>
      <w:r w:rsidR="00C42825" w:rsidRPr="00C42825">
        <w:rPr>
          <w:sz w:val="28"/>
          <w:szCs w:val="28"/>
        </w:rPr>
        <w:t>4</w:t>
      </w:r>
      <w:proofErr w:type="gramEnd"/>
      <w:r w:rsidR="00C42825" w:rsidRPr="00C42825">
        <w:rPr>
          <w:sz w:val="28"/>
          <w:szCs w:val="28"/>
        </w:rPr>
        <w:t>;</w:t>
      </w:r>
    </w:p>
    <w:p w:rsidR="00C42825" w:rsidRPr="00C42825" w:rsidRDefault="006E0281" w:rsidP="006E0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5.2.2. </w:t>
      </w:r>
      <w:r w:rsidR="00C42825" w:rsidRPr="00C42825">
        <w:rPr>
          <w:sz w:val="28"/>
          <w:szCs w:val="28"/>
        </w:rPr>
        <w:t>количество листов не более 10;</w:t>
      </w:r>
    </w:p>
    <w:p w:rsidR="00C42825" w:rsidRPr="00C42825" w:rsidRDefault="006E0281" w:rsidP="006E0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5.2.3. </w:t>
      </w:r>
      <w:r w:rsidR="00C42825" w:rsidRPr="00C42825">
        <w:rPr>
          <w:sz w:val="28"/>
          <w:szCs w:val="28"/>
        </w:rPr>
        <w:t>один из листов обязательно содержит следующую информацию: тема доклада, ФИО автора, наименование ДОО;</w:t>
      </w:r>
    </w:p>
    <w:p w:rsidR="00C42825" w:rsidRPr="00C42825" w:rsidRDefault="006E0281" w:rsidP="006E0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5.2.4. </w:t>
      </w:r>
      <w:r w:rsidR="00C42825" w:rsidRPr="00C42825">
        <w:rPr>
          <w:sz w:val="28"/>
          <w:szCs w:val="28"/>
        </w:rPr>
        <w:t>на стенде размещается минимум текста, максимум наглядности (фотографии, диаграммы и  др.);</w:t>
      </w:r>
    </w:p>
    <w:p w:rsidR="00C42825" w:rsidRPr="00C42825" w:rsidRDefault="006E0281" w:rsidP="006E0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5.2.5. </w:t>
      </w:r>
      <w:r w:rsidR="00C42825" w:rsidRPr="00C42825">
        <w:rPr>
          <w:sz w:val="28"/>
          <w:szCs w:val="28"/>
        </w:rPr>
        <w:t xml:space="preserve">каждый доклад сопровождается устным сообщением (защитой), длительность – 3-5 мин.  </w:t>
      </w:r>
    </w:p>
    <w:p w:rsidR="00C42825" w:rsidRPr="00C42825" w:rsidRDefault="00C42825" w:rsidP="00C42825">
      <w:pPr>
        <w:jc w:val="both"/>
        <w:rPr>
          <w:sz w:val="28"/>
          <w:szCs w:val="28"/>
          <w:u w:val="single"/>
        </w:rPr>
      </w:pPr>
      <w:r w:rsidRPr="00C42825">
        <w:rPr>
          <w:sz w:val="28"/>
          <w:szCs w:val="28"/>
          <w:u w:val="single"/>
        </w:rPr>
        <w:t>5.3. Требования к играм/пособиям, представляемым для участия в выставке:</w:t>
      </w:r>
    </w:p>
    <w:p w:rsidR="00C42825" w:rsidRPr="00C42825" w:rsidRDefault="006E0281" w:rsidP="006E0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5.3.1. </w:t>
      </w:r>
      <w:r w:rsidR="00C42825" w:rsidRPr="00C42825">
        <w:rPr>
          <w:sz w:val="28"/>
          <w:szCs w:val="28"/>
        </w:rPr>
        <w:t>игра/пособие должна быть авторской, изготовлена руками участника</w:t>
      </w:r>
      <w:proofErr w:type="gramStart"/>
      <w:r w:rsidR="00C42825" w:rsidRPr="00C42825">
        <w:rPr>
          <w:sz w:val="28"/>
          <w:szCs w:val="28"/>
        </w:rPr>
        <w:t xml:space="preserve"> (-</w:t>
      </w:r>
      <w:proofErr w:type="spellStart"/>
      <w:proofErr w:type="gramEnd"/>
      <w:r w:rsidR="00C42825" w:rsidRPr="00C42825">
        <w:rPr>
          <w:sz w:val="28"/>
          <w:szCs w:val="28"/>
        </w:rPr>
        <w:t>ов</w:t>
      </w:r>
      <w:proofErr w:type="spellEnd"/>
      <w:r w:rsidR="00C42825" w:rsidRPr="00C42825">
        <w:rPr>
          <w:sz w:val="28"/>
          <w:szCs w:val="28"/>
        </w:rPr>
        <w:t>);</w:t>
      </w:r>
    </w:p>
    <w:p w:rsidR="00C42825" w:rsidRPr="00C42825" w:rsidRDefault="006E0281" w:rsidP="006E0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5.3.2. </w:t>
      </w:r>
      <w:r w:rsidR="00C42825" w:rsidRPr="00C42825">
        <w:rPr>
          <w:sz w:val="28"/>
          <w:szCs w:val="28"/>
        </w:rPr>
        <w:t>каждое представленное пособие снабжается карточкой, на которой указываются ФИО участника, название пособия, методические рекомендации по его использованию.</w:t>
      </w:r>
    </w:p>
    <w:p w:rsidR="00C42825" w:rsidRDefault="00C42825" w:rsidP="00C42825">
      <w:pPr>
        <w:jc w:val="both"/>
        <w:rPr>
          <w:color w:val="000000"/>
          <w:sz w:val="28"/>
          <w:szCs w:val="28"/>
          <w:shd w:val="clear" w:color="auto" w:fill="FFFFFF"/>
        </w:rPr>
      </w:pPr>
      <w:r w:rsidRPr="00C42825">
        <w:rPr>
          <w:sz w:val="28"/>
          <w:szCs w:val="28"/>
        </w:rPr>
        <w:t xml:space="preserve">5.4. </w:t>
      </w:r>
      <w:r w:rsidRPr="00C42825">
        <w:rPr>
          <w:color w:val="000000"/>
          <w:sz w:val="28"/>
          <w:szCs w:val="28"/>
          <w:shd w:val="clear" w:color="auto" w:fill="FFFFFF"/>
        </w:rPr>
        <w:t xml:space="preserve">В случае несоответствия присланных материалов тематике </w:t>
      </w:r>
      <w:r w:rsidR="006E0281">
        <w:rPr>
          <w:color w:val="000000"/>
          <w:sz w:val="28"/>
          <w:szCs w:val="28"/>
          <w:shd w:val="clear" w:color="auto" w:fill="FFFFFF"/>
        </w:rPr>
        <w:t>К</w:t>
      </w:r>
      <w:r w:rsidRPr="00C42825">
        <w:rPr>
          <w:color w:val="000000"/>
          <w:sz w:val="28"/>
          <w:szCs w:val="28"/>
          <w:shd w:val="clear" w:color="auto" w:fill="FFFFFF"/>
        </w:rPr>
        <w:t xml:space="preserve">онференции и заявленным требованиям к оформлению материалов по решению организатора </w:t>
      </w:r>
      <w:r w:rsidR="006E0281">
        <w:rPr>
          <w:color w:val="000000"/>
          <w:sz w:val="28"/>
          <w:szCs w:val="28"/>
          <w:shd w:val="clear" w:color="auto" w:fill="FFFFFF"/>
        </w:rPr>
        <w:t>К</w:t>
      </w:r>
      <w:r w:rsidRPr="00C42825">
        <w:rPr>
          <w:color w:val="000000"/>
          <w:sz w:val="28"/>
          <w:szCs w:val="28"/>
          <w:shd w:val="clear" w:color="auto" w:fill="FFFFFF"/>
        </w:rPr>
        <w:t>онференции материалы могут быть отклонены.</w:t>
      </w:r>
    </w:p>
    <w:p w:rsidR="006E0281" w:rsidRPr="00C42825" w:rsidRDefault="006E0281" w:rsidP="00C42825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C42825" w:rsidRPr="00C42825" w:rsidRDefault="00C42825" w:rsidP="00C42825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C42825">
        <w:rPr>
          <w:b/>
          <w:color w:val="000000"/>
          <w:sz w:val="28"/>
          <w:szCs w:val="28"/>
          <w:shd w:val="clear" w:color="auto" w:fill="FFFFFF"/>
        </w:rPr>
        <w:t>6. Подведение итогов мини-конференции</w:t>
      </w:r>
    </w:p>
    <w:p w:rsidR="00C42825" w:rsidRPr="00C42825" w:rsidRDefault="00C42825" w:rsidP="00C42825">
      <w:pPr>
        <w:jc w:val="both"/>
        <w:rPr>
          <w:color w:val="000000"/>
          <w:sz w:val="28"/>
          <w:szCs w:val="28"/>
          <w:shd w:val="clear" w:color="auto" w:fill="FFFFFF"/>
        </w:rPr>
      </w:pPr>
      <w:r w:rsidRPr="00C42825">
        <w:rPr>
          <w:color w:val="000000"/>
          <w:sz w:val="28"/>
          <w:szCs w:val="28"/>
          <w:shd w:val="clear" w:color="auto" w:fill="FFFFFF"/>
        </w:rPr>
        <w:t xml:space="preserve">6.1. По результатам оценки выступлений оргкомитетом </w:t>
      </w:r>
      <w:r w:rsidR="006E0281">
        <w:rPr>
          <w:color w:val="000000"/>
          <w:sz w:val="28"/>
          <w:szCs w:val="28"/>
          <w:shd w:val="clear" w:color="auto" w:fill="FFFFFF"/>
        </w:rPr>
        <w:t>К</w:t>
      </w:r>
      <w:r w:rsidRPr="00C42825">
        <w:rPr>
          <w:color w:val="000000"/>
          <w:sz w:val="28"/>
          <w:szCs w:val="28"/>
          <w:shd w:val="clear" w:color="auto" w:fill="FFFFFF"/>
        </w:rPr>
        <w:t>онференции  лучшие выступления поощряются Дипломами управления образования.</w:t>
      </w:r>
    </w:p>
    <w:p w:rsidR="00C42825" w:rsidRPr="00C42825" w:rsidRDefault="00C42825" w:rsidP="00C42825">
      <w:pPr>
        <w:jc w:val="both"/>
        <w:rPr>
          <w:sz w:val="28"/>
          <w:szCs w:val="28"/>
        </w:rPr>
      </w:pPr>
      <w:r w:rsidRPr="00C42825">
        <w:rPr>
          <w:sz w:val="28"/>
          <w:szCs w:val="28"/>
        </w:rPr>
        <w:t>6.</w:t>
      </w:r>
      <w:r w:rsidR="006E0281">
        <w:rPr>
          <w:sz w:val="28"/>
          <w:szCs w:val="28"/>
        </w:rPr>
        <w:t>2</w:t>
      </w:r>
      <w:r w:rsidRPr="00C42825">
        <w:rPr>
          <w:sz w:val="28"/>
          <w:szCs w:val="28"/>
        </w:rPr>
        <w:t xml:space="preserve">. Основным документом, подтверждающим выступление педагога на мероприятии, является Программа работы </w:t>
      </w:r>
      <w:r w:rsidR="006E0281">
        <w:rPr>
          <w:sz w:val="28"/>
          <w:szCs w:val="28"/>
        </w:rPr>
        <w:t>К</w:t>
      </w:r>
      <w:r w:rsidRPr="00C42825">
        <w:rPr>
          <w:sz w:val="28"/>
          <w:szCs w:val="28"/>
        </w:rPr>
        <w:t xml:space="preserve">онференции. </w:t>
      </w:r>
    </w:p>
    <w:p w:rsidR="000759DA" w:rsidRPr="000759DA" w:rsidRDefault="000759DA" w:rsidP="000759DA">
      <w:pPr>
        <w:rPr>
          <w:sz w:val="28"/>
          <w:szCs w:val="28"/>
        </w:rPr>
      </w:pPr>
      <w:r w:rsidRPr="000759DA">
        <w:rPr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0759DA" w:rsidRPr="000759DA" w:rsidRDefault="000759DA" w:rsidP="000759DA">
      <w:pPr>
        <w:jc w:val="right"/>
        <w:rPr>
          <w:sz w:val="28"/>
          <w:szCs w:val="28"/>
        </w:rPr>
      </w:pPr>
    </w:p>
    <w:p w:rsidR="000759DA" w:rsidRDefault="000759DA" w:rsidP="000759DA">
      <w:pPr>
        <w:rPr>
          <w:sz w:val="28"/>
          <w:szCs w:val="28"/>
        </w:rPr>
      </w:pPr>
    </w:p>
    <w:p w:rsidR="00DB1D7F" w:rsidRDefault="00DB1D7F" w:rsidP="000759DA">
      <w:pPr>
        <w:rPr>
          <w:sz w:val="28"/>
          <w:szCs w:val="28"/>
        </w:rPr>
      </w:pPr>
    </w:p>
    <w:p w:rsidR="00DB1D7F" w:rsidRDefault="00DB1D7F" w:rsidP="000759DA">
      <w:pPr>
        <w:rPr>
          <w:sz w:val="28"/>
          <w:szCs w:val="28"/>
        </w:rPr>
      </w:pPr>
    </w:p>
    <w:p w:rsidR="00DB1D7F" w:rsidRDefault="00DB1D7F" w:rsidP="000759DA">
      <w:pPr>
        <w:rPr>
          <w:sz w:val="28"/>
          <w:szCs w:val="28"/>
        </w:rPr>
      </w:pPr>
    </w:p>
    <w:p w:rsidR="00DB1D7F" w:rsidRDefault="00DB1D7F" w:rsidP="000759DA">
      <w:pPr>
        <w:rPr>
          <w:sz w:val="28"/>
          <w:szCs w:val="28"/>
        </w:rPr>
      </w:pPr>
    </w:p>
    <w:p w:rsidR="00DB1D7F" w:rsidRDefault="00DB1D7F" w:rsidP="000759DA">
      <w:pPr>
        <w:rPr>
          <w:sz w:val="28"/>
          <w:szCs w:val="28"/>
        </w:rPr>
      </w:pPr>
    </w:p>
    <w:p w:rsidR="00DB1D7F" w:rsidRDefault="00DB1D7F" w:rsidP="000759DA">
      <w:pPr>
        <w:rPr>
          <w:sz w:val="28"/>
          <w:szCs w:val="28"/>
        </w:rPr>
      </w:pPr>
    </w:p>
    <w:p w:rsidR="00DB1D7F" w:rsidRDefault="00DB1D7F" w:rsidP="000759DA">
      <w:pPr>
        <w:rPr>
          <w:sz w:val="28"/>
          <w:szCs w:val="28"/>
        </w:rPr>
      </w:pPr>
    </w:p>
    <w:p w:rsidR="00DB1D7F" w:rsidRDefault="00DB1D7F" w:rsidP="000759DA">
      <w:pPr>
        <w:rPr>
          <w:sz w:val="28"/>
          <w:szCs w:val="28"/>
        </w:rPr>
      </w:pPr>
    </w:p>
    <w:p w:rsidR="00DB1D7F" w:rsidRDefault="00DB1D7F" w:rsidP="000759DA">
      <w:pPr>
        <w:rPr>
          <w:sz w:val="28"/>
          <w:szCs w:val="28"/>
        </w:rPr>
      </w:pPr>
    </w:p>
    <w:p w:rsidR="00DB1D7F" w:rsidRDefault="00DB1D7F" w:rsidP="000759DA">
      <w:pPr>
        <w:rPr>
          <w:sz w:val="28"/>
          <w:szCs w:val="28"/>
        </w:rPr>
      </w:pPr>
    </w:p>
    <w:p w:rsidR="00DB1D7F" w:rsidRDefault="00DB1D7F" w:rsidP="000759DA">
      <w:pPr>
        <w:rPr>
          <w:sz w:val="28"/>
          <w:szCs w:val="28"/>
        </w:rPr>
      </w:pPr>
    </w:p>
    <w:p w:rsidR="00DB1D7F" w:rsidRDefault="00DB1D7F" w:rsidP="000759DA">
      <w:pPr>
        <w:rPr>
          <w:sz w:val="28"/>
          <w:szCs w:val="28"/>
        </w:rPr>
      </w:pPr>
    </w:p>
    <w:p w:rsidR="00DB1D7F" w:rsidRDefault="00DB1D7F" w:rsidP="000759DA">
      <w:pPr>
        <w:rPr>
          <w:sz w:val="28"/>
          <w:szCs w:val="28"/>
        </w:rPr>
      </w:pPr>
    </w:p>
    <w:p w:rsidR="00DB1D7F" w:rsidRDefault="00DB1D7F" w:rsidP="000759DA">
      <w:pPr>
        <w:rPr>
          <w:sz w:val="28"/>
          <w:szCs w:val="28"/>
        </w:rPr>
      </w:pPr>
    </w:p>
    <w:p w:rsidR="00DB1D7F" w:rsidRPr="000759DA" w:rsidRDefault="00DB1D7F" w:rsidP="000759DA">
      <w:pPr>
        <w:rPr>
          <w:sz w:val="28"/>
          <w:szCs w:val="28"/>
        </w:rPr>
      </w:pPr>
    </w:p>
    <w:p w:rsidR="006E0281" w:rsidRDefault="00DB1D7F" w:rsidP="00DB1D7F">
      <w:pPr>
        <w:jc w:val="center"/>
      </w:pPr>
      <w:r>
        <w:t xml:space="preserve">                                                          </w:t>
      </w:r>
    </w:p>
    <w:p w:rsidR="006E0281" w:rsidRDefault="006E0281" w:rsidP="00DB1D7F">
      <w:pPr>
        <w:jc w:val="center"/>
      </w:pPr>
    </w:p>
    <w:p w:rsidR="006E0281" w:rsidRDefault="006E0281" w:rsidP="00DB1D7F">
      <w:pPr>
        <w:jc w:val="center"/>
      </w:pPr>
    </w:p>
    <w:p w:rsidR="006E0281" w:rsidRDefault="006E0281" w:rsidP="00DB1D7F">
      <w:pPr>
        <w:jc w:val="center"/>
      </w:pPr>
    </w:p>
    <w:p w:rsidR="006E0281" w:rsidRDefault="006E0281" w:rsidP="00DB1D7F">
      <w:pPr>
        <w:jc w:val="center"/>
      </w:pPr>
    </w:p>
    <w:p w:rsidR="006E0281" w:rsidRDefault="006E0281" w:rsidP="00DB1D7F">
      <w:pPr>
        <w:jc w:val="center"/>
      </w:pPr>
    </w:p>
    <w:p w:rsidR="00DB1D7F" w:rsidRPr="000759DA" w:rsidRDefault="006E0281" w:rsidP="00DB1D7F">
      <w:pPr>
        <w:jc w:val="center"/>
      </w:pPr>
      <w:r>
        <w:t xml:space="preserve">                                                          </w:t>
      </w:r>
      <w:r w:rsidR="00DB1D7F" w:rsidRPr="000759DA">
        <w:t xml:space="preserve">Приложение </w:t>
      </w:r>
      <w:r w:rsidR="00DB1D7F">
        <w:t>8</w:t>
      </w:r>
    </w:p>
    <w:p w:rsidR="00DB1D7F" w:rsidRPr="000759DA" w:rsidRDefault="00DB1D7F" w:rsidP="00DB1D7F">
      <w:pPr>
        <w:jc w:val="center"/>
      </w:pPr>
      <w:r w:rsidRPr="000759DA">
        <w:t xml:space="preserve">                                                                                             к приказу управления образования</w:t>
      </w:r>
    </w:p>
    <w:p w:rsidR="000759DA" w:rsidRPr="000759DA" w:rsidRDefault="00DB1D7F" w:rsidP="00DB1D7F">
      <w:pPr>
        <w:shd w:val="clear" w:color="auto" w:fill="FFFFFF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0759DA">
        <w:t xml:space="preserve">                                                                  </w:t>
      </w:r>
      <w:r>
        <w:t xml:space="preserve">                        </w:t>
      </w:r>
      <w:r w:rsidRPr="000759DA">
        <w:t>№</w:t>
      </w:r>
      <w:r>
        <w:t>123</w:t>
      </w:r>
      <w:r w:rsidRPr="000759DA">
        <w:t xml:space="preserve"> от 0</w:t>
      </w:r>
      <w:r>
        <w:t>5</w:t>
      </w:r>
      <w:r w:rsidRPr="000759DA">
        <w:t>.04.2019</w:t>
      </w:r>
      <w:r w:rsidRPr="000759DA">
        <w:rPr>
          <w:rFonts w:asciiTheme="majorHAnsi" w:eastAsiaTheme="majorEastAsia" w:hAnsiTheme="majorHAnsi" w:cstheme="majorBidi"/>
          <w:b/>
          <w:bCs/>
          <w:color w:val="FFFFFF"/>
        </w:rPr>
        <w:t>1</w:t>
      </w:r>
    </w:p>
    <w:p w:rsidR="000759DA" w:rsidRPr="000759DA" w:rsidRDefault="000759DA" w:rsidP="000759DA">
      <w:pPr>
        <w:shd w:val="clear" w:color="auto" w:fill="FFFFFF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0759DA" w:rsidRPr="00DB1D7F" w:rsidRDefault="000759DA" w:rsidP="000759DA">
      <w:pPr>
        <w:shd w:val="clear" w:color="auto" w:fill="FFFFFF"/>
        <w:jc w:val="center"/>
        <w:textAlignment w:val="baseline"/>
        <w:rPr>
          <w:szCs w:val="28"/>
        </w:rPr>
      </w:pPr>
      <w:r w:rsidRPr="00DB1D7F">
        <w:rPr>
          <w:b/>
          <w:bCs/>
          <w:szCs w:val="28"/>
          <w:bdr w:val="none" w:sz="0" w:space="0" w:color="auto" w:frame="1"/>
        </w:rPr>
        <w:t>ЗАЯВКА</w:t>
      </w:r>
    </w:p>
    <w:p w:rsidR="000759DA" w:rsidRPr="00DB1D7F" w:rsidRDefault="000759DA" w:rsidP="000759DA">
      <w:pPr>
        <w:shd w:val="clear" w:color="auto" w:fill="FFFFFF"/>
        <w:jc w:val="center"/>
        <w:textAlignment w:val="baseline"/>
        <w:rPr>
          <w:b/>
          <w:bCs/>
          <w:szCs w:val="28"/>
          <w:bdr w:val="none" w:sz="0" w:space="0" w:color="auto" w:frame="1"/>
        </w:rPr>
      </w:pPr>
      <w:r w:rsidRPr="00DB1D7F">
        <w:rPr>
          <w:b/>
          <w:bCs/>
          <w:szCs w:val="28"/>
          <w:bdr w:val="none" w:sz="0" w:space="0" w:color="auto" w:frame="1"/>
        </w:rPr>
        <w:t xml:space="preserve">на участие в </w:t>
      </w:r>
      <w:proofErr w:type="gramStart"/>
      <w:r w:rsidRPr="00DB1D7F">
        <w:rPr>
          <w:b/>
          <w:bCs/>
          <w:szCs w:val="28"/>
          <w:bdr w:val="none" w:sz="0" w:space="0" w:color="auto" w:frame="1"/>
        </w:rPr>
        <w:t>муниципальной</w:t>
      </w:r>
      <w:proofErr w:type="gramEnd"/>
      <w:r w:rsidRPr="00DB1D7F">
        <w:rPr>
          <w:b/>
          <w:bCs/>
          <w:szCs w:val="28"/>
          <w:bdr w:val="none" w:sz="0" w:space="0" w:color="auto" w:frame="1"/>
        </w:rPr>
        <w:t xml:space="preserve"> мини-конференции</w:t>
      </w:r>
    </w:p>
    <w:p w:rsidR="00DB1D7F" w:rsidRPr="00DB1D7F" w:rsidRDefault="00DB1D7F" w:rsidP="00DB1D7F">
      <w:pPr>
        <w:shd w:val="clear" w:color="auto" w:fill="FFFFFF"/>
        <w:jc w:val="center"/>
        <w:textAlignment w:val="baseline"/>
        <w:rPr>
          <w:b/>
          <w:bCs/>
          <w:szCs w:val="28"/>
          <w:bdr w:val="none" w:sz="0" w:space="0" w:color="auto" w:frame="1"/>
        </w:rPr>
      </w:pPr>
      <w:r w:rsidRPr="00DB1D7F">
        <w:rPr>
          <w:b/>
          <w:bCs/>
          <w:szCs w:val="28"/>
          <w:bdr w:val="none" w:sz="0" w:space="0" w:color="auto" w:frame="1"/>
        </w:rPr>
        <w:t xml:space="preserve">«Инновационные подходы к организации </w:t>
      </w:r>
    </w:p>
    <w:p w:rsidR="00DB1D7F" w:rsidRPr="00DB1D7F" w:rsidRDefault="00DB1D7F" w:rsidP="00DB1D7F">
      <w:pPr>
        <w:shd w:val="clear" w:color="auto" w:fill="FFFFFF"/>
        <w:jc w:val="center"/>
        <w:textAlignment w:val="baseline"/>
        <w:rPr>
          <w:b/>
          <w:bCs/>
          <w:szCs w:val="28"/>
          <w:bdr w:val="none" w:sz="0" w:space="0" w:color="auto" w:frame="1"/>
        </w:rPr>
      </w:pPr>
      <w:r w:rsidRPr="00DB1D7F">
        <w:rPr>
          <w:b/>
          <w:bCs/>
          <w:szCs w:val="28"/>
          <w:bdr w:val="none" w:sz="0" w:space="0" w:color="auto" w:frame="1"/>
        </w:rPr>
        <w:t xml:space="preserve">изобразительной деятельности </w:t>
      </w:r>
    </w:p>
    <w:p w:rsidR="00DB1D7F" w:rsidRPr="00DB1D7F" w:rsidRDefault="00DB1D7F" w:rsidP="00DB1D7F">
      <w:pPr>
        <w:shd w:val="clear" w:color="auto" w:fill="FFFFFF"/>
        <w:jc w:val="center"/>
        <w:textAlignment w:val="baseline"/>
        <w:rPr>
          <w:b/>
          <w:bCs/>
          <w:szCs w:val="28"/>
          <w:bdr w:val="none" w:sz="0" w:space="0" w:color="auto" w:frame="1"/>
        </w:rPr>
      </w:pPr>
      <w:r w:rsidRPr="00DB1D7F">
        <w:rPr>
          <w:b/>
          <w:bCs/>
          <w:szCs w:val="28"/>
          <w:bdr w:val="none" w:sz="0" w:space="0" w:color="auto" w:frame="1"/>
        </w:rPr>
        <w:t>детей дошкольного возраста»</w:t>
      </w:r>
    </w:p>
    <w:p w:rsidR="000759DA" w:rsidRPr="000759DA" w:rsidRDefault="000759DA" w:rsidP="000759DA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2415"/>
        <w:gridCol w:w="2967"/>
        <w:gridCol w:w="2624"/>
      </w:tblGrid>
      <w:tr w:rsidR="000759DA" w:rsidRPr="000759DA" w:rsidTr="00DB1D7F">
        <w:tc>
          <w:tcPr>
            <w:tcW w:w="1702" w:type="dxa"/>
          </w:tcPr>
          <w:p w:rsidR="000759DA" w:rsidRPr="00DB1D7F" w:rsidRDefault="000759DA" w:rsidP="000759DA">
            <w:pPr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  <w:r w:rsidRPr="00DB1D7F">
              <w:rPr>
                <w:b/>
                <w:bCs/>
                <w:bdr w:val="none" w:sz="0" w:space="0" w:color="auto" w:frame="1"/>
              </w:rPr>
              <w:t>Наименование образовательной организации</w:t>
            </w:r>
          </w:p>
        </w:tc>
        <w:tc>
          <w:tcPr>
            <w:tcW w:w="2551" w:type="dxa"/>
          </w:tcPr>
          <w:p w:rsidR="000759DA" w:rsidRPr="00DB1D7F" w:rsidRDefault="000759DA" w:rsidP="000759DA">
            <w:pPr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  <w:r w:rsidRPr="00DB1D7F">
              <w:rPr>
                <w:b/>
                <w:bCs/>
                <w:bdr w:val="none" w:sz="0" w:space="0" w:color="auto" w:frame="1"/>
              </w:rPr>
              <w:t>ФИО педагога, должность</w:t>
            </w:r>
          </w:p>
        </w:tc>
        <w:tc>
          <w:tcPr>
            <w:tcW w:w="3101" w:type="dxa"/>
          </w:tcPr>
          <w:p w:rsidR="000759DA" w:rsidRPr="00DB1D7F" w:rsidRDefault="000759DA" w:rsidP="000759DA">
            <w:pPr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  <w:r w:rsidRPr="00DB1D7F">
              <w:rPr>
                <w:b/>
                <w:bCs/>
                <w:bdr w:val="none" w:sz="0" w:space="0" w:color="auto" w:frame="1"/>
              </w:rPr>
              <w:t>Тема выступления (наименование дидактического пособия)</w:t>
            </w:r>
          </w:p>
        </w:tc>
        <w:tc>
          <w:tcPr>
            <w:tcW w:w="2711" w:type="dxa"/>
          </w:tcPr>
          <w:p w:rsidR="000759DA" w:rsidRPr="00DB1D7F" w:rsidRDefault="000759DA" w:rsidP="000759DA">
            <w:pPr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  <w:r w:rsidRPr="00DB1D7F">
              <w:rPr>
                <w:b/>
                <w:bCs/>
                <w:bdr w:val="none" w:sz="0" w:space="0" w:color="auto" w:frame="1"/>
              </w:rPr>
              <w:t xml:space="preserve">Форма предоставления опыта работы </w:t>
            </w:r>
            <w:r w:rsidRPr="00DB1D7F">
              <w:rPr>
                <w:bCs/>
                <w:i/>
                <w:bdr w:val="none" w:sz="0" w:space="0" w:color="auto" w:frame="1"/>
              </w:rPr>
              <w:t>(доклад, стендовый доклад, мастер-класс, выставка дидактических пособий)</w:t>
            </w:r>
          </w:p>
        </w:tc>
      </w:tr>
      <w:tr w:rsidR="000759DA" w:rsidRPr="000759DA" w:rsidTr="00DB1D7F">
        <w:tc>
          <w:tcPr>
            <w:tcW w:w="1702" w:type="dxa"/>
          </w:tcPr>
          <w:p w:rsidR="000759DA" w:rsidRPr="00DB1D7F" w:rsidRDefault="000759DA" w:rsidP="000759DA">
            <w:pPr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</w:p>
          <w:p w:rsidR="000759DA" w:rsidRPr="00DB1D7F" w:rsidRDefault="000759DA" w:rsidP="000759DA">
            <w:pPr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</w:p>
          <w:p w:rsidR="000759DA" w:rsidRPr="00DB1D7F" w:rsidRDefault="000759DA" w:rsidP="000759DA">
            <w:pPr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</w:p>
        </w:tc>
        <w:tc>
          <w:tcPr>
            <w:tcW w:w="2551" w:type="dxa"/>
          </w:tcPr>
          <w:p w:rsidR="000759DA" w:rsidRPr="00DB1D7F" w:rsidRDefault="000759DA" w:rsidP="000759DA">
            <w:pPr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</w:p>
        </w:tc>
        <w:tc>
          <w:tcPr>
            <w:tcW w:w="3101" w:type="dxa"/>
          </w:tcPr>
          <w:p w:rsidR="000759DA" w:rsidRPr="00DB1D7F" w:rsidRDefault="000759DA" w:rsidP="000759DA">
            <w:pPr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</w:p>
        </w:tc>
        <w:tc>
          <w:tcPr>
            <w:tcW w:w="2711" w:type="dxa"/>
          </w:tcPr>
          <w:p w:rsidR="000759DA" w:rsidRPr="00DB1D7F" w:rsidRDefault="000759DA" w:rsidP="000759DA">
            <w:pPr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</w:p>
        </w:tc>
      </w:tr>
    </w:tbl>
    <w:p w:rsidR="000759DA" w:rsidRPr="000759DA" w:rsidRDefault="000759DA" w:rsidP="000759DA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0759DA" w:rsidRPr="000759DA" w:rsidRDefault="000759DA" w:rsidP="000759DA">
      <w:pPr>
        <w:shd w:val="clear" w:color="auto" w:fill="FFFFFF"/>
        <w:textAlignment w:val="baseline"/>
        <w:rPr>
          <w:sz w:val="28"/>
          <w:szCs w:val="28"/>
        </w:rPr>
      </w:pPr>
    </w:p>
    <w:p w:rsidR="000759DA" w:rsidRPr="000759DA" w:rsidRDefault="000759DA" w:rsidP="000759DA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0759DA">
        <w:rPr>
          <w:sz w:val="28"/>
          <w:szCs w:val="28"/>
        </w:rPr>
        <w:t xml:space="preserve">Подтверждаю согласие на участие в  мини-конференции. Подтверждаю правильность изложенной в заявке информации. Выражаю свое согласие со всеми условиями, изложенными в Положении. Даю согласие на обработку персональных данных. </w:t>
      </w:r>
    </w:p>
    <w:p w:rsidR="000759DA" w:rsidRDefault="000759DA" w:rsidP="000759DA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DB1D7F" w:rsidRDefault="00DB1D7F" w:rsidP="000759DA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DB1D7F" w:rsidRPr="000759DA" w:rsidRDefault="00DB1D7F" w:rsidP="000759DA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0759DA" w:rsidRPr="000759DA" w:rsidRDefault="000759DA" w:rsidP="00DB1D7F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0759DA">
        <w:rPr>
          <w:sz w:val="28"/>
          <w:szCs w:val="28"/>
        </w:rPr>
        <w:t>Дата</w:t>
      </w:r>
      <w:r w:rsidR="00DB1D7F">
        <w:rPr>
          <w:sz w:val="28"/>
          <w:szCs w:val="28"/>
        </w:rPr>
        <w:t xml:space="preserve">                      </w:t>
      </w:r>
      <w:r w:rsidRPr="000759DA">
        <w:rPr>
          <w:sz w:val="28"/>
          <w:szCs w:val="28"/>
        </w:rPr>
        <w:t>Подпись                                               /расшифровка подписи/</w:t>
      </w:r>
    </w:p>
    <w:p w:rsidR="000759DA" w:rsidRPr="000759DA" w:rsidRDefault="000759DA" w:rsidP="000759DA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sectPr w:rsidR="000759DA" w:rsidRPr="000759DA" w:rsidSect="00075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645A"/>
    <w:multiLevelType w:val="hybridMultilevel"/>
    <w:tmpl w:val="FF2CD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80E62"/>
    <w:multiLevelType w:val="hybridMultilevel"/>
    <w:tmpl w:val="D6EEFF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8C5A9C"/>
    <w:multiLevelType w:val="hybridMultilevel"/>
    <w:tmpl w:val="A3AC9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50745E"/>
    <w:multiLevelType w:val="hybridMultilevel"/>
    <w:tmpl w:val="2B20C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B638F2"/>
    <w:multiLevelType w:val="hybridMultilevel"/>
    <w:tmpl w:val="9F063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CD036F"/>
    <w:multiLevelType w:val="hybridMultilevel"/>
    <w:tmpl w:val="DFC41C36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1E57FE9"/>
    <w:multiLevelType w:val="hybridMultilevel"/>
    <w:tmpl w:val="EA94C8C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8162DE"/>
    <w:multiLevelType w:val="hybridMultilevel"/>
    <w:tmpl w:val="62A84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ED44A1"/>
    <w:multiLevelType w:val="hybridMultilevel"/>
    <w:tmpl w:val="3B8E0B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462680"/>
    <w:multiLevelType w:val="hybridMultilevel"/>
    <w:tmpl w:val="853A68AE"/>
    <w:lvl w:ilvl="0" w:tplc="041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2"/>
  </w:num>
  <w:num w:numId="11">
    <w:abstractNumId w:val="5"/>
  </w:num>
  <w:num w:numId="12">
    <w:abstractNumId w:val="6"/>
  </w:num>
  <w:num w:numId="13">
    <w:abstractNumId w:val="2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F3"/>
    <w:rsid w:val="00015F16"/>
    <w:rsid w:val="000240C1"/>
    <w:rsid w:val="00033512"/>
    <w:rsid w:val="000759DA"/>
    <w:rsid w:val="000E0EA1"/>
    <w:rsid w:val="000F1786"/>
    <w:rsid w:val="0015309A"/>
    <w:rsid w:val="001E6DE5"/>
    <w:rsid w:val="00292966"/>
    <w:rsid w:val="002B23C3"/>
    <w:rsid w:val="00320D7C"/>
    <w:rsid w:val="003211E6"/>
    <w:rsid w:val="00347E93"/>
    <w:rsid w:val="004000F0"/>
    <w:rsid w:val="0045039D"/>
    <w:rsid w:val="00453EA2"/>
    <w:rsid w:val="00473B99"/>
    <w:rsid w:val="0048663F"/>
    <w:rsid w:val="004A23B0"/>
    <w:rsid w:val="004E6F1C"/>
    <w:rsid w:val="00510AF3"/>
    <w:rsid w:val="00550C0A"/>
    <w:rsid w:val="00571936"/>
    <w:rsid w:val="006120D6"/>
    <w:rsid w:val="006E0281"/>
    <w:rsid w:val="007207F8"/>
    <w:rsid w:val="00785707"/>
    <w:rsid w:val="00822BA8"/>
    <w:rsid w:val="0089710D"/>
    <w:rsid w:val="008A3E70"/>
    <w:rsid w:val="009007E1"/>
    <w:rsid w:val="00971BE6"/>
    <w:rsid w:val="0099005D"/>
    <w:rsid w:val="009D3CC2"/>
    <w:rsid w:val="00A653C5"/>
    <w:rsid w:val="00A744F3"/>
    <w:rsid w:val="00AA5317"/>
    <w:rsid w:val="00B06657"/>
    <w:rsid w:val="00B63748"/>
    <w:rsid w:val="00B75BC3"/>
    <w:rsid w:val="00BA465D"/>
    <w:rsid w:val="00BD66CA"/>
    <w:rsid w:val="00C02288"/>
    <w:rsid w:val="00C35ACF"/>
    <w:rsid w:val="00C411FA"/>
    <w:rsid w:val="00C42825"/>
    <w:rsid w:val="00C7572C"/>
    <w:rsid w:val="00D05521"/>
    <w:rsid w:val="00D63541"/>
    <w:rsid w:val="00D83DA4"/>
    <w:rsid w:val="00D93428"/>
    <w:rsid w:val="00DB0523"/>
    <w:rsid w:val="00DB1D7F"/>
    <w:rsid w:val="00DD0768"/>
    <w:rsid w:val="00DF3657"/>
    <w:rsid w:val="00E01F2D"/>
    <w:rsid w:val="00E072B7"/>
    <w:rsid w:val="00E12146"/>
    <w:rsid w:val="00E227D1"/>
    <w:rsid w:val="00E330D2"/>
    <w:rsid w:val="00E47A0D"/>
    <w:rsid w:val="00EA538F"/>
    <w:rsid w:val="00EB508D"/>
    <w:rsid w:val="00EE4225"/>
    <w:rsid w:val="00F45DA5"/>
    <w:rsid w:val="00F50BC1"/>
    <w:rsid w:val="00F5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D7F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D63541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541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63541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541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541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541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541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541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541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541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63541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63541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63541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6354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6354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63541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D63541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qFormat/>
    <w:rsid w:val="00D63541"/>
    <w:rPr>
      <w:b/>
      <w:bCs/>
      <w:spacing w:val="0"/>
    </w:rPr>
  </w:style>
  <w:style w:type="character" w:styleId="a9">
    <w:name w:val="Emphasis"/>
    <w:uiPriority w:val="20"/>
    <w:qFormat/>
    <w:rsid w:val="00D63541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D63541"/>
  </w:style>
  <w:style w:type="paragraph" w:styleId="ab">
    <w:name w:val="List Paragraph"/>
    <w:basedOn w:val="a"/>
    <w:uiPriority w:val="34"/>
    <w:qFormat/>
    <w:rsid w:val="00D6354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63541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63541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D63541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D63541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D63541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D63541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D63541"/>
    <w:rPr>
      <w:smallCaps/>
    </w:rPr>
  </w:style>
  <w:style w:type="character" w:styleId="af1">
    <w:name w:val="Intense Reference"/>
    <w:uiPriority w:val="32"/>
    <w:qFormat/>
    <w:rsid w:val="00D63541"/>
    <w:rPr>
      <w:b/>
      <w:bCs/>
      <w:smallCaps/>
      <w:color w:val="auto"/>
    </w:rPr>
  </w:style>
  <w:style w:type="character" w:styleId="af2">
    <w:name w:val="Book Title"/>
    <w:uiPriority w:val="33"/>
    <w:qFormat/>
    <w:rsid w:val="00D63541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63541"/>
    <w:pPr>
      <w:outlineLvl w:val="9"/>
    </w:pPr>
  </w:style>
  <w:style w:type="character" w:styleId="af4">
    <w:name w:val="Hyperlink"/>
    <w:unhideWhenUsed/>
    <w:rsid w:val="00A744F3"/>
    <w:rPr>
      <w:color w:val="0000FF"/>
      <w:u w:val="single"/>
    </w:rPr>
  </w:style>
  <w:style w:type="paragraph" w:styleId="af5">
    <w:name w:val="Normal (Web)"/>
    <w:basedOn w:val="a"/>
    <w:unhideWhenUsed/>
    <w:rsid w:val="00A744F3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A744F3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rsid w:val="00A744F3"/>
    <w:pPr>
      <w:spacing w:before="100" w:beforeAutospacing="1" w:after="100" w:afterAutospacing="1"/>
    </w:pPr>
  </w:style>
  <w:style w:type="table" w:styleId="af6">
    <w:name w:val="Table Grid"/>
    <w:basedOn w:val="a1"/>
    <w:uiPriority w:val="59"/>
    <w:rsid w:val="00A653C5"/>
    <w:pPr>
      <w:spacing w:after="0" w:line="240" w:lineRule="auto"/>
      <w:ind w:firstLine="0"/>
    </w:pPr>
    <w:rPr>
      <w:rFonts w:eastAsiaTheme="minorEastAsia"/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EA538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EA538F"/>
    <w:rPr>
      <w:rFonts w:ascii="Tahoma" w:eastAsia="Times New Roman" w:hAnsi="Tahoma" w:cs="Tahoma"/>
      <w:sz w:val="16"/>
      <w:szCs w:val="16"/>
      <w:lang w:val="ru-RU" w:eastAsia="ru-RU" w:bidi="ar-SA"/>
    </w:rPr>
  </w:style>
  <w:style w:type="table" w:customStyle="1" w:styleId="11">
    <w:name w:val="Сетка таблицы1"/>
    <w:basedOn w:val="a1"/>
    <w:next w:val="af6"/>
    <w:rsid w:val="00C7572C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D7F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D63541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541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63541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541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541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541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541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541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541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541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63541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63541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63541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6354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6354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63541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D63541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qFormat/>
    <w:rsid w:val="00D63541"/>
    <w:rPr>
      <w:b/>
      <w:bCs/>
      <w:spacing w:val="0"/>
    </w:rPr>
  </w:style>
  <w:style w:type="character" w:styleId="a9">
    <w:name w:val="Emphasis"/>
    <w:uiPriority w:val="20"/>
    <w:qFormat/>
    <w:rsid w:val="00D63541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D63541"/>
  </w:style>
  <w:style w:type="paragraph" w:styleId="ab">
    <w:name w:val="List Paragraph"/>
    <w:basedOn w:val="a"/>
    <w:uiPriority w:val="34"/>
    <w:qFormat/>
    <w:rsid w:val="00D6354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63541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63541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D63541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D63541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D63541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D63541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D63541"/>
    <w:rPr>
      <w:smallCaps/>
    </w:rPr>
  </w:style>
  <w:style w:type="character" w:styleId="af1">
    <w:name w:val="Intense Reference"/>
    <w:uiPriority w:val="32"/>
    <w:qFormat/>
    <w:rsid w:val="00D63541"/>
    <w:rPr>
      <w:b/>
      <w:bCs/>
      <w:smallCaps/>
      <w:color w:val="auto"/>
    </w:rPr>
  </w:style>
  <w:style w:type="character" w:styleId="af2">
    <w:name w:val="Book Title"/>
    <w:uiPriority w:val="33"/>
    <w:qFormat/>
    <w:rsid w:val="00D63541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63541"/>
    <w:pPr>
      <w:outlineLvl w:val="9"/>
    </w:pPr>
  </w:style>
  <w:style w:type="character" w:styleId="af4">
    <w:name w:val="Hyperlink"/>
    <w:unhideWhenUsed/>
    <w:rsid w:val="00A744F3"/>
    <w:rPr>
      <w:color w:val="0000FF"/>
      <w:u w:val="single"/>
    </w:rPr>
  </w:style>
  <w:style w:type="paragraph" w:styleId="af5">
    <w:name w:val="Normal (Web)"/>
    <w:basedOn w:val="a"/>
    <w:unhideWhenUsed/>
    <w:rsid w:val="00A744F3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A744F3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rsid w:val="00A744F3"/>
    <w:pPr>
      <w:spacing w:before="100" w:beforeAutospacing="1" w:after="100" w:afterAutospacing="1"/>
    </w:pPr>
  </w:style>
  <w:style w:type="table" w:styleId="af6">
    <w:name w:val="Table Grid"/>
    <w:basedOn w:val="a1"/>
    <w:uiPriority w:val="59"/>
    <w:rsid w:val="00A653C5"/>
    <w:pPr>
      <w:spacing w:after="0" w:line="240" w:lineRule="auto"/>
      <w:ind w:firstLine="0"/>
    </w:pPr>
    <w:rPr>
      <w:rFonts w:eastAsiaTheme="minorEastAsia"/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EA538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EA538F"/>
    <w:rPr>
      <w:rFonts w:ascii="Tahoma" w:eastAsia="Times New Roman" w:hAnsi="Tahoma" w:cs="Tahoma"/>
      <w:sz w:val="16"/>
      <w:szCs w:val="16"/>
      <w:lang w:val="ru-RU" w:eastAsia="ru-RU" w:bidi="ar-SA"/>
    </w:rPr>
  </w:style>
  <w:style w:type="table" w:customStyle="1" w:styleId="11">
    <w:name w:val="Сетка таблицы1"/>
    <w:basedOn w:val="a1"/>
    <w:next w:val="af6"/>
    <w:rsid w:val="00C7572C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970</Words>
  <Characters>5534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    №123 от 05.</vt:lpstr>
      <vt:lpstr>Положение</vt:lpstr>
      <vt:lpstr>о муниципальной мини-конференции</vt:lpstr>
      <vt:lpstr>«Инновационные подходы к организации </vt:lpstr>
      <vt:lpstr>изобразительной деятельности </vt:lpstr>
      <vt:lpstr>детей дошкольного возраста» </vt:lpstr>
    </vt:vector>
  </TitlesOfParts>
  <Company/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МетодистДО</cp:lastModifiedBy>
  <cp:revision>2</cp:revision>
  <cp:lastPrinted>2019-04-09T13:02:00Z</cp:lastPrinted>
  <dcterms:created xsi:type="dcterms:W3CDTF">2019-04-12T11:56:00Z</dcterms:created>
  <dcterms:modified xsi:type="dcterms:W3CDTF">2019-04-12T11:56:00Z</dcterms:modified>
</cp:coreProperties>
</file>