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3D" w:rsidRDefault="00FA2719">
      <w:r>
        <w:rPr>
          <w:noProof/>
          <w:lang w:eastAsia="ru-RU"/>
        </w:rPr>
        <w:drawing>
          <wp:inline distT="0" distB="0" distL="0" distR="0">
            <wp:extent cx="5940425" cy="8359464"/>
            <wp:effectExtent l="0" t="0" r="3175" b="3810"/>
            <wp:docPr id="1" name="Рисунок 1" descr="C:\Documents and Settings\Администратор\Мои документы\Новая папка\положения конкурсов\2014-15\Опасные объек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Новая папка\положения конкурсов\2014-15\Опасные объект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719" w:rsidRDefault="00FA2719" w:rsidP="00FA2719">
      <w:pPr>
        <w:pStyle w:val="Style7"/>
        <w:widowControl/>
        <w:spacing w:before="77" w:line="322" w:lineRule="exact"/>
        <w:ind w:left="322"/>
        <w:jc w:val="center"/>
        <w:rPr>
          <w:rStyle w:val="FontStyle14"/>
        </w:rPr>
      </w:pPr>
      <w:r>
        <w:rPr>
          <w:rStyle w:val="FontStyle14"/>
        </w:rPr>
        <w:t>4. Организаторы</w:t>
      </w:r>
    </w:p>
    <w:p w:rsidR="00FA2719" w:rsidRDefault="00FA2719" w:rsidP="00FA2719">
      <w:pPr>
        <w:pStyle w:val="Style3"/>
        <w:widowControl/>
        <w:spacing w:line="322" w:lineRule="exact"/>
        <w:ind w:firstLine="432"/>
        <w:rPr>
          <w:rStyle w:val="FontStyle16"/>
        </w:rPr>
      </w:pPr>
      <w:r>
        <w:rPr>
          <w:rStyle w:val="FontStyle16"/>
        </w:rPr>
        <w:t>Управление образования. Непосредственную  работу по организации и проведения конференции проводит БОУ ДОД «Дом детского творчества».</w:t>
      </w:r>
    </w:p>
    <w:p w:rsidR="00FA2719" w:rsidRDefault="00FA2719" w:rsidP="00FA2719">
      <w:pPr>
        <w:pStyle w:val="Style7"/>
        <w:widowControl/>
        <w:spacing w:line="240" w:lineRule="exact"/>
        <w:ind w:left="341"/>
        <w:jc w:val="center"/>
        <w:rPr>
          <w:sz w:val="20"/>
          <w:szCs w:val="20"/>
        </w:rPr>
      </w:pPr>
    </w:p>
    <w:p w:rsidR="00FA2719" w:rsidRDefault="00FA2719" w:rsidP="00FA2719">
      <w:pPr>
        <w:pStyle w:val="Style7"/>
        <w:widowControl/>
        <w:spacing w:before="67" w:line="326" w:lineRule="exact"/>
        <w:ind w:left="341"/>
        <w:jc w:val="center"/>
        <w:rPr>
          <w:rStyle w:val="FontStyle14"/>
        </w:rPr>
      </w:pPr>
      <w:r>
        <w:rPr>
          <w:rStyle w:val="FontStyle14"/>
        </w:rPr>
        <w:t>5. Участники</w:t>
      </w:r>
    </w:p>
    <w:p w:rsidR="00FA2719" w:rsidRDefault="00FA2719" w:rsidP="00FA2719">
      <w:pPr>
        <w:pStyle w:val="Style3"/>
        <w:widowControl/>
        <w:spacing w:line="326" w:lineRule="exact"/>
        <w:rPr>
          <w:rStyle w:val="FontStyle16"/>
        </w:rPr>
      </w:pPr>
      <w:r>
        <w:rPr>
          <w:rStyle w:val="FontStyle16"/>
        </w:rPr>
        <w:t>К участию в конференции допускаются учащиеся 5-8 классов общеобразова</w:t>
      </w:r>
      <w:r>
        <w:rPr>
          <w:rStyle w:val="FontStyle16"/>
        </w:rPr>
        <w:softHyphen/>
        <w:t>тельных организаций района, победители и призеры школьных олимпиад и конкурсов.</w:t>
      </w:r>
    </w:p>
    <w:p w:rsidR="00FA2719" w:rsidRDefault="00FA2719" w:rsidP="00FA2719">
      <w:pPr>
        <w:pStyle w:val="Style7"/>
        <w:widowControl/>
        <w:spacing w:line="240" w:lineRule="exact"/>
        <w:ind w:left="341"/>
        <w:jc w:val="center"/>
        <w:rPr>
          <w:sz w:val="20"/>
          <w:szCs w:val="20"/>
        </w:rPr>
      </w:pPr>
    </w:p>
    <w:p w:rsidR="00FA2719" w:rsidRDefault="00FA2719" w:rsidP="00FA2719">
      <w:pPr>
        <w:pStyle w:val="Style7"/>
        <w:widowControl/>
        <w:spacing w:before="58" w:line="322" w:lineRule="exact"/>
        <w:ind w:left="341"/>
        <w:jc w:val="center"/>
        <w:rPr>
          <w:rStyle w:val="FontStyle14"/>
        </w:rPr>
      </w:pPr>
      <w:r>
        <w:rPr>
          <w:rStyle w:val="FontStyle13"/>
        </w:rPr>
        <w:t xml:space="preserve">6. </w:t>
      </w:r>
      <w:r>
        <w:rPr>
          <w:rStyle w:val="FontStyle14"/>
        </w:rPr>
        <w:t>Условия участия</w:t>
      </w:r>
    </w:p>
    <w:p w:rsidR="00FA2719" w:rsidRDefault="00FA2719" w:rsidP="00FA2719">
      <w:pPr>
        <w:pStyle w:val="Style3"/>
        <w:widowControl/>
        <w:spacing w:line="322" w:lineRule="exact"/>
        <w:ind w:firstLine="422"/>
        <w:rPr>
          <w:rStyle w:val="FontStyle16"/>
        </w:rPr>
      </w:pPr>
      <w:r>
        <w:rPr>
          <w:rStyle w:val="FontStyle16"/>
        </w:rPr>
        <w:t xml:space="preserve">Для участия в конференции необходимо </w:t>
      </w:r>
      <w:r w:rsidRPr="00FC2A32">
        <w:rPr>
          <w:rStyle w:val="FontStyle16"/>
          <w:u w:val="single"/>
        </w:rPr>
        <w:t>до 1 ноября 2014 года</w:t>
      </w:r>
      <w:r>
        <w:rPr>
          <w:rStyle w:val="FontStyle16"/>
        </w:rPr>
        <w:t xml:space="preserve"> представить </w:t>
      </w:r>
      <w:r>
        <w:rPr>
          <w:rStyle w:val="FontStyle13"/>
        </w:rPr>
        <w:t xml:space="preserve">в </w:t>
      </w:r>
      <w:r>
        <w:rPr>
          <w:rStyle w:val="FontStyle16"/>
        </w:rPr>
        <w:t>БОУ ДОД «Дом детского творчества» заявку, заверенную директором ОО, текст работы с приложениями (фото</w:t>
      </w:r>
      <w:r>
        <w:rPr>
          <w:rStyle w:val="FontStyle16"/>
        </w:rPr>
        <w:softHyphen/>
        <w:t>графии, таблицы, копии документов), тезисы работы для публикации (не более 3-х страниц). Все материалы высылаются в печатном виде и на электронном носителе. На титульном листе доклада должно быть указано: Ф.И.О., дата рождения, данные свидетельства о рождении название доклада, домашний адрес с индексом, школа, класс участника конкурса, название секции и доклада, Ф.И.О., место работы и должность научного руководителя.</w:t>
      </w:r>
    </w:p>
    <w:p w:rsidR="00FA2719" w:rsidRDefault="00FA2719" w:rsidP="00FA2719">
      <w:pPr>
        <w:pStyle w:val="Style3"/>
        <w:widowControl/>
        <w:spacing w:line="322" w:lineRule="exact"/>
        <w:ind w:left="451" w:firstLine="0"/>
        <w:jc w:val="left"/>
        <w:rPr>
          <w:rStyle w:val="FontStyle16"/>
        </w:rPr>
      </w:pPr>
      <w:r>
        <w:rPr>
          <w:rStyle w:val="FontStyle16"/>
        </w:rPr>
        <w:t>Материалы, поступившие на конференцию, не возвращаются.</w:t>
      </w:r>
    </w:p>
    <w:p w:rsidR="00FA2719" w:rsidRDefault="00FA2719" w:rsidP="00FA2719"/>
    <w:p w:rsidR="00FA2719" w:rsidRDefault="00FA2719">
      <w:bookmarkStart w:id="0" w:name="_GoBack"/>
      <w:bookmarkEnd w:id="0"/>
    </w:p>
    <w:sectPr w:rsidR="00FA2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5C"/>
    <w:rsid w:val="0015055C"/>
    <w:rsid w:val="00D1693D"/>
    <w:rsid w:val="00FA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719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FA2719"/>
    <w:pPr>
      <w:widowControl w:val="0"/>
      <w:autoSpaceDE w:val="0"/>
      <w:autoSpaceDN w:val="0"/>
      <w:adjustRightInd w:val="0"/>
      <w:spacing w:after="0" w:line="331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A27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FA2719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rsid w:val="00FA271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rsid w:val="00FA2719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719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FA2719"/>
    <w:pPr>
      <w:widowControl w:val="0"/>
      <w:autoSpaceDE w:val="0"/>
      <w:autoSpaceDN w:val="0"/>
      <w:adjustRightInd w:val="0"/>
      <w:spacing w:after="0" w:line="331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A27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FA2719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rsid w:val="00FA271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rsid w:val="00FA27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2014-10-20T09:23:00Z</dcterms:created>
  <dcterms:modified xsi:type="dcterms:W3CDTF">2014-10-20T09:24:00Z</dcterms:modified>
</cp:coreProperties>
</file>