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616" w:rsidRDefault="00BC550E" w:rsidP="00BC550E">
      <w:pPr>
        <w:pStyle w:val="ConsPlusNormal"/>
        <w:outlineLvl w:val="1"/>
      </w:pPr>
      <w:bookmarkStart w:id="0" w:name="P1202"/>
      <w:bookmarkStart w:id="1" w:name="P1210"/>
      <w:bookmarkEnd w:id="0"/>
      <w:bookmarkEnd w:id="1"/>
      <w:r>
        <w:t xml:space="preserve"> </w:t>
      </w:r>
      <w:r w:rsidR="007E2616" w:rsidRPr="007E2616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5pt;height:631.55pt" o:ole="">
            <v:imagedata r:id="rId8" o:title=""/>
          </v:shape>
          <o:OLEObject Type="Embed" ProgID="AcroExch.Document.11" ShapeID="_x0000_i1025" DrawAspect="Content" ObjectID="_1721050373" r:id="rId9"/>
        </w:object>
      </w:r>
    </w:p>
    <w:p w:rsidR="007E2616" w:rsidRDefault="007E2616" w:rsidP="00BC550E">
      <w:pPr>
        <w:pStyle w:val="ConsPlusNormal"/>
        <w:outlineLvl w:val="1"/>
      </w:pPr>
    </w:p>
    <w:p w:rsidR="007E2616" w:rsidRDefault="007E2616" w:rsidP="00BC550E">
      <w:pPr>
        <w:pStyle w:val="ConsPlusNormal"/>
        <w:outlineLvl w:val="1"/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976622" w:rsidRPr="00230587">
        <w:tc>
          <w:tcPr>
            <w:tcW w:w="1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7E2616">
            <w:pPr>
              <w:rPr>
                <w:rFonts w:ascii="Times New Roman" w:hAnsi="Times New Roman" w:cs="Times New Roman"/>
              </w:rPr>
            </w:pPr>
            <w:bookmarkStart w:id="2" w:name="_GoBack"/>
            <w:bookmarkEnd w:id="2"/>
          </w:p>
        </w:tc>
        <w:tc>
          <w:tcPr>
            <w:tcW w:w="3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61F9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дополнительное детей и взрослых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E469AE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0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61F9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85.41</w:t>
            </w:r>
          </w:p>
        </w:tc>
      </w:tr>
      <w:tr w:rsidR="00976622" w:rsidRPr="00230587">
        <w:trPr>
          <w:trHeight w:val="509"/>
        </w:trPr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(указываются виды деятельности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учреждения, по которым ему утверждено </w:t>
            </w:r>
            <w:r w:rsidR="00D02E51" w:rsidRPr="00230587">
              <w:rPr>
                <w:rFonts w:ascii="Times New Roman" w:hAnsi="Times New Roman" w:cs="Times New Roman"/>
              </w:rPr>
              <w:t>муниципальное</w:t>
            </w:r>
            <w:r w:rsidRPr="00230587">
              <w:rPr>
                <w:rFonts w:ascii="Times New Roman" w:hAnsi="Times New Roman" w:cs="Times New Roman"/>
              </w:rPr>
              <w:t xml:space="preserve"> задание)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insideH w:val="none" w:sz="0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insideH w:val="none" w:sz="0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205ED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(указывается в соответствии с периодичностью представления отчета о выполнении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задания, установленной в </w:t>
            </w:r>
            <w:r w:rsidR="00D02E51" w:rsidRPr="00230587">
              <w:rPr>
                <w:rFonts w:ascii="Times New Roman" w:hAnsi="Times New Roman" w:cs="Times New Roman"/>
              </w:rPr>
              <w:t xml:space="preserve">муниципальном </w:t>
            </w:r>
            <w:r w:rsidRPr="00230587">
              <w:rPr>
                <w:rFonts w:ascii="Times New Roman" w:hAnsi="Times New Roman" w:cs="Times New Roman"/>
              </w:rPr>
              <w:t xml:space="preserve"> задании)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</w:t>
            </w:r>
            <w:r w:rsidR="00D02E51" w:rsidRPr="00230587">
              <w:rPr>
                <w:rFonts w:ascii="Times New Roman" w:hAnsi="Times New Roman" w:cs="Times New Roman"/>
              </w:rPr>
              <w:t>МУНИЦИПАЛЬНЫХ</w:t>
            </w:r>
            <w:r w:rsidRPr="00230587">
              <w:rPr>
                <w:rFonts w:ascii="Times New Roman" w:hAnsi="Times New Roman" w:cs="Times New Roman"/>
              </w:rPr>
              <w:t xml:space="preserve">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Раздел _</w:t>
            </w:r>
            <w:r w:rsidR="00961F90">
              <w:rPr>
                <w:rFonts w:ascii="Times New Roman" w:hAnsi="Times New Roman" w:cs="Times New Roman"/>
              </w:rPr>
              <w:t>1</w:t>
            </w:r>
            <w:r w:rsidRPr="00230587">
              <w:rPr>
                <w:rFonts w:ascii="Times New Roman" w:hAnsi="Times New Roman" w:cs="Times New Roman"/>
              </w:rPr>
              <w:t>________</w:t>
            </w: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insideH w:val="none" w:sz="0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 w:rsidR="00230587"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2B2C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34.787.0</w:t>
            </w:r>
          </w:p>
        </w:tc>
      </w:tr>
      <w:tr w:rsidR="00976622" w:rsidRPr="00230587">
        <w:tblPrEx>
          <w:tblBorders>
            <w:insideH w:val="none" w:sz="0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B2CB9" w:rsidRDefault="00961F9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Обучающиеся с ограниченными возможностями здоровья (ОВЗ)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 w:rsidR="00230587"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976622" w:rsidRPr="00230587" w:rsidRDefault="00976622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 w:rsidR="00230587"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 w:rsidSect="00BC550E">
          <w:pgSz w:w="11905" w:h="16838"/>
          <w:pgMar w:top="2410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976622" w:rsidRPr="005E1F50" w:rsidTr="005E1F50">
        <w:tc>
          <w:tcPr>
            <w:tcW w:w="771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976622" w:rsidRPr="005E1F50" w:rsidRDefault="00976622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976622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E1F50" w:rsidTr="005E1F50">
        <w:trPr>
          <w:trHeight w:val="509"/>
        </w:trPr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1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976622" w:rsidRPr="00AF6DA5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D46BC" w:rsidRPr="005E1F50" w:rsidTr="005E1F50">
        <w:tc>
          <w:tcPr>
            <w:tcW w:w="771" w:type="dxa"/>
            <w:vMerge w:val="restart"/>
          </w:tcPr>
          <w:p w:rsidR="00AD46BC" w:rsidRPr="00E71ACE" w:rsidRDefault="00AD46BC" w:rsidP="007B483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>801012О.99.0.БА81АА00001</w:t>
            </w: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E10FC" w:rsidRDefault="007B4831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начального общего образования</w:t>
            </w:r>
          </w:p>
        </w:tc>
        <w:tc>
          <w:tcPr>
            <w:tcW w:w="992" w:type="dxa"/>
            <w:vMerge w:val="restart"/>
          </w:tcPr>
          <w:p w:rsidR="00AD46BC" w:rsidRPr="004E10FC" w:rsidRDefault="007B4831" w:rsidP="007B48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-</w:t>
            </w:r>
          </w:p>
        </w:tc>
        <w:tc>
          <w:tcPr>
            <w:tcW w:w="992" w:type="dxa"/>
            <w:vMerge w:val="restart"/>
          </w:tcPr>
          <w:p w:rsidR="00AD46BC" w:rsidRDefault="007B4831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</w:t>
            </w:r>
          </w:p>
          <w:p w:rsidR="00AD46BC" w:rsidRPr="004B4196" w:rsidRDefault="00AD46BC" w:rsidP="00BC589A">
            <w:pPr>
              <w:tabs>
                <w:tab w:val="left" w:pos="67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992" w:type="dxa"/>
            <w:vMerge w:val="restart"/>
          </w:tcPr>
          <w:p w:rsidR="00AD46BC" w:rsidRPr="004E10FC" w:rsidRDefault="007B4831" w:rsidP="007B48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AD46BC" w:rsidRPr="004E10FC" w:rsidRDefault="007B4831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начального общего образования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DC1F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134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факт</w:t>
            </w:r>
          </w:p>
        </w:tc>
        <w:tc>
          <w:tcPr>
            <w:tcW w:w="1134" w:type="dxa"/>
          </w:tcPr>
          <w:p w:rsidR="00AD46BC" w:rsidRPr="005E1F50" w:rsidRDefault="0099708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успевающих на «хорошо» и «отлично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» (качество)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DC1F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134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факт</w:t>
            </w:r>
          </w:p>
        </w:tc>
        <w:tc>
          <w:tcPr>
            <w:tcW w:w="1134" w:type="dxa"/>
          </w:tcPr>
          <w:p w:rsidR="00AD46BC" w:rsidRPr="00FD113A" w:rsidRDefault="00FD113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D113A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18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F2690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F2690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D46BC" w:rsidRPr="005E1F50" w:rsidRDefault="00F2690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F2690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F2690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 w:rsidR="000D6327"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976622" w:rsidRDefault="00976622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976622" w:rsidTr="00D30C9D">
        <w:tc>
          <w:tcPr>
            <w:tcW w:w="629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976622" w:rsidRPr="000D6327" w:rsidRDefault="00976622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0D6327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976622" w:rsidRPr="000D6327" w:rsidRDefault="00976622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FC4B54"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976622" w:rsidRPr="000D6327" w:rsidRDefault="00976622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="00281BF8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976622" w:rsidRPr="009F324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976622" w:rsidRPr="000D6327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976622" w:rsidRPr="000D6327" w:rsidRDefault="00D30C9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976622" w:rsidRPr="000D6327">
              <w:rPr>
                <w:rFonts w:ascii="Times New Roman" w:hAnsi="Times New Roman" w:cs="Times New Roman"/>
                <w:sz w:val="18"/>
                <w:szCs w:val="18"/>
              </w:rPr>
              <w:t>начение</w:t>
            </w:r>
          </w:p>
        </w:tc>
        <w:tc>
          <w:tcPr>
            <w:tcW w:w="851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976622" w:rsidRDefault="00976622"/>
        </w:tc>
      </w:tr>
      <w:tr w:rsidR="00281BF8" w:rsidTr="00D30C9D">
        <w:trPr>
          <w:trHeight w:val="509"/>
        </w:trPr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2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976622" w:rsidRPr="000D6327" w:rsidRDefault="00976622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976622" w:rsidRPr="000D6327" w:rsidRDefault="00976622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муниципальном 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976622" w:rsidRDefault="00976622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0D6327" w:rsidRDefault="00C7445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Категории потребителей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43585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Форма получения образо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вания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C67B2" w:rsidTr="00D30C9D">
        <w:tc>
          <w:tcPr>
            <w:tcW w:w="629" w:type="dxa"/>
          </w:tcPr>
          <w:p w:rsidR="009C67B2" w:rsidRDefault="009C67B2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B4196">
              <w:rPr>
                <w:rFonts w:cs="Calibri"/>
                <w:color w:val="000000"/>
                <w:sz w:val="20"/>
                <w:szCs w:val="20"/>
              </w:rPr>
              <w:t>801012О.99.0.БА81АА00001</w:t>
            </w:r>
          </w:p>
        </w:tc>
        <w:tc>
          <w:tcPr>
            <w:tcW w:w="709" w:type="dxa"/>
          </w:tcPr>
          <w:p w:rsidR="009C67B2" w:rsidRDefault="00DC1F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Дети с ограниченными возможностями здоровья (ОВЗ)</w:t>
            </w:r>
          </w:p>
        </w:tc>
        <w:tc>
          <w:tcPr>
            <w:tcW w:w="851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9C67B2" w:rsidRDefault="0099708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1п-19</w:t>
            </w:r>
          </w:p>
          <w:p w:rsidR="009C67B2" w:rsidRDefault="0099708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2п-20</w:t>
            </w:r>
          </w:p>
        </w:tc>
        <w:tc>
          <w:tcPr>
            <w:tcW w:w="1417" w:type="dxa"/>
          </w:tcPr>
          <w:p w:rsidR="00D715F7" w:rsidRDefault="00997082" w:rsidP="00D71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1п-19</w:t>
            </w:r>
          </w:p>
          <w:p w:rsidR="009C67B2" w:rsidRPr="000D6327" w:rsidRDefault="00997082" w:rsidP="00D715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2п-20</w:t>
            </w:r>
          </w:p>
        </w:tc>
        <w:tc>
          <w:tcPr>
            <w:tcW w:w="1701" w:type="dxa"/>
          </w:tcPr>
          <w:p w:rsidR="00D715F7" w:rsidRPr="002B5183" w:rsidRDefault="00997082" w:rsidP="00D71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51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1п-22</w:t>
            </w:r>
          </w:p>
          <w:p w:rsidR="009C67B2" w:rsidRPr="002B5183" w:rsidRDefault="00997082" w:rsidP="00D715F7">
            <w:pPr>
              <w:pStyle w:val="ConsPlusNormal"/>
            </w:pPr>
            <w:r w:rsidRPr="002B518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1" w:type="dxa"/>
          </w:tcPr>
          <w:p w:rsidR="00D715F7" w:rsidRPr="002B5183" w:rsidRDefault="002B5183" w:rsidP="00D71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5183">
              <w:rPr>
                <w:rFonts w:ascii="Times New Roman" w:eastAsia="Times New Roman" w:hAnsi="Times New Roman" w:cs="Times New Roman"/>
                <w:sz w:val="20"/>
                <w:szCs w:val="20"/>
              </w:rPr>
              <w:t>1п-2</w:t>
            </w:r>
          </w:p>
          <w:p w:rsidR="009C67B2" w:rsidRPr="002B5183" w:rsidRDefault="00D715F7" w:rsidP="00997082">
            <w:pPr>
              <w:pStyle w:val="ConsPlusNormal"/>
            </w:pPr>
            <w:r w:rsidRPr="002B5183">
              <w:rPr>
                <w:rFonts w:ascii="Times New Roman" w:hAnsi="Times New Roman" w:cs="Times New Roman"/>
                <w:sz w:val="20"/>
              </w:rPr>
              <w:t xml:space="preserve">   </w:t>
            </w:r>
            <w:r w:rsidR="00997082" w:rsidRPr="002B518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9C67B2" w:rsidRPr="002B5183" w:rsidRDefault="00D715F7">
            <w:pPr>
              <w:pStyle w:val="ConsPlusNormal"/>
            </w:pPr>
            <w:r w:rsidRPr="002B5183">
              <w:t>1п-0</w:t>
            </w:r>
          </w:p>
          <w:p w:rsidR="00D715F7" w:rsidRPr="002B5183" w:rsidRDefault="00D715F7">
            <w:pPr>
              <w:pStyle w:val="ConsPlusNormal"/>
            </w:pPr>
          </w:p>
        </w:tc>
        <w:tc>
          <w:tcPr>
            <w:tcW w:w="1418" w:type="dxa"/>
          </w:tcPr>
          <w:p w:rsidR="009C67B2" w:rsidRDefault="009C67B2">
            <w:pPr>
              <w:pStyle w:val="ConsPlusNormal"/>
            </w:pPr>
          </w:p>
        </w:tc>
        <w:tc>
          <w:tcPr>
            <w:tcW w:w="1277" w:type="dxa"/>
          </w:tcPr>
          <w:p w:rsidR="009C67B2" w:rsidRDefault="009C67B2">
            <w:pPr>
              <w:pStyle w:val="ConsPlusNormal"/>
            </w:pPr>
          </w:p>
        </w:tc>
      </w:tr>
      <w:tr w:rsidR="009C67B2" w:rsidTr="00D30C9D">
        <w:tc>
          <w:tcPr>
            <w:tcW w:w="62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C67B2" w:rsidRDefault="009C67B2">
            <w:pPr>
              <w:pStyle w:val="ConsPlusNormal"/>
            </w:pPr>
          </w:p>
        </w:tc>
        <w:tc>
          <w:tcPr>
            <w:tcW w:w="851" w:type="dxa"/>
          </w:tcPr>
          <w:p w:rsidR="009C67B2" w:rsidRDefault="009C67B2">
            <w:pPr>
              <w:pStyle w:val="ConsPlusNormal"/>
            </w:pPr>
          </w:p>
        </w:tc>
        <w:tc>
          <w:tcPr>
            <w:tcW w:w="992" w:type="dxa"/>
          </w:tcPr>
          <w:p w:rsidR="009C67B2" w:rsidRDefault="009C67B2">
            <w:pPr>
              <w:pStyle w:val="ConsPlusNormal"/>
            </w:pPr>
          </w:p>
        </w:tc>
        <w:tc>
          <w:tcPr>
            <w:tcW w:w="1418" w:type="dxa"/>
          </w:tcPr>
          <w:p w:rsidR="009C67B2" w:rsidRDefault="009C67B2">
            <w:pPr>
              <w:pStyle w:val="ConsPlusNormal"/>
            </w:pPr>
          </w:p>
        </w:tc>
        <w:tc>
          <w:tcPr>
            <w:tcW w:w="1277" w:type="dxa"/>
          </w:tcPr>
          <w:p w:rsidR="009C67B2" w:rsidRDefault="009C67B2">
            <w:pPr>
              <w:pStyle w:val="ConsPlusNormal"/>
            </w:pPr>
          </w:p>
        </w:tc>
      </w:tr>
    </w:tbl>
    <w:p w:rsidR="00976622" w:rsidRDefault="00976622"/>
    <w:p w:rsidR="00435853" w:rsidRDefault="00435853"/>
    <w:p w:rsidR="00435853" w:rsidRDefault="00435853"/>
    <w:p w:rsidR="00435853" w:rsidRDefault="00435853"/>
    <w:p w:rsidR="00297F3C" w:rsidRDefault="00297F3C"/>
    <w:p w:rsidR="00297F3C" w:rsidRDefault="00297F3C"/>
    <w:p w:rsidR="00F26905" w:rsidRDefault="00F26905"/>
    <w:p w:rsidR="00F26905" w:rsidRDefault="00F26905"/>
    <w:p w:rsidR="00F26905" w:rsidRDefault="00F26905"/>
    <w:p w:rsidR="00F26905" w:rsidRDefault="00F26905"/>
    <w:p w:rsidR="00F26905" w:rsidRDefault="00F26905"/>
    <w:tbl>
      <w:tblPr>
        <w:tblpPr w:leftFromText="180" w:rightFromText="180" w:vertAnchor="text" w:horzAnchor="margin" w:tblpY="356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82"/>
        <w:gridCol w:w="5572"/>
        <w:gridCol w:w="4688"/>
        <w:gridCol w:w="1871"/>
      </w:tblGrid>
      <w:tr w:rsidR="00DC1F5A" w:rsidRPr="00230587" w:rsidTr="00DC1F5A">
        <w:tc>
          <w:tcPr>
            <w:tcW w:w="155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Раздел     2</w:t>
            </w:r>
          </w:p>
        </w:tc>
      </w:tr>
      <w:tr w:rsidR="00DC1F5A" w:rsidRPr="00230587" w:rsidTr="00DC1F5A">
        <w:tc>
          <w:tcPr>
            <w:tcW w:w="155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1F5A" w:rsidRPr="00230587" w:rsidTr="00DC1F5A">
        <w:tblPrEx>
          <w:tblBorders>
            <w:right w:val="single" w:sz="4" w:space="0" w:color="auto"/>
          </w:tblBorders>
        </w:tblPrEx>
        <w:tc>
          <w:tcPr>
            <w:tcW w:w="3382" w:type="dxa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1F5A" w:rsidRPr="002B2CB9" w:rsidRDefault="00DC1F5A" w:rsidP="00DC1F5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основного </w:t>
            </w:r>
            <w:r w:rsidRPr="002B2CB9">
              <w:rPr>
                <w:rFonts w:ascii="Times New Roman" w:hAnsi="Times New Roman" w:cs="Times New Roman"/>
                <w:b/>
              </w:rPr>
              <w:t>общего образования</w:t>
            </w:r>
          </w:p>
        </w:tc>
        <w:tc>
          <w:tcPr>
            <w:tcW w:w="468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35.791.0</w:t>
            </w:r>
          </w:p>
        </w:tc>
      </w:tr>
      <w:tr w:rsidR="00DC1F5A" w:rsidRPr="00230587" w:rsidTr="00DC1F5A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89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6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</w:tr>
      <w:tr w:rsidR="00DC1F5A" w:rsidRPr="00230587" w:rsidTr="00DC1F5A">
        <w:trPr>
          <w:trHeight w:val="509"/>
        </w:trPr>
        <w:tc>
          <w:tcPr>
            <w:tcW w:w="89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61F90" w:rsidRPr="00230587" w:rsidTr="00DC1F5A">
        <w:tc>
          <w:tcPr>
            <w:tcW w:w="3382" w:type="dxa"/>
            <w:tcBorders>
              <w:top w:val="nil"/>
              <w:left w:val="nil"/>
              <w:bottom w:val="nil"/>
              <w:right w:val="nil"/>
            </w:tcBorders>
          </w:tcPr>
          <w:p w:rsidR="00961F90" w:rsidRPr="00230587" w:rsidRDefault="00961F90" w:rsidP="00DC1F5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1F90" w:rsidRPr="002B2CB9" w:rsidRDefault="00961F90" w:rsidP="00961F9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Обучающиеся с ограниченными возможностями здоровья (ОВЗ)</w:t>
            </w:r>
          </w:p>
        </w:tc>
        <w:tc>
          <w:tcPr>
            <w:tcW w:w="46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1F90" w:rsidRPr="00230587" w:rsidRDefault="00961F90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1F90" w:rsidRPr="00230587" w:rsidRDefault="00961F90" w:rsidP="00DC1F5A">
            <w:pPr>
              <w:rPr>
                <w:rFonts w:ascii="Times New Roman" w:hAnsi="Times New Roman" w:cs="Times New Roman"/>
              </w:rPr>
            </w:pPr>
          </w:p>
        </w:tc>
      </w:tr>
    </w:tbl>
    <w:p w:rsidR="00297F3C" w:rsidRDefault="00297F3C"/>
    <w:p w:rsidR="00297F3C" w:rsidRDefault="00297F3C"/>
    <w:p w:rsidR="00EF39AD" w:rsidRPr="00230587" w:rsidRDefault="00EF39AD" w:rsidP="00EF39AD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EF39AD" w:rsidRPr="00230587" w:rsidRDefault="00EF39AD" w:rsidP="00EF39AD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F837A7" w:rsidRDefault="00F837A7"/>
    <w:tbl>
      <w:tblPr>
        <w:tblpPr w:leftFromText="180" w:rightFromText="180" w:vertAnchor="text" w:horzAnchor="margin" w:tblpY="-169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2"/>
        <w:gridCol w:w="567"/>
        <w:gridCol w:w="284"/>
        <w:gridCol w:w="361"/>
        <w:gridCol w:w="206"/>
        <w:gridCol w:w="425"/>
        <w:gridCol w:w="283"/>
        <w:gridCol w:w="709"/>
        <w:gridCol w:w="709"/>
        <w:gridCol w:w="283"/>
        <w:gridCol w:w="567"/>
        <w:gridCol w:w="85"/>
        <w:gridCol w:w="341"/>
        <w:gridCol w:w="425"/>
        <w:gridCol w:w="567"/>
        <w:gridCol w:w="283"/>
        <w:gridCol w:w="851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DC1F5A" w:rsidRPr="005E1F50" w:rsidTr="00DC1F5A">
        <w:tc>
          <w:tcPr>
            <w:tcW w:w="771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5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19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DC1F5A" w:rsidRPr="005E1F50" w:rsidTr="00DC1F5A">
        <w:tc>
          <w:tcPr>
            <w:tcW w:w="771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4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DC1F5A" w:rsidRPr="005E1F50" w:rsidTr="00DC1F5A">
        <w:trPr>
          <w:trHeight w:val="509"/>
        </w:trPr>
        <w:tc>
          <w:tcPr>
            <w:tcW w:w="771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3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DC1F5A" w:rsidRPr="00AF6DA5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3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gridSpan w:val="3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3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3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DC1F5A" w:rsidRPr="005E1F50" w:rsidTr="00DC1F5A">
        <w:tc>
          <w:tcPr>
            <w:tcW w:w="771" w:type="dxa"/>
            <w:gridSpan w:val="2"/>
            <w:vMerge w:val="restart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851" w:type="dxa"/>
            <w:gridSpan w:val="2"/>
            <w:vMerge w:val="restart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872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основного общего образования</w:t>
            </w:r>
          </w:p>
        </w:tc>
        <w:tc>
          <w:tcPr>
            <w:tcW w:w="992" w:type="dxa"/>
            <w:gridSpan w:val="3"/>
            <w:vMerge w:val="restart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 w:val="restart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  основного общего  образования  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134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  <w:tc>
          <w:tcPr>
            <w:tcW w:w="1134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успевающих на «хорошо» и «отлично» (качество)</w:t>
            </w:r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134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  <w:tc>
          <w:tcPr>
            <w:tcW w:w="1134" w:type="dxa"/>
            <w:gridSpan w:val="2"/>
          </w:tcPr>
          <w:p w:rsidR="00DC1F5A" w:rsidRPr="00FD113A" w:rsidRDefault="004B459B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8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выпускни</w:t>
            </w:r>
            <w:proofErr w:type="spellEnd"/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ков</w:t>
            </w:r>
            <w:r w:rsidRPr="00E87AF0">
              <w:rPr>
                <w:rFonts w:ascii="Times New Roman" w:eastAsia="Times New Roman" w:hAnsi="Times New Roman" w:cs="Times New Roman"/>
                <w:sz w:val="20"/>
                <w:szCs w:val="20"/>
              </w:rPr>
              <w:t>, получивших аттестат соответствующего уровня</w:t>
            </w:r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предоставля-емойуслуги</w:t>
            </w:r>
            <w:proofErr w:type="spellEnd"/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055A8B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DC1F5A" w:rsidRPr="005E1F50" w:rsidRDefault="00D715F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5E1F50" w:rsidTr="00DC1F5A">
        <w:tc>
          <w:tcPr>
            <w:tcW w:w="771" w:type="dxa"/>
            <w:gridSpan w:val="2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:rsidR="00DC1F5A" w:rsidRPr="005E1F50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DC1F5A" w:rsidRPr="00055A8B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DC1F5A" w:rsidRPr="004E10FC" w:rsidRDefault="00D715F7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DC1F5A" w:rsidRPr="005E1F50" w:rsidRDefault="00CC4AEB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DC1F5A" w:rsidRPr="005E1F50" w:rsidRDefault="00F837A7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C1F5A" w:rsidRPr="005E1F5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DC1F5A" w:rsidRDefault="00DC1F5A" w:rsidP="00DC1F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DC1F5A" w:rsidRPr="00C61D5A" w:rsidRDefault="00DC1F5A" w:rsidP="00DC1F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DC1F5A" w:rsidRDefault="00DC1F5A" w:rsidP="00DC1F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DC1F5A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837A7" w:rsidRDefault="00F837A7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837A7" w:rsidRDefault="00F837A7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837A7" w:rsidRDefault="00F837A7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837A7" w:rsidRDefault="00F837A7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C1F5A" w:rsidRPr="00230587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DC1F5A" w:rsidRPr="000D6327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DC1F5A" w:rsidRPr="009F3240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5"/>
          </w:tcPr>
          <w:p w:rsidR="00DC1F5A" w:rsidRPr="000D6327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7"/>
          </w:tcPr>
          <w:p w:rsidR="00DC1F5A" w:rsidRPr="000D6327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DC1F5A" w:rsidRPr="00281BF8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DC1F5A" w:rsidRPr="00281BF8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DC1F5A" w:rsidRPr="00281BF8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DC1F5A" w:rsidRDefault="00DC1F5A" w:rsidP="00DC1F5A"/>
        </w:tc>
      </w:tr>
      <w:tr w:rsidR="00DC1F5A" w:rsidTr="00DC1F5A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4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DC1F5A" w:rsidRPr="000D6327" w:rsidRDefault="00DC1F5A" w:rsidP="00DC1F5A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DC1F5A" w:rsidRDefault="00DC1F5A" w:rsidP="00DC1F5A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DC1F5A" w:rsidRDefault="00DC1F5A" w:rsidP="00DC1F5A"/>
        </w:tc>
        <w:tc>
          <w:tcPr>
            <w:tcW w:w="992" w:type="dxa"/>
            <w:gridSpan w:val="2"/>
            <w:vMerge/>
          </w:tcPr>
          <w:p w:rsidR="00DC1F5A" w:rsidRDefault="00DC1F5A" w:rsidP="00DC1F5A"/>
        </w:tc>
        <w:tc>
          <w:tcPr>
            <w:tcW w:w="1418" w:type="dxa"/>
            <w:gridSpan w:val="2"/>
            <w:vMerge/>
          </w:tcPr>
          <w:p w:rsidR="00DC1F5A" w:rsidRDefault="00DC1F5A" w:rsidP="00DC1F5A"/>
        </w:tc>
        <w:tc>
          <w:tcPr>
            <w:tcW w:w="1277" w:type="dxa"/>
            <w:gridSpan w:val="2"/>
            <w:vMerge/>
          </w:tcPr>
          <w:p w:rsidR="00DC1F5A" w:rsidRDefault="00DC1F5A" w:rsidP="00DC1F5A"/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C1F5A" w:rsidRPr="000D6327" w:rsidRDefault="00D97CA1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Категории потребителей</w:t>
            </w:r>
            <w:hyperlink w:anchor="P1665" w:history="1">
              <w:r w:rsidR="00DC1F5A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3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DC1F5A" w:rsidRPr="000D6327" w:rsidRDefault="00DC1F5A" w:rsidP="00DC1F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DC1F5A" w:rsidRDefault="00DC1F5A" w:rsidP="00DC1F5A"/>
        </w:tc>
        <w:tc>
          <w:tcPr>
            <w:tcW w:w="851" w:type="dxa"/>
            <w:gridSpan w:val="2"/>
            <w:vMerge/>
          </w:tcPr>
          <w:p w:rsidR="00DC1F5A" w:rsidRDefault="00DC1F5A" w:rsidP="00DC1F5A"/>
        </w:tc>
        <w:tc>
          <w:tcPr>
            <w:tcW w:w="992" w:type="dxa"/>
            <w:gridSpan w:val="2"/>
            <w:vMerge/>
          </w:tcPr>
          <w:p w:rsidR="00DC1F5A" w:rsidRDefault="00DC1F5A" w:rsidP="00DC1F5A"/>
        </w:tc>
        <w:tc>
          <w:tcPr>
            <w:tcW w:w="1418" w:type="dxa"/>
            <w:gridSpan w:val="2"/>
            <w:vMerge/>
          </w:tcPr>
          <w:p w:rsidR="00DC1F5A" w:rsidRDefault="00DC1F5A" w:rsidP="00DC1F5A"/>
        </w:tc>
        <w:tc>
          <w:tcPr>
            <w:tcW w:w="1277" w:type="dxa"/>
            <w:gridSpan w:val="2"/>
            <w:vMerge/>
          </w:tcPr>
          <w:p w:rsidR="00DC1F5A" w:rsidRDefault="00DC1F5A" w:rsidP="00DC1F5A"/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3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3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DC1F5A" w:rsidRPr="00D30C9D" w:rsidRDefault="00DC1F5A" w:rsidP="00DC1F5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</w:tcPr>
          <w:p w:rsidR="00DC1F5A" w:rsidRPr="00033459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033459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709" w:type="dxa"/>
            <w:gridSpan w:val="2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Дети с ограниченными возможностями здоровья (ОВЗ)</w:t>
            </w:r>
          </w:p>
        </w:tc>
        <w:tc>
          <w:tcPr>
            <w:tcW w:w="851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  <w:gridSpan w:val="3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  <w:gridSpan w:val="2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DC1F5A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B459B">
              <w:rPr>
                <w:rFonts w:ascii="Times New Roman" w:eastAsia="Times New Roman" w:hAnsi="Times New Roman" w:cs="Times New Roman"/>
                <w:sz w:val="20"/>
                <w:szCs w:val="20"/>
              </w:rPr>
              <w:t>п-50</w:t>
            </w:r>
          </w:p>
          <w:p w:rsidR="00EF39AD" w:rsidRDefault="004B459B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2п-50</w:t>
            </w:r>
          </w:p>
        </w:tc>
        <w:tc>
          <w:tcPr>
            <w:tcW w:w="1417" w:type="dxa"/>
            <w:gridSpan w:val="4"/>
          </w:tcPr>
          <w:p w:rsidR="00CC4AEB" w:rsidRDefault="004B459B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1п-50</w:t>
            </w:r>
          </w:p>
          <w:p w:rsidR="00DC1F5A" w:rsidRPr="000D6327" w:rsidRDefault="00CC4AEB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2п-</w:t>
            </w:r>
            <w:r w:rsidR="004B459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gridSpan w:val="2"/>
          </w:tcPr>
          <w:p w:rsidR="00CC4AEB" w:rsidRPr="002B5183" w:rsidRDefault="004B459B" w:rsidP="00DC1F5A">
            <w:pPr>
              <w:pStyle w:val="ConsPlusNormal"/>
            </w:pPr>
            <w:r w:rsidRPr="002B5183">
              <w:t>1п-51</w:t>
            </w:r>
          </w:p>
          <w:p w:rsidR="00DC1F5A" w:rsidRPr="002B5183" w:rsidRDefault="00DC1F5A" w:rsidP="00DC1F5A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CC4AEB" w:rsidRPr="002B5183" w:rsidRDefault="002B5183" w:rsidP="00DC1F5A">
            <w:pPr>
              <w:pStyle w:val="ConsPlusNormal"/>
            </w:pPr>
            <w:r w:rsidRPr="002B5183">
              <w:t>1п-5</w:t>
            </w:r>
          </w:p>
        </w:tc>
        <w:tc>
          <w:tcPr>
            <w:tcW w:w="992" w:type="dxa"/>
            <w:gridSpan w:val="2"/>
          </w:tcPr>
          <w:p w:rsidR="00DC1F5A" w:rsidRPr="002B5183" w:rsidRDefault="00CC4AEB" w:rsidP="00DC1F5A">
            <w:pPr>
              <w:pStyle w:val="ConsPlusNormal"/>
            </w:pPr>
            <w:r w:rsidRPr="002B5183">
              <w:t>1п-0</w:t>
            </w:r>
          </w:p>
          <w:p w:rsidR="00CC4AEB" w:rsidRPr="002B5183" w:rsidRDefault="00CC4AEB" w:rsidP="00DC1F5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</w:tr>
      <w:tr w:rsidR="00DC1F5A" w:rsidTr="00DC1F5A">
        <w:trPr>
          <w:gridAfter w:val="1"/>
          <w:wAfter w:w="140" w:type="dxa"/>
        </w:trPr>
        <w:tc>
          <w:tcPr>
            <w:tcW w:w="629" w:type="dxa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C1F5A" w:rsidRPr="004E10FC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C1F5A" w:rsidRPr="00B52C7F" w:rsidRDefault="00DC1F5A" w:rsidP="00DC1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C1F5A" w:rsidRPr="000D6327" w:rsidRDefault="00DC1F5A" w:rsidP="00DC1F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DC1F5A" w:rsidRDefault="00DC1F5A" w:rsidP="00DC1F5A">
            <w:pPr>
              <w:pStyle w:val="ConsPlusNormal"/>
            </w:pP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DC1F5A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C550E" w:rsidRDefault="00BC550E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Default="00D97CA1" w:rsidP="00DC1F5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Раздел 3</w:t>
            </w:r>
          </w:p>
          <w:p w:rsidR="00EF39AD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F39AD" w:rsidRPr="00230587" w:rsidRDefault="00EF39AD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lastRenderedPageBreak/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1F5A" w:rsidRPr="002B2CB9" w:rsidRDefault="00DC1F5A" w:rsidP="00DC1F5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</w:rPr>
              <w:t xml:space="preserve">дополнительных общеразвивающих  программ </w:t>
            </w:r>
          </w:p>
        </w:tc>
        <w:tc>
          <w:tcPr>
            <w:tcW w:w="2749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42.Г42.0</w:t>
            </w: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1F5A" w:rsidRPr="00230587" w:rsidTr="00DC1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1F5A" w:rsidRPr="002B2CB9" w:rsidRDefault="00961F90" w:rsidP="00DC1F5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961F90">
              <w:rPr>
                <w:rFonts w:ascii="Times New Roman" w:hAnsi="Times New Roman" w:cs="Times New Roman"/>
                <w:b/>
              </w:rPr>
              <w:t>Обучающиеся с ограниченными возможностями здоровья (ОВЗ)</w:t>
            </w: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F5A" w:rsidRPr="00230587" w:rsidRDefault="00DC1F5A" w:rsidP="00DC1F5A">
            <w:pPr>
              <w:rPr>
                <w:rFonts w:ascii="Times New Roman" w:hAnsi="Times New Roman" w:cs="Times New Roman"/>
              </w:rPr>
            </w:pPr>
          </w:p>
        </w:tc>
      </w:tr>
    </w:tbl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Default="00297F3C" w:rsidP="00297F3C">
      <w:r>
        <w:tab/>
      </w:r>
      <w:r>
        <w:tab/>
      </w:r>
    </w:p>
    <w:p w:rsidR="00297F3C" w:rsidRDefault="00297F3C" w:rsidP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194FD1" w:rsidRPr="00230587" w:rsidRDefault="00194FD1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194FD1" w:rsidRDefault="00194FD1" w:rsidP="00194FD1">
      <w:r>
        <w:tab/>
      </w:r>
      <w:r>
        <w:tab/>
      </w:r>
    </w:p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276"/>
        <w:gridCol w:w="567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A70FA7" w:rsidRPr="005E1F50" w:rsidTr="00A70FA7">
        <w:tc>
          <w:tcPr>
            <w:tcW w:w="771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A70FA7" w:rsidRPr="005E1F50" w:rsidTr="00A70FA7">
        <w:trPr>
          <w:trHeight w:val="509"/>
        </w:trPr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A70FA7" w:rsidRPr="00AF6DA5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5E1F50" w:rsidRDefault="00D97CA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направленность</w:t>
            </w:r>
            <w:hyperlink w:anchor="P1665" w:history="1">
              <w:r w:rsidR="00A70FA7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70FA7" w:rsidRPr="005E1F50" w:rsidTr="00A70FA7">
        <w:tc>
          <w:tcPr>
            <w:tcW w:w="771" w:type="dxa"/>
            <w:vMerge w:val="restart"/>
          </w:tcPr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  <w:p w:rsidR="00A70FA7" w:rsidRPr="00417350" w:rsidRDefault="00A70FA7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.99.0.ББ52АЕ28000</w:t>
            </w: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</w:p>
        </w:tc>
        <w:tc>
          <w:tcPr>
            <w:tcW w:w="1276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дополнительные  общеразвивающие программы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дополнительные  общеразвивающие программы </w:t>
            </w:r>
          </w:p>
        </w:tc>
        <w:tc>
          <w:tcPr>
            <w:tcW w:w="567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E25530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естественно-научная</w:t>
            </w:r>
            <w:proofErr w:type="gramEnd"/>
          </w:p>
          <w:p w:rsidR="00D97CA1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D97CA1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E25530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tabs>
                <w:tab w:val="left" w:pos="72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FB1D04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FB1D04" w:rsidRDefault="00F837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B1D04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предоставля-емой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70FA7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70FA7" w:rsidRPr="005E1F50" w:rsidRDefault="00F837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F837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F536B" w:rsidRPr="005E1F50" w:rsidTr="00A70FA7">
        <w:tc>
          <w:tcPr>
            <w:tcW w:w="771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объединений технической 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научной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1134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276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F536B" w:rsidRPr="00E25530" w:rsidRDefault="00AF536B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23</w:t>
            </w:r>
          </w:p>
        </w:tc>
        <w:tc>
          <w:tcPr>
            <w:tcW w:w="1134" w:type="dxa"/>
          </w:tcPr>
          <w:p w:rsidR="00AF536B" w:rsidRPr="005E1F50" w:rsidRDefault="0052159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AF536B" w:rsidRPr="00521591" w:rsidRDefault="00521591" w:rsidP="00A70F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2159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418" w:type="dxa"/>
          </w:tcPr>
          <w:p w:rsidR="00AF536B" w:rsidRPr="005E1F50" w:rsidRDefault="00CC4AE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F536B" w:rsidRPr="005E1F50" w:rsidRDefault="00AF536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F536B" w:rsidRPr="005E1F50" w:rsidRDefault="00AF536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94FD1" w:rsidRDefault="00194FD1" w:rsidP="00194FD1"/>
    <w:tbl>
      <w:tblPr>
        <w:tblpPr w:leftFromText="180" w:rightFromText="180" w:vertAnchor="text" w:horzAnchor="margin" w:tblpY="319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A70FA7" w:rsidRPr="00230587" w:rsidTr="00A70FA7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70FA7" w:rsidRPr="00C61D5A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A70FA7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A70FA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70FA7" w:rsidRPr="0023058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FA7" w:rsidRPr="009F3240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A70FA7" w:rsidRPr="009F324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A70FA7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70FA7" w:rsidRPr="000D6327" w:rsidRDefault="00D97CA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Категории потребителей</w:t>
            </w:r>
            <w:hyperlink w:anchor="P1665" w:history="1">
              <w:r w:rsidR="00A70FA7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A70FA7" w:rsidRPr="000D6327" w:rsidRDefault="00D97CA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направленность</w:t>
            </w:r>
            <w:hyperlink w:anchor="P1665" w:history="1">
              <w:r w:rsidR="00A70FA7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RPr="00D30C9D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D97CA1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8042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</w:tc>
        <w:tc>
          <w:tcPr>
            <w:tcW w:w="992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Дети с ограниченными возможностями здоровья (ОВЗ)</w:t>
            </w:r>
          </w:p>
        </w:tc>
        <w:tc>
          <w:tcPr>
            <w:tcW w:w="1701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709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Очная  </w:t>
            </w:r>
          </w:p>
        </w:tc>
        <w:tc>
          <w:tcPr>
            <w:tcW w:w="567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</w:p>
        </w:tc>
        <w:tc>
          <w:tcPr>
            <w:tcW w:w="850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D97CA1" w:rsidRPr="002B5183" w:rsidRDefault="00D97CA1" w:rsidP="004B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51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B459B" w:rsidRPr="002B5183">
              <w:rPr>
                <w:rFonts w:ascii="Times New Roman" w:eastAsia="Times New Roman" w:hAnsi="Times New Roman" w:cs="Times New Roman"/>
                <w:sz w:val="20"/>
                <w:szCs w:val="20"/>
              </w:rPr>
              <w:t>2828</w:t>
            </w:r>
          </w:p>
        </w:tc>
        <w:tc>
          <w:tcPr>
            <w:tcW w:w="1275" w:type="dxa"/>
            <w:gridSpan w:val="2"/>
          </w:tcPr>
          <w:p w:rsidR="00D97CA1" w:rsidRPr="002B5183" w:rsidRDefault="004B459B" w:rsidP="00D97CA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B5183">
              <w:rPr>
                <w:rFonts w:ascii="Times New Roman" w:hAnsi="Times New Roman" w:cs="Times New Roman"/>
                <w:sz w:val="18"/>
                <w:szCs w:val="18"/>
              </w:rPr>
              <w:t>2828</w:t>
            </w:r>
          </w:p>
        </w:tc>
        <w:tc>
          <w:tcPr>
            <w:tcW w:w="993" w:type="dxa"/>
          </w:tcPr>
          <w:p w:rsidR="00CC4AEB" w:rsidRPr="002B5183" w:rsidRDefault="004B459B" w:rsidP="00D97CA1">
            <w:pPr>
              <w:pStyle w:val="ConsPlusNormal"/>
            </w:pPr>
            <w:r w:rsidRPr="002B5183">
              <w:t>1п-1596</w:t>
            </w:r>
          </w:p>
          <w:p w:rsidR="00D97CA1" w:rsidRPr="002B5183" w:rsidRDefault="00D97CA1" w:rsidP="00D97CA1">
            <w:pPr>
              <w:pStyle w:val="ConsPlusNormal"/>
            </w:pPr>
          </w:p>
        </w:tc>
        <w:tc>
          <w:tcPr>
            <w:tcW w:w="850" w:type="dxa"/>
          </w:tcPr>
          <w:p w:rsidR="00D97CA1" w:rsidRPr="002B5183" w:rsidRDefault="00D97CA1" w:rsidP="00D97CA1">
            <w:pPr>
              <w:pStyle w:val="ConsPlusNormal"/>
            </w:pPr>
          </w:p>
        </w:tc>
        <w:tc>
          <w:tcPr>
            <w:tcW w:w="992" w:type="dxa"/>
          </w:tcPr>
          <w:p w:rsidR="00D97CA1" w:rsidRPr="002B5183" w:rsidRDefault="00CC4AEB" w:rsidP="00D97CA1">
            <w:pPr>
              <w:pStyle w:val="ConsPlusNormal"/>
            </w:pPr>
            <w:r w:rsidRPr="002B5183">
              <w:t>0</w:t>
            </w:r>
          </w:p>
        </w:tc>
        <w:tc>
          <w:tcPr>
            <w:tcW w:w="993" w:type="dxa"/>
          </w:tcPr>
          <w:p w:rsidR="00D97CA1" w:rsidRDefault="00D97CA1" w:rsidP="00D97CA1">
            <w:pPr>
              <w:pStyle w:val="ConsPlusNormal"/>
            </w:pPr>
          </w:p>
        </w:tc>
        <w:tc>
          <w:tcPr>
            <w:tcW w:w="1417" w:type="dxa"/>
          </w:tcPr>
          <w:p w:rsidR="00D97CA1" w:rsidRDefault="00D97CA1" w:rsidP="00D97CA1">
            <w:pPr>
              <w:pStyle w:val="ConsPlusNormal"/>
            </w:pPr>
          </w:p>
        </w:tc>
      </w:tr>
      <w:tr w:rsidR="00D97CA1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41735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41735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Е28000</w:t>
            </w:r>
          </w:p>
          <w:p w:rsidR="00D97CA1" w:rsidRPr="0041735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</w:p>
        </w:tc>
        <w:tc>
          <w:tcPr>
            <w:tcW w:w="992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Дети с ограниченными возможностями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здоровья (ОВЗ)</w:t>
            </w:r>
          </w:p>
        </w:tc>
        <w:tc>
          <w:tcPr>
            <w:tcW w:w="1701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объединения естественно – научной направленности </w:t>
            </w:r>
          </w:p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технической </w:t>
            </w:r>
          </w:p>
        </w:tc>
        <w:tc>
          <w:tcPr>
            <w:tcW w:w="709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tabs>
                <w:tab w:val="left" w:pos="61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</w:tc>
        <w:tc>
          <w:tcPr>
            <w:tcW w:w="709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Очная</w:t>
            </w: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</w:tcPr>
          <w:p w:rsidR="00D97CA1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7CA1" w:rsidRPr="00514384" w:rsidRDefault="00D97CA1" w:rsidP="00D97CA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</w:p>
        </w:tc>
        <w:tc>
          <w:tcPr>
            <w:tcW w:w="850" w:type="dxa"/>
          </w:tcPr>
          <w:p w:rsidR="00D97CA1" w:rsidRPr="00E25530" w:rsidRDefault="00D97CA1" w:rsidP="00D97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D97CA1" w:rsidRPr="002B5183" w:rsidRDefault="004B459B" w:rsidP="00FD1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5183">
              <w:rPr>
                <w:rFonts w:ascii="Times New Roman" w:eastAsia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1275" w:type="dxa"/>
            <w:gridSpan w:val="2"/>
          </w:tcPr>
          <w:p w:rsidR="00D97CA1" w:rsidRPr="002B5183" w:rsidRDefault="004B459B" w:rsidP="00D97CA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B5183">
              <w:rPr>
                <w:rFonts w:ascii="Times New Roman" w:hAnsi="Times New Roman" w:cs="Times New Roman"/>
                <w:sz w:val="18"/>
                <w:szCs w:val="18"/>
              </w:rPr>
              <w:t>844</w:t>
            </w:r>
          </w:p>
        </w:tc>
        <w:tc>
          <w:tcPr>
            <w:tcW w:w="993" w:type="dxa"/>
          </w:tcPr>
          <w:p w:rsidR="00CC4AEB" w:rsidRPr="002B5183" w:rsidRDefault="004B459B" w:rsidP="00D97CA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B5183">
              <w:rPr>
                <w:rFonts w:ascii="Times New Roman" w:hAnsi="Times New Roman" w:cs="Times New Roman"/>
                <w:sz w:val="18"/>
                <w:szCs w:val="18"/>
              </w:rPr>
              <w:t>1п-608</w:t>
            </w:r>
          </w:p>
          <w:p w:rsidR="00D97CA1" w:rsidRPr="002B5183" w:rsidRDefault="00D97CA1" w:rsidP="00D97CA1">
            <w:pPr>
              <w:pStyle w:val="ConsPlusNormal"/>
            </w:pPr>
          </w:p>
        </w:tc>
        <w:tc>
          <w:tcPr>
            <w:tcW w:w="850" w:type="dxa"/>
          </w:tcPr>
          <w:p w:rsidR="00D97CA1" w:rsidRPr="002B5183" w:rsidRDefault="00D97CA1" w:rsidP="00D97CA1">
            <w:pPr>
              <w:pStyle w:val="ConsPlusNormal"/>
            </w:pPr>
          </w:p>
        </w:tc>
        <w:tc>
          <w:tcPr>
            <w:tcW w:w="992" w:type="dxa"/>
          </w:tcPr>
          <w:p w:rsidR="00D97CA1" w:rsidRPr="002B5183" w:rsidRDefault="002B5183" w:rsidP="00D97CA1">
            <w:pPr>
              <w:pStyle w:val="ConsPlusNormal"/>
            </w:pPr>
            <w:r w:rsidRPr="002B5183">
              <w:t>0</w:t>
            </w:r>
          </w:p>
        </w:tc>
        <w:tc>
          <w:tcPr>
            <w:tcW w:w="993" w:type="dxa"/>
          </w:tcPr>
          <w:p w:rsidR="00D97CA1" w:rsidRDefault="00D97CA1" w:rsidP="00D97CA1">
            <w:pPr>
              <w:pStyle w:val="ConsPlusNormal"/>
            </w:pPr>
          </w:p>
        </w:tc>
        <w:tc>
          <w:tcPr>
            <w:tcW w:w="1417" w:type="dxa"/>
          </w:tcPr>
          <w:p w:rsidR="00D97CA1" w:rsidRDefault="00D97CA1" w:rsidP="00D97CA1">
            <w:pPr>
              <w:pStyle w:val="ConsPlusNormal"/>
            </w:pPr>
          </w:p>
        </w:tc>
      </w:tr>
    </w:tbl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Pr="00A70FA7" w:rsidRDefault="00297F3C" w:rsidP="00A70FA7">
      <w:pPr>
        <w:sectPr w:rsidR="00297F3C" w:rsidRPr="00A70FA7" w:rsidSect="00F26905">
          <w:pgSz w:w="16838" w:h="11905" w:orient="landscape"/>
          <w:pgMar w:top="1135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Pr="00550002" w:rsidRDefault="00976622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976622" w:rsidRPr="00550002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550002" w:rsidRDefault="0055000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976622" w:rsidRPr="00550002" w:rsidRDefault="00976622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50002" w:rsidTr="00FF1E5D">
        <w:trPr>
          <w:trHeight w:val="509"/>
        </w:trPr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550002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AF6DA5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Tr="00FF1E5D">
        <w:tc>
          <w:tcPr>
            <w:tcW w:w="771" w:type="dxa"/>
            <w:vMerge/>
          </w:tcPr>
          <w:p w:rsidR="00976622" w:rsidRDefault="00976622"/>
        </w:tc>
        <w:tc>
          <w:tcPr>
            <w:tcW w:w="709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276" w:type="dxa"/>
            <w:vMerge/>
          </w:tcPr>
          <w:p w:rsidR="00976622" w:rsidRDefault="00976622"/>
        </w:tc>
        <w:tc>
          <w:tcPr>
            <w:tcW w:w="1275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3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0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1417" w:type="dxa"/>
          </w:tcPr>
          <w:p w:rsidR="00976622" w:rsidRDefault="00976622">
            <w:pPr>
              <w:pStyle w:val="ConsPlusNormal"/>
            </w:pPr>
          </w:p>
        </w:tc>
      </w:tr>
    </w:tbl>
    <w:p w:rsidR="00976622" w:rsidRDefault="00976622">
      <w:pPr>
        <w:sectPr w:rsidR="0097662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lastRenderedPageBreak/>
        <w:t>3.2. Сведения о фактическом достижении показателей, характеризующих объем работы</w:t>
      </w: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391"/>
        <w:gridCol w:w="460"/>
        <w:gridCol w:w="1014"/>
        <w:gridCol w:w="120"/>
        <w:gridCol w:w="220"/>
        <w:gridCol w:w="1056"/>
        <w:gridCol w:w="248"/>
        <w:gridCol w:w="340"/>
        <w:gridCol w:w="546"/>
        <w:gridCol w:w="992"/>
        <w:gridCol w:w="850"/>
        <w:gridCol w:w="503"/>
        <w:gridCol w:w="348"/>
        <w:gridCol w:w="1134"/>
        <w:gridCol w:w="992"/>
        <w:gridCol w:w="851"/>
        <w:gridCol w:w="850"/>
        <w:gridCol w:w="1417"/>
        <w:gridCol w:w="906"/>
      </w:tblGrid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1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4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3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&lt;4&gt;</w:t>
            </w:r>
          </w:p>
        </w:tc>
        <w:tc>
          <w:tcPr>
            <w:tcW w:w="1134" w:type="dxa"/>
          </w:tcPr>
          <w:p w:rsidR="00976622" w:rsidRPr="00AF6DA5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&lt;5&gt;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Руководитель</w:t>
            </w:r>
          </w:p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(уполномоченное лицо)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8A5678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8A5678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</w:rPr>
              <w:t>Бубнова</w:t>
            </w:r>
            <w:proofErr w:type="spellEnd"/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907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2B5183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«01»июля</w:t>
            </w:r>
            <w:r w:rsidR="00FD113A">
              <w:rPr>
                <w:rFonts w:ascii="Times New Roman" w:hAnsi="Times New Roman" w:cs="Times New Roman"/>
              </w:rPr>
              <w:t xml:space="preserve"> 2022</w:t>
            </w:r>
            <w:r w:rsidR="0046164B" w:rsidRPr="0046164B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976622" w:rsidRPr="00AC6C72" w:rsidRDefault="00976622">
      <w:pPr>
        <w:rPr>
          <w:rFonts w:ascii="Times New Roman" w:hAnsi="Times New Roman" w:cs="Times New Roman"/>
          <w:sz w:val="18"/>
          <w:szCs w:val="18"/>
        </w:rPr>
        <w:sectPr w:rsidR="00976622" w:rsidRPr="00AC6C7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ind w:firstLine="540"/>
        <w:jc w:val="both"/>
      </w:pPr>
      <w:r>
        <w:t>--------------------------------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3" w:name="P1662"/>
      <w:bookmarkEnd w:id="3"/>
      <w:r w:rsidRPr="0046164B">
        <w:rPr>
          <w:rFonts w:ascii="Times New Roman" w:hAnsi="Times New Roman" w:cs="Times New Roman"/>
          <w:sz w:val="18"/>
          <w:szCs w:val="18"/>
        </w:rPr>
        <w:t>&lt;1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казывается номер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задания, по которому формируется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4" w:name="P1663"/>
      <w:bookmarkEnd w:id="4"/>
      <w:r w:rsidRPr="0046164B">
        <w:rPr>
          <w:rFonts w:ascii="Times New Roman" w:hAnsi="Times New Roman" w:cs="Times New Roman"/>
          <w:sz w:val="18"/>
          <w:szCs w:val="18"/>
        </w:rPr>
        <w:t>&lt;2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казывается дата, на которую составляется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5" w:name="P1664"/>
      <w:bookmarkEnd w:id="5"/>
      <w:r w:rsidRPr="0046164B">
        <w:rPr>
          <w:rFonts w:ascii="Times New Roman" w:hAnsi="Times New Roman" w:cs="Times New Roman"/>
          <w:sz w:val="18"/>
          <w:szCs w:val="18"/>
        </w:rPr>
        <w:t>&lt;3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при установлении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оказание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выполнение работы (работ) и содержит требования к оказанию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выполнению работы (работ) раздельно по каждой из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(работ) с указанием порядкового номера раздела.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6" w:name="P1665"/>
      <w:bookmarkEnd w:id="6"/>
      <w:r w:rsidRPr="0046164B">
        <w:rPr>
          <w:rFonts w:ascii="Times New Roman" w:hAnsi="Times New Roman" w:cs="Times New Roman"/>
          <w:sz w:val="18"/>
          <w:szCs w:val="18"/>
        </w:rPr>
        <w:t>&lt;4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7" w:name="P1666"/>
      <w:bookmarkEnd w:id="7"/>
      <w:r w:rsidRPr="0046164B">
        <w:rPr>
          <w:rFonts w:ascii="Times New Roman" w:hAnsi="Times New Roman" w:cs="Times New Roman"/>
          <w:sz w:val="18"/>
          <w:szCs w:val="18"/>
        </w:rPr>
        <w:t>&lt;5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задания.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При установлении 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процентах от годового объема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(выполнения работы) рассчитывается путем умножения годового объема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 на установленный процент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дату, 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года.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При установлении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на отчетную дату в абсолютных величинах заполняется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 (в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года).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8" w:name="P1667"/>
      <w:bookmarkEnd w:id="8"/>
      <w:r w:rsidRPr="0046164B">
        <w:rPr>
          <w:rFonts w:ascii="Times New Roman" w:hAnsi="Times New Roman" w:cs="Times New Roman"/>
          <w:sz w:val="18"/>
          <w:szCs w:val="18"/>
        </w:rPr>
        <w:t>&lt;6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В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предварительном отчете указываются показатели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запланированные к исполнению по завершении текущего финансового года.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9" w:name="P1668"/>
      <w:bookmarkEnd w:id="9"/>
      <w:r w:rsidRPr="0046164B">
        <w:rPr>
          <w:rFonts w:ascii="Times New Roman" w:hAnsi="Times New Roman" w:cs="Times New Roman"/>
          <w:sz w:val="18"/>
          <w:szCs w:val="18"/>
        </w:rPr>
        <w:t>&lt;7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ассчитывается путем умножения значения показателя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установленного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(графа 10), на установленное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значение допустимого (возможного) отклонения от установленных показателей качества (объема) государственной услуги (работы), в пределах которого государственное задание считается выполненным (в процентах), при установлении допустимого (возможного) отклонения от установленных показателей качества (объема) государственной услуги (работы) в абсолютных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величинах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заполняется в соответствии с государственным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0" w:name="P1669"/>
      <w:bookmarkEnd w:id="10"/>
      <w:r w:rsidRPr="0046164B">
        <w:rPr>
          <w:rFonts w:ascii="Times New Roman" w:hAnsi="Times New Roman" w:cs="Times New Roman"/>
          <w:sz w:val="18"/>
          <w:szCs w:val="18"/>
        </w:rPr>
        <w:t>&lt;8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ассчитывается при формировании отчета за год как разница показателей граф 10, 12 и 13.</w:t>
      </w:r>
    </w:p>
    <w:p w:rsidR="00976622" w:rsidRPr="0046164B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sectPr w:rsidR="00976622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9AE" w:rsidRDefault="00E469AE" w:rsidP="00435853">
      <w:pPr>
        <w:spacing w:after="0" w:line="240" w:lineRule="auto"/>
      </w:pPr>
      <w:r>
        <w:separator/>
      </w:r>
    </w:p>
  </w:endnote>
  <w:endnote w:type="continuationSeparator" w:id="0">
    <w:p w:rsidR="00E469AE" w:rsidRDefault="00E469AE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9AE" w:rsidRDefault="00E469AE" w:rsidP="00435853">
      <w:pPr>
        <w:spacing w:after="0" w:line="240" w:lineRule="auto"/>
      </w:pPr>
      <w:r>
        <w:separator/>
      </w:r>
    </w:p>
  </w:footnote>
  <w:footnote w:type="continuationSeparator" w:id="0">
    <w:p w:rsidR="00E469AE" w:rsidRDefault="00E469AE" w:rsidP="00435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6622"/>
    <w:rsid w:val="000007A5"/>
    <w:rsid w:val="000030A1"/>
    <w:rsid w:val="00010E6B"/>
    <w:rsid w:val="000315B2"/>
    <w:rsid w:val="0004162F"/>
    <w:rsid w:val="00081D3E"/>
    <w:rsid w:val="00090FD4"/>
    <w:rsid w:val="0009250E"/>
    <w:rsid w:val="00095B80"/>
    <w:rsid w:val="000B1B42"/>
    <w:rsid w:val="000D6275"/>
    <w:rsid w:val="000D6327"/>
    <w:rsid w:val="0010616D"/>
    <w:rsid w:val="0014188F"/>
    <w:rsid w:val="0015769D"/>
    <w:rsid w:val="00176BFF"/>
    <w:rsid w:val="00194FD1"/>
    <w:rsid w:val="001A08BA"/>
    <w:rsid w:val="001B40EE"/>
    <w:rsid w:val="001B5F11"/>
    <w:rsid w:val="001C06F1"/>
    <w:rsid w:val="001C1A71"/>
    <w:rsid w:val="001E0CC4"/>
    <w:rsid w:val="00205EDA"/>
    <w:rsid w:val="00205FA0"/>
    <w:rsid w:val="00230587"/>
    <w:rsid w:val="00281BF8"/>
    <w:rsid w:val="00283D21"/>
    <w:rsid w:val="00297F3C"/>
    <w:rsid w:val="002B2CB9"/>
    <w:rsid w:val="002B5183"/>
    <w:rsid w:val="002D3EB0"/>
    <w:rsid w:val="002E0D84"/>
    <w:rsid w:val="002E3F2D"/>
    <w:rsid w:val="00303892"/>
    <w:rsid w:val="003078A9"/>
    <w:rsid w:val="00326888"/>
    <w:rsid w:val="0033091D"/>
    <w:rsid w:val="00363C23"/>
    <w:rsid w:val="003778D2"/>
    <w:rsid w:val="003A0CD6"/>
    <w:rsid w:val="003B0E89"/>
    <w:rsid w:val="003C3CA0"/>
    <w:rsid w:val="003C7B88"/>
    <w:rsid w:val="003E214F"/>
    <w:rsid w:val="003F1040"/>
    <w:rsid w:val="00435853"/>
    <w:rsid w:val="00441BCD"/>
    <w:rsid w:val="00446383"/>
    <w:rsid w:val="0046164B"/>
    <w:rsid w:val="004733CE"/>
    <w:rsid w:val="00486613"/>
    <w:rsid w:val="004B459B"/>
    <w:rsid w:val="004C04AF"/>
    <w:rsid w:val="004D3EB1"/>
    <w:rsid w:val="004E380D"/>
    <w:rsid w:val="004E5719"/>
    <w:rsid w:val="004E73CC"/>
    <w:rsid w:val="004F48B1"/>
    <w:rsid w:val="00513ECD"/>
    <w:rsid w:val="00514A6B"/>
    <w:rsid w:val="00521591"/>
    <w:rsid w:val="00524420"/>
    <w:rsid w:val="005401C7"/>
    <w:rsid w:val="00550002"/>
    <w:rsid w:val="0056619B"/>
    <w:rsid w:val="00567513"/>
    <w:rsid w:val="00582070"/>
    <w:rsid w:val="00597464"/>
    <w:rsid w:val="005B7121"/>
    <w:rsid w:val="005C3623"/>
    <w:rsid w:val="005D7E94"/>
    <w:rsid w:val="005E1F50"/>
    <w:rsid w:val="005E56E5"/>
    <w:rsid w:val="00601B12"/>
    <w:rsid w:val="00640E76"/>
    <w:rsid w:val="006716C1"/>
    <w:rsid w:val="00677CBF"/>
    <w:rsid w:val="00694786"/>
    <w:rsid w:val="006B05F8"/>
    <w:rsid w:val="006B25F7"/>
    <w:rsid w:val="006C5C34"/>
    <w:rsid w:val="007066C5"/>
    <w:rsid w:val="007103FE"/>
    <w:rsid w:val="007118A8"/>
    <w:rsid w:val="00713F3E"/>
    <w:rsid w:val="007736F9"/>
    <w:rsid w:val="007B4831"/>
    <w:rsid w:val="007C0FB4"/>
    <w:rsid w:val="007C3A3B"/>
    <w:rsid w:val="007E2616"/>
    <w:rsid w:val="008617E3"/>
    <w:rsid w:val="00880A39"/>
    <w:rsid w:val="0089704A"/>
    <w:rsid w:val="008A5678"/>
    <w:rsid w:val="008E59F5"/>
    <w:rsid w:val="00912E1E"/>
    <w:rsid w:val="009559CE"/>
    <w:rsid w:val="00961F90"/>
    <w:rsid w:val="00966827"/>
    <w:rsid w:val="009712E3"/>
    <w:rsid w:val="00976622"/>
    <w:rsid w:val="00990C04"/>
    <w:rsid w:val="00997082"/>
    <w:rsid w:val="009B179A"/>
    <w:rsid w:val="009C26AD"/>
    <w:rsid w:val="009C67B2"/>
    <w:rsid w:val="009F3240"/>
    <w:rsid w:val="00A006F3"/>
    <w:rsid w:val="00A35680"/>
    <w:rsid w:val="00A444A3"/>
    <w:rsid w:val="00A659B8"/>
    <w:rsid w:val="00A70FA7"/>
    <w:rsid w:val="00A829DB"/>
    <w:rsid w:val="00A86E2B"/>
    <w:rsid w:val="00A95192"/>
    <w:rsid w:val="00AA4AB9"/>
    <w:rsid w:val="00AC6C72"/>
    <w:rsid w:val="00AC7DEC"/>
    <w:rsid w:val="00AD0548"/>
    <w:rsid w:val="00AD453D"/>
    <w:rsid w:val="00AD46BC"/>
    <w:rsid w:val="00AE01E6"/>
    <w:rsid w:val="00AF536B"/>
    <w:rsid w:val="00AF6DA5"/>
    <w:rsid w:val="00B342F1"/>
    <w:rsid w:val="00B41946"/>
    <w:rsid w:val="00B41F9B"/>
    <w:rsid w:val="00B538EA"/>
    <w:rsid w:val="00B571D8"/>
    <w:rsid w:val="00BB4769"/>
    <w:rsid w:val="00BC550E"/>
    <w:rsid w:val="00BC589A"/>
    <w:rsid w:val="00BD1173"/>
    <w:rsid w:val="00BD2D16"/>
    <w:rsid w:val="00C15ACB"/>
    <w:rsid w:val="00C30542"/>
    <w:rsid w:val="00C41337"/>
    <w:rsid w:val="00C516CA"/>
    <w:rsid w:val="00C532E6"/>
    <w:rsid w:val="00C6149D"/>
    <w:rsid w:val="00C61D5A"/>
    <w:rsid w:val="00C74457"/>
    <w:rsid w:val="00C862B6"/>
    <w:rsid w:val="00CA0C56"/>
    <w:rsid w:val="00CB4AF3"/>
    <w:rsid w:val="00CB6206"/>
    <w:rsid w:val="00CB7AF4"/>
    <w:rsid w:val="00CC1372"/>
    <w:rsid w:val="00CC4AEB"/>
    <w:rsid w:val="00CD4307"/>
    <w:rsid w:val="00CE0E35"/>
    <w:rsid w:val="00CF5B4A"/>
    <w:rsid w:val="00D02E51"/>
    <w:rsid w:val="00D03325"/>
    <w:rsid w:val="00D13C60"/>
    <w:rsid w:val="00D30207"/>
    <w:rsid w:val="00D30C9D"/>
    <w:rsid w:val="00D4356D"/>
    <w:rsid w:val="00D541C8"/>
    <w:rsid w:val="00D61AAA"/>
    <w:rsid w:val="00D715F7"/>
    <w:rsid w:val="00D92636"/>
    <w:rsid w:val="00D97CA1"/>
    <w:rsid w:val="00DB2F4C"/>
    <w:rsid w:val="00DC1F5A"/>
    <w:rsid w:val="00DC2692"/>
    <w:rsid w:val="00DD3681"/>
    <w:rsid w:val="00DD3BB5"/>
    <w:rsid w:val="00DF6AA5"/>
    <w:rsid w:val="00E145A5"/>
    <w:rsid w:val="00E37417"/>
    <w:rsid w:val="00E469AE"/>
    <w:rsid w:val="00E95E5B"/>
    <w:rsid w:val="00E96E36"/>
    <w:rsid w:val="00EF39AD"/>
    <w:rsid w:val="00F26905"/>
    <w:rsid w:val="00F40F96"/>
    <w:rsid w:val="00F46A6D"/>
    <w:rsid w:val="00F837A7"/>
    <w:rsid w:val="00F878C0"/>
    <w:rsid w:val="00FB1D04"/>
    <w:rsid w:val="00FC4563"/>
    <w:rsid w:val="00FC4B54"/>
    <w:rsid w:val="00FD113A"/>
    <w:rsid w:val="00FD424C"/>
    <w:rsid w:val="00FD701F"/>
    <w:rsid w:val="00FE0900"/>
    <w:rsid w:val="00FE50F1"/>
    <w:rsid w:val="00FE6331"/>
    <w:rsid w:val="00FF1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7AAC9927960212EC43264A2F5C1FEEF57E17D0A01C3D5D7CC8E216D0978BC31C5A2C3C2DFFF36D9A8BE25389E54FjAN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AAC9927960212EC43264A2F5C1FEEF57E17D0A01C3D5D7CC8E216D0978BC31C5A2C3C2DFFF36D9A8BE25389E54FjAN" TargetMode="Externa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AAC9927960212EC43264A2F5C1FEEF57E17D0A01C3D5D7CC8E216D0978BC31C5A2C3C2DFFF36D9A8BE25389E54Fj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10" Type="http://schemas.openxmlformats.org/officeDocument/2006/relationships/hyperlink" Target="consultantplus://offline/ref=7AAC9927960212EC43264A2F5C1FEEF57E16D0A4103D5D7CC8E216D0978BC31C5A2C3C2DFFF36D9A8BE25389E54FjA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7AAC9927960212EC43264A2F5C1FEEF57E17D0A01C3D5D7CC8E216D0978BC31C5A2C3C2DFFF36D9A8BE25389E54Fj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D3DC6-B547-494A-AA87-747EF0E1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20</Pages>
  <Words>2806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Юрист</cp:lastModifiedBy>
  <cp:revision>133</cp:revision>
  <cp:lastPrinted>2021-06-17T07:58:00Z</cp:lastPrinted>
  <dcterms:created xsi:type="dcterms:W3CDTF">2021-02-19T13:35:00Z</dcterms:created>
  <dcterms:modified xsi:type="dcterms:W3CDTF">2022-08-03T13:46:00Z</dcterms:modified>
</cp:coreProperties>
</file>