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22" w:rsidRPr="006B1722" w:rsidRDefault="006B1722" w:rsidP="00CF50F6">
      <w:pPr>
        <w:tabs>
          <w:tab w:val="left" w:pos="1308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6B1722">
        <w:rPr>
          <w:rFonts w:ascii="Times New Roman" w:hAnsi="Times New Roman" w:cs="Times New Roman"/>
          <w:sz w:val="24"/>
          <w:szCs w:val="24"/>
        </w:rPr>
        <w:t>УТВЕРЖДЕН</w:t>
      </w:r>
    </w:p>
    <w:p w:rsidR="006B1722" w:rsidRPr="006B1722" w:rsidRDefault="006B1722" w:rsidP="006B1722">
      <w:pPr>
        <w:tabs>
          <w:tab w:val="left" w:pos="12177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управления образования</w:t>
      </w:r>
    </w:p>
    <w:p w:rsidR="00CF50F6" w:rsidRDefault="006B1722" w:rsidP="006B1722">
      <w:pPr>
        <w:tabs>
          <w:tab w:val="left" w:pos="1308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1C43AE" w:rsidRPr="006B1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20.05.2020 г. № 149</w:t>
      </w:r>
    </w:p>
    <w:p w:rsidR="006B1722" w:rsidRPr="006B1722" w:rsidRDefault="006B1722" w:rsidP="006B1722">
      <w:pPr>
        <w:tabs>
          <w:tab w:val="left" w:pos="1308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F50F6" w:rsidRDefault="00CF50F6" w:rsidP="00226E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743" w:rsidRDefault="001C43AE" w:rsidP="00226E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E8E">
        <w:rPr>
          <w:rFonts w:ascii="Times New Roman" w:hAnsi="Times New Roman" w:cs="Times New Roman"/>
          <w:b/>
          <w:sz w:val="24"/>
          <w:szCs w:val="24"/>
        </w:rPr>
        <w:t>КОМПЛЕКСНЫЙ ПЛАН МЕРОПРИЯТИЙ</w:t>
      </w:r>
      <w:r w:rsidR="00226E8E">
        <w:rPr>
          <w:rFonts w:ascii="Times New Roman" w:hAnsi="Times New Roman" w:cs="Times New Roman"/>
          <w:b/>
          <w:sz w:val="24"/>
          <w:szCs w:val="24"/>
        </w:rPr>
        <w:br/>
        <w:t xml:space="preserve">ПО ПОДГОТОВКЕ И ЗАКРЕПЛЕНИЮ ПЕДАГОГИЧЕСКИХ КАДРОВ </w:t>
      </w:r>
    </w:p>
    <w:p w:rsidR="00226E8E" w:rsidRDefault="00226E8E" w:rsidP="00226E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C43AE">
        <w:rPr>
          <w:rFonts w:ascii="Times New Roman" w:hAnsi="Times New Roman" w:cs="Times New Roman"/>
          <w:b/>
          <w:sz w:val="24"/>
          <w:szCs w:val="24"/>
        </w:rPr>
        <w:t>КИЧМЕНГСКО-ГОРОДЕЦКОГО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6E8E" w:rsidRDefault="00226E8E" w:rsidP="00226E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ПЕРИОД ДО 2024 годы</w:t>
      </w:r>
    </w:p>
    <w:p w:rsidR="00226E8E" w:rsidRDefault="00226E8E" w:rsidP="00226E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4577"/>
        <w:gridCol w:w="3550"/>
        <w:gridCol w:w="73"/>
        <w:gridCol w:w="2138"/>
        <w:gridCol w:w="4885"/>
      </w:tblGrid>
      <w:tr w:rsidR="004B7AFF" w:rsidTr="004B7AFF">
        <w:tc>
          <w:tcPr>
            <w:tcW w:w="697" w:type="dxa"/>
          </w:tcPr>
          <w:p w:rsidR="004B7AFF" w:rsidRDefault="004B7AFF" w:rsidP="00226E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77" w:type="dxa"/>
          </w:tcPr>
          <w:p w:rsidR="004B7AFF" w:rsidRDefault="004B7AFF" w:rsidP="00226E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23" w:type="dxa"/>
            <w:gridSpan w:val="2"/>
          </w:tcPr>
          <w:p w:rsidR="004B7AFF" w:rsidRDefault="004B7AFF" w:rsidP="00226E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Координатор/Исполнитель</w:t>
            </w:r>
          </w:p>
        </w:tc>
        <w:tc>
          <w:tcPr>
            <w:tcW w:w="2138" w:type="dxa"/>
          </w:tcPr>
          <w:p w:rsidR="004B7AFF" w:rsidRDefault="004B7AFF" w:rsidP="00226E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4885" w:type="dxa"/>
          </w:tcPr>
          <w:p w:rsidR="004B7AFF" w:rsidRDefault="004B7AFF" w:rsidP="00226E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4B7AFF" w:rsidTr="003233B4">
        <w:tc>
          <w:tcPr>
            <w:tcW w:w="15920" w:type="dxa"/>
            <w:gridSpan w:val="6"/>
          </w:tcPr>
          <w:p w:rsidR="004B7AFF" w:rsidRDefault="004B7AFF" w:rsidP="00226E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4B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Первоочередные меры по подготовке и закреплению педагогических кадров </w:t>
            </w:r>
          </w:p>
        </w:tc>
      </w:tr>
      <w:tr w:rsidR="004B7AFF" w:rsidTr="004B7AFF">
        <w:tc>
          <w:tcPr>
            <w:tcW w:w="697" w:type="dxa"/>
          </w:tcPr>
          <w:p w:rsidR="004B7AFF" w:rsidRPr="004B7AFF" w:rsidRDefault="004B7AFF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F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77" w:type="dxa"/>
          </w:tcPr>
          <w:p w:rsidR="004B7AFF" w:rsidRPr="003233B4" w:rsidRDefault="001C43AE" w:rsidP="00F93F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взаимодействия по </w:t>
            </w:r>
            <w:r w:rsidR="003233B4">
              <w:rPr>
                <w:rFonts w:ascii="Times New Roman" w:hAnsi="Times New Roman" w:cs="Times New Roman"/>
                <w:sz w:val="24"/>
                <w:szCs w:val="24"/>
              </w:rPr>
              <w:t>прогнозировани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233B4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в педагогических кадрах  в разрезе каждой образовательной организации на уровне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323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01D">
              <w:rPr>
                <w:rFonts w:ascii="Times New Roman" w:hAnsi="Times New Roman" w:cs="Times New Roman"/>
                <w:sz w:val="24"/>
                <w:szCs w:val="24"/>
              </w:rPr>
              <w:t>на ближайшие 4 года</w:t>
            </w:r>
            <w:r w:rsidR="00243C7F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подготовка ежегодного  </w:t>
            </w:r>
            <w:proofErr w:type="gramStart"/>
            <w:r w:rsidR="00243C7F">
              <w:rPr>
                <w:rFonts w:ascii="Times New Roman" w:hAnsi="Times New Roman" w:cs="Times New Roman"/>
                <w:sz w:val="24"/>
                <w:szCs w:val="24"/>
              </w:rPr>
              <w:t xml:space="preserve">перечня возможных мест трудоустройства выпускников </w:t>
            </w:r>
            <w:r w:rsidR="00F93F26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r w:rsidR="00243C7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End"/>
            <w:r w:rsidR="00243C7F">
              <w:rPr>
                <w:rFonts w:ascii="Times New Roman" w:hAnsi="Times New Roman" w:cs="Times New Roman"/>
                <w:sz w:val="24"/>
                <w:szCs w:val="24"/>
              </w:rPr>
              <w:t xml:space="preserve"> и ПОО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обучающихся по</w:t>
            </w:r>
            <w:r w:rsidR="00243C7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направлениям подготовки и специальностям.</w:t>
            </w:r>
            <w:r w:rsidR="00243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3" w:type="dxa"/>
            <w:gridSpan w:val="2"/>
          </w:tcPr>
          <w:p w:rsidR="004B7AFF" w:rsidRDefault="003233B4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1C43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1C43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B601D" w:rsidRPr="003233B4" w:rsidRDefault="006B601D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3233B4" w:rsidRDefault="003233B4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3233B4" w:rsidRPr="003233B4" w:rsidRDefault="003233B4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4885" w:type="dxa"/>
          </w:tcPr>
          <w:p w:rsidR="004B7AFF" w:rsidRDefault="003233B4" w:rsidP="003233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 контрольных цифр приема  в вузы и профессиональные образовательные организации (далее – ПОО)  педагогического профиля на очередной   учебный год;</w:t>
            </w:r>
          </w:p>
          <w:p w:rsidR="003233B4" w:rsidRPr="003233B4" w:rsidRDefault="00243C7F" w:rsidP="003233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имеющихся вакансий педагогических должностей выпускниками вузов и ПОО</w:t>
            </w:r>
          </w:p>
        </w:tc>
      </w:tr>
      <w:tr w:rsidR="003233B4" w:rsidTr="004B7AFF">
        <w:tc>
          <w:tcPr>
            <w:tcW w:w="697" w:type="dxa"/>
          </w:tcPr>
          <w:p w:rsidR="003233B4" w:rsidRDefault="003233B4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77" w:type="dxa"/>
          </w:tcPr>
          <w:p w:rsidR="003233B4" w:rsidRDefault="001C43AE" w:rsidP="00F93F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3A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взаимодействия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>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 и 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93F26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ПОО области 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 перечней мест педагогической практики для студентов  педагогических направлений вузов, в первую очередь в образовательных организациях, в которых существуют вакансии</w:t>
            </w:r>
          </w:p>
        </w:tc>
        <w:tc>
          <w:tcPr>
            <w:tcW w:w="3623" w:type="dxa"/>
            <w:gridSpan w:val="2"/>
          </w:tcPr>
          <w:p w:rsidR="00E61364" w:rsidRDefault="001C43AE" w:rsidP="00E613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3233B4" w:rsidRPr="003233B4" w:rsidRDefault="003233B4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E61364" w:rsidRDefault="00E61364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3233B4" w:rsidRPr="003233B4" w:rsidRDefault="00E61364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октября </w:t>
            </w:r>
          </w:p>
        </w:tc>
        <w:tc>
          <w:tcPr>
            <w:tcW w:w="4885" w:type="dxa"/>
          </w:tcPr>
          <w:p w:rsidR="003233B4" w:rsidRDefault="00E61364" w:rsidP="003233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подготовки будущих молодых педагогов и  условий для  закрепления студентов по месту их будущего трудоустройства, особенно в образовательных организациях, в которых существуют вакансии</w:t>
            </w:r>
          </w:p>
          <w:p w:rsidR="00243C7F" w:rsidRPr="003233B4" w:rsidRDefault="00243C7F" w:rsidP="003233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AFF" w:rsidTr="004B7AFF">
        <w:tc>
          <w:tcPr>
            <w:tcW w:w="697" w:type="dxa"/>
          </w:tcPr>
          <w:p w:rsidR="004B7AFF" w:rsidRPr="004B7AFF" w:rsidRDefault="004B7AFF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33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4B7AFF" w:rsidRPr="003233B4" w:rsidRDefault="00F27380" w:rsidP="00F93F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38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взаимодействия по 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93F26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ПОО 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перечней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мест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возможного 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>трудоустройства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2738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по </w:t>
            </w:r>
            <w:r w:rsidRPr="00F27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 направлени</w:t>
            </w:r>
            <w:r w:rsidR="00F93F26">
              <w:rPr>
                <w:rFonts w:ascii="Times New Roman" w:hAnsi="Times New Roman" w:cs="Times New Roman"/>
                <w:sz w:val="24"/>
                <w:szCs w:val="24"/>
              </w:rPr>
              <w:t>ям подготовки и специальностям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623" w:type="dxa"/>
            <w:gridSpan w:val="2"/>
          </w:tcPr>
          <w:p w:rsidR="00E61364" w:rsidRDefault="00F27380" w:rsidP="00E613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AFF" w:rsidRPr="003233B4" w:rsidRDefault="004B7AFF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E61364" w:rsidRDefault="00E61364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4B7AFF" w:rsidRPr="003233B4" w:rsidRDefault="002A03BF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ноября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85" w:type="dxa"/>
          </w:tcPr>
          <w:p w:rsidR="004B7AFF" w:rsidRPr="003233B4" w:rsidRDefault="00E61364" w:rsidP="00F93F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Раннее определение мест трудоустройства выпускников </w:t>
            </w:r>
            <w:r w:rsidR="00F93F26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F47093">
              <w:rPr>
                <w:rFonts w:ascii="Times New Roman" w:hAnsi="Times New Roman" w:cs="Times New Roman"/>
                <w:sz w:val="24"/>
                <w:szCs w:val="24"/>
              </w:rPr>
              <w:t>с целью исключения возможностей трудоустроиться по непедагогическому профилю</w:t>
            </w:r>
          </w:p>
        </w:tc>
      </w:tr>
      <w:tr w:rsidR="002A03BF" w:rsidTr="004B7AFF">
        <w:tc>
          <w:tcPr>
            <w:tcW w:w="697" w:type="dxa"/>
          </w:tcPr>
          <w:p w:rsidR="002A03BF" w:rsidRPr="004B7AFF" w:rsidRDefault="002A03BF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577" w:type="dxa"/>
          </w:tcPr>
          <w:p w:rsidR="002A03BF" w:rsidRDefault="00564BC7" w:rsidP="00F93F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2A03BF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A03BF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площадках высших учебных</w:t>
            </w:r>
            <w:r w:rsidR="00F93F2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</w:t>
            </w:r>
            <w:r w:rsidR="002A03BF">
              <w:rPr>
                <w:rFonts w:ascii="Times New Roman" w:hAnsi="Times New Roman" w:cs="Times New Roman"/>
                <w:sz w:val="24"/>
                <w:szCs w:val="24"/>
              </w:rPr>
              <w:t xml:space="preserve">по  возможностям  будущего трудоустройства  выпускников вузов </w:t>
            </w:r>
          </w:p>
        </w:tc>
        <w:tc>
          <w:tcPr>
            <w:tcW w:w="3623" w:type="dxa"/>
            <w:gridSpan w:val="2"/>
          </w:tcPr>
          <w:p w:rsidR="002A03BF" w:rsidRPr="00124F7B" w:rsidRDefault="00564BC7" w:rsidP="002A03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BC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FCA" w:rsidRPr="00301FCA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  <w:p w:rsidR="002A03BF" w:rsidRDefault="002A03BF" w:rsidP="00F470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2A03BF" w:rsidRDefault="002A03BF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A03BF" w:rsidRDefault="002A03BF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ноябрь </w:t>
            </w:r>
          </w:p>
        </w:tc>
        <w:tc>
          <w:tcPr>
            <w:tcW w:w="4885" w:type="dxa"/>
          </w:tcPr>
          <w:p w:rsidR="002A03BF" w:rsidRDefault="002A03BF" w:rsidP="003233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Раннее определение мест трудоустройства выпускников вузов с целью исключения возможностей трудоустроиться по непедагогическому профилю; заполнение дефицитных вакансий должностей педагогических работников</w:t>
            </w:r>
          </w:p>
        </w:tc>
      </w:tr>
      <w:tr w:rsidR="00301FCA" w:rsidTr="004B7AFF">
        <w:tc>
          <w:tcPr>
            <w:tcW w:w="697" w:type="dxa"/>
          </w:tcPr>
          <w:p w:rsidR="00301FCA" w:rsidRPr="004B7AFF" w:rsidRDefault="00301FCA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7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301FCA" w:rsidRDefault="00301FCA" w:rsidP="00F933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по привлечению на работу в образовательные организации  специалистов с высшим образованием, обучающихся по непедагогическ</w:t>
            </w:r>
            <w:r w:rsidR="00F9330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направлениям подготовки, при условии прохождения ими профессиональной  переподготовки по педагогическим направлениям подготовки </w:t>
            </w:r>
          </w:p>
        </w:tc>
        <w:tc>
          <w:tcPr>
            <w:tcW w:w="3623" w:type="dxa"/>
            <w:gridSpan w:val="2"/>
          </w:tcPr>
          <w:p w:rsidR="00301FCA" w:rsidRDefault="00301FCA" w:rsidP="00935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  <w:r w:rsidR="00423E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FCA" w:rsidRDefault="00301FCA" w:rsidP="00935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138" w:type="dxa"/>
          </w:tcPr>
          <w:p w:rsidR="00301FCA" w:rsidRDefault="00301FCA" w:rsidP="00935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885" w:type="dxa"/>
          </w:tcPr>
          <w:p w:rsidR="00301FCA" w:rsidRDefault="00301FCA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имеющихся вакансий педагогических должностей специалистами с высшим образованием непедагогического профиля, прошедшими профессиональную переподготовку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напарвлениям</w:t>
            </w:r>
          </w:p>
        </w:tc>
      </w:tr>
      <w:tr w:rsidR="00301FCA" w:rsidTr="00124F7B">
        <w:tc>
          <w:tcPr>
            <w:tcW w:w="15920" w:type="dxa"/>
            <w:gridSpan w:val="6"/>
          </w:tcPr>
          <w:p w:rsidR="00301FCA" w:rsidRDefault="00301FCA" w:rsidP="001C33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Профессиональная ориентация обучающихся общеобразовательных организаций на получение педагогического   образования  </w:t>
            </w:r>
          </w:p>
        </w:tc>
      </w:tr>
      <w:tr w:rsidR="00423E3B" w:rsidTr="003B3CB2">
        <w:tc>
          <w:tcPr>
            <w:tcW w:w="697" w:type="dxa"/>
          </w:tcPr>
          <w:p w:rsidR="00423E3B" w:rsidRPr="004B7AFF" w:rsidRDefault="00423E3B" w:rsidP="004B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423E3B" w:rsidRPr="00124F7B" w:rsidRDefault="00423E3B" w:rsidP="004B7AF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</w:tcPr>
          <w:p w:rsidR="00423E3B" w:rsidRPr="00124F7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банков данных  обучающихся 9-х классов и 11-х классов - потенциальных абитуриентов, планирующих поступление на педагогические направления в вузы и ПОО в текущем учебном году</w:t>
            </w:r>
          </w:p>
        </w:tc>
        <w:tc>
          <w:tcPr>
            <w:tcW w:w="3550" w:type="dxa"/>
          </w:tcPr>
          <w:p w:rsidR="00423E3B" w:rsidRDefault="00423E3B" w:rsidP="00935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23E3B" w:rsidRDefault="00423E3B" w:rsidP="00935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3B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211" w:type="dxa"/>
            <w:gridSpan w:val="2"/>
          </w:tcPr>
          <w:p w:rsidR="00423E3B" w:rsidRDefault="00423E3B" w:rsidP="00935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423E3B" w:rsidRPr="00124F7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целевые группы выпускников 9-х и 11-х классов, планирующих поступление на педагогические направления  в вузы и ПОО;  наличие потенциальной аудитории для работы по заключению договоров о целевом обучении </w:t>
            </w:r>
          </w:p>
        </w:tc>
      </w:tr>
      <w:tr w:rsidR="00423E3B" w:rsidTr="003B3CB2">
        <w:tc>
          <w:tcPr>
            <w:tcW w:w="697" w:type="dxa"/>
          </w:tcPr>
          <w:p w:rsidR="00423E3B" w:rsidRPr="00124F7B" w:rsidRDefault="00423E3B" w:rsidP="004B7A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77" w:type="dxa"/>
          </w:tcPr>
          <w:p w:rsidR="00423E3B" w:rsidRPr="00124F7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категорией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ающихся общеобразовательных организаций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, планирующих поступление в вузы и ПОО на педагогические направления подготовки:</w:t>
            </w:r>
          </w:p>
          <w:p w:rsidR="00423E3B" w:rsidRPr="00124F7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педагогических школ «Школа будущего учителя», в том числе летних; </w:t>
            </w:r>
          </w:p>
          <w:p w:rsidR="00423E3B" w:rsidRPr="00124F7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- организация акций «Моя профессия – мое будущее»;</w:t>
            </w:r>
          </w:p>
          <w:p w:rsidR="00423E3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встреч 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 с лучшими педагогическими работниками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3E3B" w:rsidRPr="006F7F56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F7F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для педагогических работников общеобразовательных </w:t>
            </w:r>
            <w:proofErr w:type="gramStart"/>
            <w:r w:rsidRPr="006F7F56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proofErr w:type="gramEnd"/>
            <w:r w:rsidRPr="006F7F56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обучающихся, склонных к педагогической работе; </w:t>
            </w:r>
          </w:p>
          <w:p w:rsidR="00423E3B" w:rsidRPr="00124F7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иные мероприятия, направленные на профориентацию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423E3B" w:rsidRPr="00423E3B" w:rsidRDefault="00423E3B" w:rsidP="00423E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образования, </w:t>
            </w:r>
          </w:p>
          <w:p w:rsidR="00423E3B" w:rsidRPr="00124F7B" w:rsidRDefault="00423E3B" w:rsidP="00423E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3B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211" w:type="dxa"/>
            <w:gridSpan w:val="2"/>
          </w:tcPr>
          <w:p w:rsidR="00423E3B" w:rsidRPr="00124F7B" w:rsidRDefault="00423E3B" w:rsidP="00935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423E3B" w:rsidRPr="00124F7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 интереса к будущей профессии педагога, формирование компетенций, необходимых для успешного вхождения в будущую профессию</w:t>
            </w:r>
          </w:p>
        </w:tc>
      </w:tr>
      <w:tr w:rsidR="00423E3B" w:rsidTr="003B3CB2">
        <w:tc>
          <w:tcPr>
            <w:tcW w:w="697" w:type="dxa"/>
          </w:tcPr>
          <w:p w:rsidR="00423E3B" w:rsidRPr="00124F7B" w:rsidRDefault="00423E3B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423E3B" w:rsidRPr="00124F7B" w:rsidRDefault="00423E3B" w:rsidP="00423E3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 региональном конкурсе «Моя педагогическая перспектива» </w:t>
            </w:r>
          </w:p>
        </w:tc>
        <w:tc>
          <w:tcPr>
            <w:tcW w:w="3550" w:type="dxa"/>
          </w:tcPr>
          <w:p w:rsidR="00423E3B" w:rsidRPr="00423E3B" w:rsidRDefault="00423E3B" w:rsidP="00423E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E3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23E3B" w:rsidRPr="00124F7B" w:rsidRDefault="00423E3B" w:rsidP="00423E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3B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211" w:type="dxa"/>
            <w:gridSpan w:val="2"/>
          </w:tcPr>
          <w:p w:rsidR="00423E3B" w:rsidRPr="00124F7B" w:rsidRDefault="00423E3B" w:rsidP="00935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423E3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  обучающихся общеобразовательных школ, мотивированных на  педагогическую деятельность;</w:t>
            </w:r>
          </w:p>
          <w:p w:rsidR="00423E3B" w:rsidRPr="00124F7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популярности и престижа  профессии педагога среди обучающихся школ</w:t>
            </w:r>
          </w:p>
        </w:tc>
      </w:tr>
      <w:tr w:rsidR="00CB57EC" w:rsidTr="003B3CB2">
        <w:tc>
          <w:tcPr>
            <w:tcW w:w="697" w:type="dxa"/>
          </w:tcPr>
          <w:p w:rsidR="00CB57EC" w:rsidRDefault="00CB57EC" w:rsidP="00ED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4577" w:type="dxa"/>
          </w:tcPr>
          <w:p w:rsidR="00CB57EC" w:rsidRPr="00124F7B" w:rsidRDefault="00CB57EC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общеобразовательных организаций</w:t>
            </w:r>
            <w:r w:rsidR="00F93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933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57EC" w:rsidRDefault="00CB57EC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-  областно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на лучший проект по организационно-педагогическому сопровождению профессионального самоопределения  </w:t>
            </w:r>
            <w:proofErr w:type="gramStart"/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 в будущее»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57EC" w:rsidRPr="00124F7B" w:rsidRDefault="00CB57EC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/семинарах по развитию профессиональных компетенций педагогических работников по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работы;</w:t>
            </w:r>
          </w:p>
          <w:p w:rsidR="00CB57EC" w:rsidRPr="00124F7B" w:rsidRDefault="00CB57EC" w:rsidP="00CB57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- кругло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 на тему «Как я готовлю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к профессии учителя»</w:t>
            </w:r>
          </w:p>
        </w:tc>
        <w:tc>
          <w:tcPr>
            <w:tcW w:w="3550" w:type="dxa"/>
          </w:tcPr>
          <w:p w:rsidR="00CB57EC" w:rsidRPr="00CB57EC" w:rsidRDefault="00CB57EC" w:rsidP="00CB57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7E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CB57EC" w:rsidRPr="00124F7B" w:rsidRDefault="00CB57EC" w:rsidP="00CB57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E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211" w:type="dxa"/>
            <w:gridSpan w:val="2"/>
          </w:tcPr>
          <w:p w:rsidR="00CB57EC" w:rsidRPr="00124F7B" w:rsidRDefault="00CB57EC" w:rsidP="00935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885" w:type="dxa"/>
          </w:tcPr>
          <w:p w:rsidR="00CB57EC" w:rsidRPr="00124F7B" w:rsidRDefault="00CB57EC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профессиональных компетенций педагогических работников по организации </w:t>
            </w:r>
            <w:proofErr w:type="spellStart"/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педагогическую профессию, тиражирование передового опыта </w:t>
            </w:r>
          </w:p>
        </w:tc>
      </w:tr>
      <w:tr w:rsidR="00CB57EC" w:rsidTr="003B3CB2">
        <w:tc>
          <w:tcPr>
            <w:tcW w:w="697" w:type="dxa"/>
          </w:tcPr>
          <w:p w:rsidR="00CB57EC" w:rsidRPr="00124F7B" w:rsidRDefault="00CB57EC" w:rsidP="00ED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CB57EC" w:rsidRPr="00124F7B" w:rsidRDefault="00CB57EC" w:rsidP="00CB57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ежегодном областном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мероприятии «День карьеры молодежи»;   днях открытых дверей,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встречах обучающихся с педагогическими работниками</w:t>
            </w:r>
          </w:p>
        </w:tc>
        <w:tc>
          <w:tcPr>
            <w:tcW w:w="3550" w:type="dxa"/>
          </w:tcPr>
          <w:p w:rsidR="00CB57EC" w:rsidRPr="00CB57EC" w:rsidRDefault="00CB57EC" w:rsidP="00CB57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E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CB57EC" w:rsidRPr="00124F7B" w:rsidRDefault="00CB57EC" w:rsidP="00CB57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E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211" w:type="dxa"/>
            <w:gridSpan w:val="2"/>
          </w:tcPr>
          <w:p w:rsidR="00CB57EC" w:rsidRPr="00124F7B" w:rsidRDefault="00CB57EC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CB57EC" w:rsidRPr="00124F7B" w:rsidRDefault="00CB57EC" w:rsidP="00ED2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осознанного выбора профессии и конкретной образовательной организации для дальнейшего трудоустройства.</w:t>
            </w:r>
          </w:p>
        </w:tc>
      </w:tr>
      <w:tr w:rsidR="00CB57EC" w:rsidTr="003B3CB2">
        <w:tc>
          <w:tcPr>
            <w:tcW w:w="697" w:type="dxa"/>
          </w:tcPr>
          <w:p w:rsidR="00CB57EC" w:rsidRPr="00124F7B" w:rsidRDefault="00CB57EC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CB57EC" w:rsidRPr="00CB57EC" w:rsidRDefault="00CB57EC" w:rsidP="00CB57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7E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</w:t>
            </w:r>
            <w:proofErr w:type="spellStart"/>
            <w:r w:rsidRPr="00CB57EC">
              <w:rPr>
                <w:rFonts w:ascii="Times New Roman" w:hAnsi="Times New Roman" w:cs="Times New Roman"/>
                <w:sz w:val="24"/>
                <w:szCs w:val="24"/>
              </w:rPr>
              <w:t>профориентационно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B57E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«Единый день профориентации» с приглашением ВУЗов и ПОО, осуществляющих подготовку специалистов по педагогическим направлениям.</w:t>
            </w:r>
          </w:p>
        </w:tc>
        <w:tc>
          <w:tcPr>
            <w:tcW w:w="3550" w:type="dxa"/>
          </w:tcPr>
          <w:p w:rsidR="00CB57EC" w:rsidRPr="00CB57EC" w:rsidRDefault="00CB57EC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E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</w:p>
        </w:tc>
        <w:tc>
          <w:tcPr>
            <w:tcW w:w="2211" w:type="dxa"/>
            <w:gridSpan w:val="2"/>
          </w:tcPr>
          <w:p w:rsidR="00CB57EC" w:rsidRPr="00CB57EC" w:rsidRDefault="00CB57EC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E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CB57EC" w:rsidRPr="00BA2F30" w:rsidRDefault="00CB57EC" w:rsidP="00ED2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7E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CB57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B57EC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осознанного выбора профессии и конкретной образовательной организации для дальнейшего трудоустройства.</w:t>
            </w:r>
          </w:p>
        </w:tc>
      </w:tr>
      <w:tr w:rsidR="00044B37" w:rsidTr="003B3CB2">
        <w:tc>
          <w:tcPr>
            <w:tcW w:w="697" w:type="dxa"/>
          </w:tcPr>
          <w:p w:rsidR="00044B37" w:rsidRDefault="00044B37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577" w:type="dxa"/>
          </w:tcPr>
          <w:p w:rsidR="00044B37" w:rsidRPr="001C321D" w:rsidRDefault="00044B37" w:rsidP="00385B5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321D">
              <w:rPr>
                <w:rFonts w:ascii="Times New Roman" w:hAnsi="Times New Roman"/>
                <w:sz w:val="24"/>
                <w:szCs w:val="24"/>
              </w:rPr>
              <w:t xml:space="preserve">Организация    </w:t>
            </w:r>
            <w:proofErr w:type="spellStart"/>
            <w:r w:rsidRPr="001C321D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1C321D">
              <w:rPr>
                <w:rFonts w:ascii="Times New Roman" w:hAnsi="Times New Roman"/>
                <w:sz w:val="24"/>
                <w:szCs w:val="24"/>
              </w:rPr>
              <w:t xml:space="preserve"> работы по привлечению молодых специалистов на п</w:t>
            </w:r>
            <w:r w:rsidRPr="001C321D">
              <w:rPr>
                <w:rFonts w:ascii="Times New Roman" w:hAnsi="Times New Roman"/>
                <w:sz w:val="24"/>
                <w:szCs w:val="24"/>
              </w:rPr>
              <w:t>е</w:t>
            </w:r>
            <w:r w:rsidRPr="001C321D">
              <w:rPr>
                <w:rFonts w:ascii="Times New Roman" w:hAnsi="Times New Roman"/>
                <w:sz w:val="24"/>
                <w:szCs w:val="24"/>
              </w:rPr>
              <w:t>дагогические специальности</w:t>
            </w:r>
          </w:p>
        </w:tc>
        <w:tc>
          <w:tcPr>
            <w:tcW w:w="3550" w:type="dxa"/>
          </w:tcPr>
          <w:p w:rsidR="00F01878" w:rsidRPr="001C321D" w:rsidRDefault="00F01878" w:rsidP="00F0187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C321D">
              <w:rPr>
                <w:rFonts w:ascii="Times New Roman" w:eastAsia="Calibri" w:hAnsi="Times New Roman"/>
                <w:sz w:val="24"/>
                <w:szCs w:val="24"/>
              </w:rPr>
              <w:t>Управление образов</w:t>
            </w:r>
            <w:r w:rsidRPr="001C321D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1C321D">
              <w:rPr>
                <w:rFonts w:ascii="Times New Roman" w:eastAsia="Calibri" w:hAnsi="Times New Roman"/>
                <w:sz w:val="24"/>
                <w:szCs w:val="24"/>
              </w:rPr>
              <w:t>ния,</w:t>
            </w:r>
          </w:p>
          <w:p w:rsidR="00044B37" w:rsidRPr="001C321D" w:rsidRDefault="00F01878" w:rsidP="00F0187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1C321D">
              <w:rPr>
                <w:rFonts w:ascii="Times New Roman" w:eastAsia="Calibri" w:hAnsi="Times New Roman"/>
                <w:sz w:val="24"/>
                <w:szCs w:val="24"/>
              </w:rPr>
              <w:t>бщеобразовательные организации</w:t>
            </w:r>
          </w:p>
        </w:tc>
        <w:tc>
          <w:tcPr>
            <w:tcW w:w="2211" w:type="dxa"/>
            <w:gridSpan w:val="2"/>
          </w:tcPr>
          <w:p w:rsidR="00044B37" w:rsidRPr="001C321D" w:rsidRDefault="00044B37" w:rsidP="00385B5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321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F01878" w:rsidRPr="00F01878">
              <w:rPr>
                <w:rFonts w:ascii="Times New Roman" w:eastAsia="Calibri" w:hAnsi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44B37" w:rsidRPr="00CB57EC" w:rsidRDefault="00F01878" w:rsidP="00ED2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87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профессиональных компетенций педагогических работников по организации </w:t>
            </w:r>
            <w:proofErr w:type="spellStart"/>
            <w:r w:rsidRPr="00F0187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F01878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 на педагогическую профессию.</w:t>
            </w:r>
          </w:p>
        </w:tc>
      </w:tr>
      <w:tr w:rsidR="00044B37" w:rsidTr="00124F7B">
        <w:tc>
          <w:tcPr>
            <w:tcW w:w="15920" w:type="dxa"/>
            <w:gridSpan w:val="6"/>
          </w:tcPr>
          <w:p w:rsidR="00044B37" w:rsidRDefault="00044B37" w:rsidP="001C33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 Анализ кадровой потребности и расширение практики целевого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педагогическим направлениям в вузах и профессиональных образовательных организациях</w:t>
            </w:r>
          </w:p>
          <w:p w:rsidR="00044B37" w:rsidRDefault="00044B37" w:rsidP="001C33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B37" w:rsidTr="003B3CB2">
        <w:tc>
          <w:tcPr>
            <w:tcW w:w="697" w:type="dxa"/>
          </w:tcPr>
          <w:p w:rsidR="00044B37" w:rsidRPr="00124F7B" w:rsidRDefault="00044B37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77" w:type="dxa"/>
          </w:tcPr>
          <w:p w:rsidR="00044B37" w:rsidRPr="00124F7B" w:rsidRDefault="00044B37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Мониторинговые исследования  и формирование банка кадровой потребности в сфере образования в разрезе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перспективой на 4-7 лет  </w:t>
            </w:r>
          </w:p>
        </w:tc>
        <w:tc>
          <w:tcPr>
            <w:tcW w:w="3550" w:type="dxa"/>
          </w:tcPr>
          <w:p w:rsidR="00044B37" w:rsidRPr="00124F7B" w:rsidRDefault="00044B37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</w:p>
        </w:tc>
        <w:tc>
          <w:tcPr>
            <w:tcW w:w="2211" w:type="dxa"/>
            <w:gridSpan w:val="2"/>
          </w:tcPr>
          <w:p w:rsidR="00044B37" w:rsidRPr="00124F7B" w:rsidRDefault="00044B37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885" w:type="dxa"/>
          </w:tcPr>
          <w:p w:rsidR="00044B37" w:rsidRPr="00124F7B" w:rsidRDefault="00044B37" w:rsidP="009C5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863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 потребно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5863">
              <w:rPr>
                <w:rFonts w:ascii="Times New Roman" w:hAnsi="Times New Roman" w:cs="Times New Roman"/>
                <w:sz w:val="24"/>
                <w:szCs w:val="24"/>
              </w:rPr>
              <w:t>ти кадров на плановый период</w:t>
            </w:r>
          </w:p>
        </w:tc>
      </w:tr>
      <w:tr w:rsidR="00044B37" w:rsidTr="003B3CB2">
        <w:tc>
          <w:tcPr>
            <w:tcW w:w="697" w:type="dxa"/>
          </w:tcPr>
          <w:p w:rsidR="00044B37" w:rsidRDefault="00044B37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77" w:type="dxa"/>
          </w:tcPr>
          <w:p w:rsidR="00044B37" w:rsidRDefault="00044B37" w:rsidP="008242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 для   регионального  электронного банка данных  по оперативному информированию об имеющихся вакансиях педагогических работников в образовательных организациях области и создание районного банка данных.</w:t>
            </w:r>
          </w:p>
        </w:tc>
        <w:tc>
          <w:tcPr>
            <w:tcW w:w="3550" w:type="dxa"/>
          </w:tcPr>
          <w:p w:rsidR="00044B37" w:rsidRPr="00746813" w:rsidRDefault="00044B37" w:rsidP="00406C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6F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11" w:type="dxa"/>
            <w:gridSpan w:val="2"/>
          </w:tcPr>
          <w:p w:rsidR="00044B37" w:rsidRDefault="00044B37" w:rsidP="00406C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885" w:type="dxa"/>
          </w:tcPr>
          <w:p w:rsidR="00044B37" w:rsidRDefault="00044B37" w:rsidP="00406C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заполнение вакансий в сфере образования и определение мест будущего трудоустройства выпускников вузов и педагогических колледжей </w:t>
            </w:r>
          </w:p>
        </w:tc>
      </w:tr>
      <w:tr w:rsidR="00044B37" w:rsidTr="003B3CB2">
        <w:tc>
          <w:tcPr>
            <w:tcW w:w="697" w:type="dxa"/>
          </w:tcPr>
          <w:p w:rsidR="00044B37" w:rsidRPr="00124F7B" w:rsidRDefault="00044B37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77" w:type="dxa"/>
          </w:tcPr>
          <w:p w:rsidR="00044B37" w:rsidRPr="00124F7B" w:rsidRDefault="00044B37" w:rsidP="008242E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предложений района по  квоте целевого обучения в рамках контрольных цифр приема по педагогическим направлениям программ высшего образования за счет средств федерального бюджета </w:t>
            </w:r>
          </w:p>
        </w:tc>
        <w:tc>
          <w:tcPr>
            <w:tcW w:w="3550" w:type="dxa"/>
          </w:tcPr>
          <w:p w:rsidR="00044B37" w:rsidRPr="00124F7B" w:rsidRDefault="00044B37" w:rsidP="00824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E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gridSpan w:val="2"/>
          </w:tcPr>
          <w:p w:rsidR="00044B37" w:rsidRPr="00124F7B" w:rsidRDefault="00044B37" w:rsidP="001523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885" w:type="dxa"/>
          </w:tcPr>
          <w:p w:rsidR="00044B37" w:rsidRPr="00124F7B" w:rsidRDefault="00044B37" w:rsidP="001523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 реальных потребностей региона в педагогических кадрах с возможностью гарантированного трудоустройства выпускников вузов</w:t>
            </w:r>
          </w:p>
        </w:tc>
      </w:tr>
      <w:tr w:rsidR="00044B37" w:rsidTr="003B3CB2">
        <w:tc>
          <w:tcPr>
            <w:tcW w:w="697" w:type="dxa"/>
          </w:tcPr>
          <w:p w:rsidR="00044B37" w:rsidRDefault="00044B37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577" w:type="dxa"/>
          </w:tcPr>
          <w:p w:rsidR="00044B37" w:rsidRPr="00124F7B" w:rsidRDefault="00044B37" w:rsidP="006F7A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Информирование абитуриентов 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зможностях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и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обучения  в вузах и ПОО;</w:t>
            </w:r>
          </w:p>
        </w:tc>
        <w:tc>
          <w:tcPr>
            <w:tcW w:w="3550" w:type="dxa"/>
          </w:tcPr>
          <w:p w:rsidR="00044B37" w:rsidRPr="00124F7B" w:rsidRDefault="00044B37" w:rsidP="006F7A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11" w:type="dxa"/>
            <w:gridSpan w:val="2"/>
          </w:tcPr>
          <w:p w:rsidR="00044B37" w:rsidRPr="00124F7B" w:rsidRDefault="00044B37" w:rsidP="006F7A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885" w:type="dxa"/>
          </w:tcPr>
          <w:p w:rsidR="00044B37" w:rsidRPr="00124F7B" w:rsidRDefault="00044B37" w:rsidP="00AE0A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на целевое обучение с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ОО.     </w:t>
            </w:r>
          </w:p>
        </w:tc>
      </w:tr>
      <w:tr w:rsidR="00044B37" w:rsidTr="003B3CB2">
        <w:tc>
          <w:tcPr>
            <w:tcW w:w="697" w:type="dxa"/>
          </w:tcPr>
          <w:p w:rsidR="00044B37" w:rsidRPr="00124F7B" w:rsidRDefault="00044B37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044B37" w:rsidRPr="00C760D7" w:rsidRDefault="00044B37" w:rsidP="00E5599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утверждение порядка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отбора абитуриентов для заключения договоров о целевом обучении в районе</w:t>
            </w:r>
          </w:p>
        </w:tc>
        <w:tc>
          <w:tcPr>
            <w:tcW w:w="3550" w:type="dxa"/>
          </w:tcPr>
          <w:p w:rsidR="00044B37" w:rsidRPr="00124F7B" w:rsidRDefault="00044B37" w:rsidP="005421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5599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11" w:type="dxa"/>
            <w:gridSpan w:val="2"/>
          </w:tcPr>
          <w:p w:rsidR="00044B37" w:rsidRPr="00124F7B" w:rsidRDefault="00044B37" w:rsidP="005421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44B37" w:rsidRPr="00124F7B" w:rsidRDefault="00044B37" w:rsidP="00E559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отбор лучших абитуриентов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районе, ориентированных на получение профессии учителя,  для участия в конкурсе для  поступления в вузы Вологодчины </w:t>
            </w:r>
          </w:p>
        </w:tc>
      </w:tr>
      <w:tr w:rsidR="00044B37" w:rsidTr="003B3CB2">
        <w:tc>
          <w:tcPr>
            <w:tcW w:w="697" w:type="dxa"/>
          </w:tcPr>
          <w:p w:rsidR="00044B37" w:rsidRPr="00124F7B" w:rsidRDefault="00044B37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4577" w:type="dxa"/>
          </w:tcPr>
          <w:p w:rsidR="00044B37" w:rsidRPr="0093525D" w:rsidRDefault="00044B37" w:rsidP="00B8024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ежегодно договоров </w:t>
            </w:r>
            <w:proofErr w:type="gramStart"/>
            <w:r w:rsidRPr="0093525D">
              <w:rPr>
                <w:rFonts w:ascii="Times New Roman" w:hAnsi="Times New Roman" w:cs="Times New Roman"/>
                <w:sz w:val="24"/>
                <w:szCs w:val="24"/>
              </w:rPr>
              <w:t>о целевом обучении по педагогиче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25D">
              <w:rPr>
                <w:rFonts w:ascii="Times New Roman" w:hAnsi="Times New Roman" w:cs="Times New Roman"/>
                <w:sz w:val="24"/>
                <w:szCs w:val="24"/>
              </w:rPr>
              <w:t>ким направлениям подготовки на всех этапах обучения в образовательных организациях высшего  образования в объемах</w:t>
            </w:r>
            <w:proofErr w:type="gramEnd"/>
            <w:r w:rsidRPr="0093525D">
              <w:rPr>
                <w:rFonts w:ascii="Times New Roman" w:hAnsi="Times New Roman" w:cs="Times New Roman"/>
                <w:sz w:val="24"/>
                <w:szCs w:val="24"/>
              </w:rPr>
              <w:t>, соответствующих установленной квоте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целевое обучение </w:t>
            </w:r>
            <w:r w:rsidRPr="0093525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контрольных цифр  приема за счет бюджетных ассигнований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93525D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</w:p>
        </w:tc>
        <w:tc>
          <w:tcPr>
            <w:tcW w:w="3550" w:type="dxa"/>
          </w:tcPr>
          <w:p w:rsidR="00044B37" w:rsidRDefault="00044B37" w:rsidP="00252F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муниципальных образований </w:t>
            </w:r>
          </w:p>
          <w:p w:rsidR="00044B37" w:rsidRDefault="00044B37" w:rsidP="00252F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B37" w:rsidRPr="00124F7B" w:rsidRDefault="00044B37" w:rsidP="00252F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</w:tcPr>
          <w:p w:rsidR="00044B37" w:rsidRDefault="00044B37" w:rsidP="00252F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44B37" w:rsidRDefault="00044B37" w:rsidP="00252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54571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гарантированного трудоустройства  выпускников вузов </w:t>
            </w:r>
            <w:r w:rsidRPr="00545711">
              <w:rPr>
                <w:rFonts w:ascii="Times New Roman" w:hAnsi="Times New Roman" w:cs="Times New Roman"/>
                <w:sz w:val="24"/>
                <w:szCs w:val="24"/>
              </w:rPr>
              <w:t>на территории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договорами о целевом обучении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4B37" w:rsidRPr="00124F7B" w:rsidRDefault="00044B37" w:rsidP="00252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имеющихся вакансий педагогических должностей в образовательных  организациях </w:t>
            </w:r>
          </w:p>
        </w:tc>
      </w:tr>
      <w:tr w:rsidR="00044B37" w:rsidTr="003B3CB2">
        <w:tc>
          <w:tcPr>
            <w:tcW w:w="697" w:type="dxa"/>
          </w:tcPr>
          <w:p w:rsidR="00044B37" w:rsidRPr="00124F7B" w:rsidRDefault="00044B37" w:rsidP="008E6A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3.7. </w:t>
            </w:r>
          </w:p>
        </w:tc>
        <w:tc>
          <w:tcPr>
            <w:tcW w:w="4577" w:type="dxa"/>
          </w:tcPr>
          <w:p w:rsidR="00044B37" w:rsidRPr="0093525D" w:rsidRDefault="00044B37" w:rsidP="00AF41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районных </w:t>
            </w:r>
            <w:r w:rsidRPr="0093525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ежемесячных выплат 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525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студентам педагогических направлений вузов, обучающихся на условиях договоров о целевом обучении</w:t>
            </w:r>
          </w:p>
        </w:tc>
        <w:tc>
          <w:tcPr>
            <w:tcW w:w="3550" w:type="dxa"/>
          </w:tcPr>
          <w:p w:rsidR="00044B37" w:rsidRDefault="00044B37" w:rsidP="00F832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образования, администрация района</w:t>
            </w:r>
          </w:p>
          <w:p w:rsidR="00044B37" w:rsidRPr="00124F7B" w:rsidRDefault="00044B37" w:rsidP="00F832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</w:tcPr>
          <w:p w:rsidR="00044B37" w:rsidRPr="00124F7B" w:rsidRDefault="00044B37" w:rsidP="00F832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44B37" w:rsidRPr="00124F7B" w:rsidRDefault="00044B37" w:rsidP="00F832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Материальное стимулирование студентов-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целевиков</w:t>
            </w:r>
            <w:proofErr w:type="spellEnd"/>
          </w:p>
        </w:tc>
      </w:tr>
      <w:tr w:rsidR="00044B37" w:rsidTr="001B4756">
        <w:trPr>
          <w:trHeight w:val="479"/>
        </w:trPr>
        <w:tc>
          <w:tcPr>
            <w:tcW w:w="15920" w:type="dxa"/>
            <w:gridSpan w:val="6"/>
          </w:tcPr>
          <w:p w:rsidR="00044B37" w:rsidRPr="006404F4" w:rsidRDefault="00044B37" w:rsidP="001C33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Совершенствование подготовки педагогических кадров образовательными  организациями  высшего образования  и среднего профессионального образования</w:t>
            </w:r>
          </w:p>
        </w:tc>
      </w:tr>
      <w:tr w:rsidR="00044B37" w:rsidTr="003B3CB2">
        <w:tc>
          <w:tcPr>
            <w:tcW w:w="697" w:type="dxa"/>
          </w:tcPr>
          <w:p w:rsidR="00044B37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4577" w:type="dxa"/>
          </w:tcPr>
          <w:p w:rsidR="00044B37" w:rsidRDefault="00044B37" w:rsidP="00BB36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перечней мест практики для студентов педагогических направлений подготовки и  предоставления их  в вузы и ПОО</w:t>
            </w:r>
          </w:p>
          <w:p w:rsidR="00044B37" w:rsidRPr="00124F7B" w:rsidRDefault="00044B37" w:rsidP="00BB36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4B37" w:rsidRPr="00124F7B" w:rsidRDefault="00044B37" w:rsidP="00BB36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образования, руководители ОО</w:t>
            </w:r>
          </w:p>
        </w:tc>
        <w:tc>
          <w:tcPr>
            <w:tcW w:w="2211" w:type="dxa"/>
            <w:gridSpan w:val="2"/>
          </w:tcPr>
          <w:p w:rsidR="00044B37" w:rsidRDefault="00044B37" w:rsidP="00BB36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044B37" w:rsidRPr="00124F7B" w:rsidRDefault="00044B37" w:rsidP="00BB36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25 августа </w:t>
            </w:r>
          </w:p>
        </w:tc>
        <w:tc>
          <w:tcPr>
            <w:tcW w:w="4885" w:type="dxa"/>
          </w:tcPr>
          <w:p w:rsidR="00044B37" w:rsidRPr="00124F7B" w:rsidRDefault="00044B37" w:rsidP="00BB36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к успешному вхождению в профессию</w:t>
            </w:r>
          </w:p>
        </w:tc>
      </w:tr>
      <w:tr w:rsidR="00044B37" w:rsidTr="003B3CB2">
        <w:tc>
          <w:tcPr>
            <w:tcW w:w="697" w:type="dxa"/>
          </w:tcPr>
          <w:p w:rsidR="00044B37" w:rsidRPr="00124F7B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77" w:type="dxa"/>
          </w:tcPr>
          <w:p w:rsidR="00044B37" w:rsidRPr="00124F7B" w:rsidRDefault="00044B37" w:rsidP="00B13A8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по вопросу о</w:t>
            </w:r>
            <w:r w:rsidRPr="008E6A8E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6A8E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при прохождении студентами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вузов и ПОО педагогической </w:t>
            </w:r>
            <w:r w:rsidRPr="008E6A8E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3550" w:type="dxa"/>
          </w:tcPr>
          <w:p w:rsidR="00044B37" w:rsidRDefault="00044B37" w:rsidP="00D005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B37" w:rsidRPr="00124F7B" w:rsidRDefault="00044B37" w:rsidP="00D005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8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ОО</w:t>
            </w:r>
          </w:p>
        </w:tc>
        <w:tc>
          <w:tcPr>
            <w:tcW w:w="2211" w:type="dxa"/>
            <w:gridSpan w:val="2"/>
          </w:tcPr>
          <w:p w:rsidR="00044B37" w:rsidRPr="00124F7B" w:rsidRDefault="00044B37" w:rsidP="00D005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85" w:type="dxa"/>
          </w:tcPr>
          <w:p w:rsidR="00044B37" w:rsidRPr="00124F7B" w:rsidRDefault="00044B37" w:rsidP="00D005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и организационное сопровождение практической деятельности  студентов вузов и ПОО</w:t>
            </w:r>
          </w:p>
        </w:tc>
      </w:tr>
      <w:tr w:rsidR="00044B37" w:rsidTr="003B3CB2">
        <w:tc>
          <w:tcPr>
            <w:tcW w:w="697" w:type="dxa"/>
          </w:tcPr>
          <w:p w:rsidR="00044B37" w:rsidRPr="00124F7B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77" w:type="dxa"/>
          </w:tcPr>
          <w:p w:rsidR="00044B37" w:rsidRDefault="00044B37" w:rsidP="003C789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заказа на замещение студентами вузов в период педагогической практики  имеющихся педагогических вакансий в образовательных организациях   и направление заявок  в вузы</w:t>
            </w:r>
          </w:p>
        </w:tc>
        <w:tc>
          <w:tcPr>
            <w:tcW w:w="3550" w:type="dxa"/>
          </w:tcPr>
          <w:p w:rsidR="00044B37" w:rsidRDefault="00044B37" w:rsidP="003C7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13A8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ОО</w:t>
            </w:r>
          </w:p>
        </w:tc>
        <w:tc>
          <w:tcPr>
            <w:tcW w:w="2211" w:type="dxa"/>
            <w:gridSpan w:val="2"/>
          </w:tcPr>
          <w:p w:rsidR="00044B37" w:rsidRDefault="00044B37" w:rsidP="003C7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10 сентября</w:t>
            </w:r>
          </w:p>
          <w:p w:rsidR="00044B37" w:rsidRDefault="00044B37" w:rsidP="00B13A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85" w:type="dxa"/>
          </w:tcPr>
          <w:p w:rsidR="00044B37" w:rsidRDefault="00044B37" w:rsidP="003C789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заполнение имеющихся в образовательных организациях педагогических вакансий; </w:t>
            </w:r>
          </w:p>
          <w:p w:rsidR="00044B37" w:rsidRDefault="00044B37" w:rsidP="003C789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студентов  профессиональных компетенций через практическую деятельность  и мотивация студентов к дальнейшей педагогической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</w:tc>
      </w:tr>
      <w:tr w:rsidR="00044B37" w:rsidTr="003B3CB2">
        <w:tc>
          <w:tcPr>
            <w:tcW w:w="697" w:type="dxa"/>
          </w:tcPr>
          <w:p w:rsidR="00044B37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577" w:type="dxa"/>
          </w:tcPr>
          <w:p w:rsidR="00044B37" w:rsidRDefault="00044B37" w:rsidP="00781A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A2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взаимодействия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вопросу обеспечения организационного и консультационного  сопровождения студентов в период практики со стороны  наставников из числа опытных педагогических работников</w:t>
            </w:r>
          </w:p>
        </w:tc>
        <w:tc>
          <w:tcPr>
            <w:tcW w:w="3550" w:type="dxa"/>
          </w:tcPr>
          <w:p w:rsidR="00044B37" w:rsidRDefault="00044B37" w:rsidP="00B302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46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управление образования, руководители ОО</w:t>
            </w:r>
          </w:p>
        </w:tc>
        <w:tc>
          <w:tcPr>
            <w:tcW w:w="2211" w:type="dxa"/>
            <w:gridSpan w:val="2"/>
          </w:tcPr>
          <w:p w:rsidR="00044B37" w:rsidRDefault="00044B37" w:rsidP="00B302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044B37" w:rsidRDefault="00044B37" w:rsidP="00B302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044B37" w:rsidRDefault="00044B37" w:rsidP="00B302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практики </w:t>
            </w:r>
          </w:p>
        </w:tc>
        <w:tc>
          <w:tcPr>
            <w:tcW w:w="4885" w:type="dxa"/>
          </w:tcPr>
          <w:p w:rsidR="00044B37" w:rsidRDefault="00044B37" w:rsidP="00B302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студентами профессиональных навыков и мотивация к дальнейшему закреплению студентов в педагогической профессии</w:t>
            </w:r>
          </w:p>
        </w:tc>
      </w:tr>
      <w:tr w:rsidR="00044B37" w:rsidRPr="008E6A8E" w:rsidTr="00124F7B">
        <w:tc>
          <w:tcPr>
            <w:tcW w:w="15920" w:type="dxa"/>
            <w:gridSpan w:val="6"/>
          </w:tcPr>
          <w:p w:rsidR="00044B37" w:rsidRPr="008E6A8E" w:rsidRDefault="00044B37" w:rsidP="00A9267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  <w:r w:rsidRPr="008E6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Совершенствование системы непрерывного педагогического </w:t>
            </w:r>
            <w:r w:rsidRPr="00D423A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и качества методической работы с педагогическими кадрами</w:t>
            </w:r>
          </w:p>
        </w:tc>
      </w:tr>
      <w:tr w:rsidR="00044B37" w:rsidTr="003B3CB2">
        <w:tc>
          <w:tcPr>
            <w:tcW w:w="697" w:type="dxa"/>
          </w:tcPr>
          <w:p w:rsidR="00044B37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</w:p>
        </w:tc>
        <w:tc>
          <w:tcPr>
            <w:tcW w:w="4577" w:type="dxa"/>
          </w:tcPr>
          <w:p w:rsidR="00044B37" w:rsidRPr="001B169D" w:rsidRDefault="00044B37" w:rsidP="00D708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методической работы на муниципальном уровне</w:t>
            </w:r>
          </w:p>
        </w:tc>
        <w:tc>
          <w:tcPr>
            <w:tcW w:w="3550" w:type="dxa"/>
          </w:tcPr>
          <w:p w:rsidR="00044B37" w:rsidRPr="001B169D" w:rsidRDefault="00044B37" w:rsidP="00D708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11" w:type="dxa"/>
            <w:gridSpan w:val="2"/>
          </w:tcPr>
          <w:p w:rsidR="00044B37" w:rsidRPr="001B169D" w:rsidRDefault="00044B37" w:rsidP="00D708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885" w:type="dxa"/>
          </w:tcPr>
          <w:p w:rsidR="00044B37" w:rsidRPr="001B169D" w:rsidRDefault="00044B37" w:rsidP="00D708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и качества методического сопровождения в районе.</w:t>
            </w:r>
          </w:p>
        </w:tc>
      </w:tr>
      <w:tr w:rsidR="00044B37" w:rsidTr="003B3CB2">
        <w:tc>
          <w:tcPr>
            <w:tcW w:w="697" w:type="dxa"/>
          </w:tcPr>
          <w:p w:rsidR="00044B37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</w:p>
        </w:tc>
        <w:tc>
          <w:tcPr>
            <w:tcW w:w="4577" w:type="dxa"/>
          </w:tcPr>
          <w:p w:rsidR="00044B37" w:rsidRPr="001B169D" w:rsidRDefault="00044B37" w:rsidP="00C13A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 кадрового обеспечения методического сопровождения педагогов, в том числе молодых педагогов, в разрезе образовательных организаций; формирование банка данных методистов и наставников, лучших методических объединений </w:t>
            </w:r>
          </w:p>
        </w:tc>
        <w:tc>
          <w:tcPr>
            <w:tcW w:w="3550" w:type="dxa"/>
          </w:tcPr>
          <w:p w:rsidR="00044B37" w:rsidRPr="001B169D" w:rsidRDefault="00044B37" w:rsidP="00CD05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46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управление образования, руководители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11" w:type="dxa"/>
            <w:gridSpan w:val="2"/>
          </w:tcPr>
          <w:p w:rsidR="00044B37" w:rsidRPr="001B169D" w:rsidRDefault="00044B37" w:rsidP="00C13A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октября  2020 года и последующая ежегодная  актуализация</w:t>
            </w:r>
          </w:p>
        </w:tc>
        <w:tc>
          <w:tcPr>
            <w:tcW w:w="4885" w:type="dxa"/>
          </w:tcPr>
          <w:p w:rsidR="00044B37" w:rsidRPr="001B169D" w:rsidRDefault="00044B37" w:rsidP="00CD05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методического сопровождения педагогов, обеспечение условий для обмена опытом методического сопровождения в регионе</w:t>
            </w:r>
          </w:p>
        </w:tc>
      </w:tr>
      <w:tr w:rsidR="00044B37" w:rsidRPr="001B169D" w:rsidTr="003B3CB2">
        <w:tc>
          <w:tcPr>
            <w:tcW w:w="697" w:type="dxa"/>
          </w:tcPr>
          <w:p w:rsidR="00044B37" w:rsidRPr="001B169D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577" w:type="dxa"/>
          </w:tcPr>
          <w:p w:rsidR="00044B37" w:rsidRPr="001B169D" w:rsidRDefault="00044B37" w:rsidP="00865B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профессионального уровня молодых педагогов:</w:t>
            </w:r>
          </w:p>
          <w:p w:rsidR="00044B37" w:rsidRPr="001B169D" w:rsidRDefault="00044B37" w:rsidP="00865B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169D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1B1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обучающие семинары,</w:t>
            </w:r>
          </w:p>
          <w:p w:rsidR="00044B37" w:rsidRPr="001B169D" w:rsidRDefault="00044B37" w:rsidP="00865B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 xml:space="preserve">- фестиваль "Творчество и поиск молодых», </w:t>
            </w:r>
          </w:p>
          <w:p w:rsidR="00044B37" w:rsidRPr="001B169D" w:rsidRDefault="00044B37" w:rsidP="00865B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>- региональный съезд молодых педагогов "Молодой педагог: путь к успеху и профессиональному развитию</w:t>
            </w:r>
          </w:p>
        </w:tc>
        <w:tc>
          <w:tcPr>
            <w:tcW w:w="3550" w:type="dxa"/>
          </w:tcPr>
          <w:p w:rsidR="00044B37" w:rsidRPr="001B169D" w:rsidRDefault="00044B37" w:rsidP="00865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46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управление образования, руководители ОО  </w:t>
            </w:r>
          </w:p>
        </w:tc>
        <w:tc>
          <w:tcPr>
            <w:tcW w:w="2211" w:type="dxa"/>
            <w:gridSpan w:val="2"/>
          </w:tcPr>
          <w:p w:rsidR="00044B37" w:rsidRPr="001B169D" w:rsidRDefault="00044B37" w:rsidP="00865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44B37" w:rsidRPr="001B169D" w:rsidRDefault="00044B37" w:rsidP="00865B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>Повышение компетенции и профессиональной  активности молодых педагогических кадров, их адаптации, профессиональному становлению, развитию и закреплению в региональной системе образования</w:t>
            </w:r>
          </w:p>
        </w:tc>
      </w:tr>
      <w:tr w:rsidR="00044B37" w:rsidRPr="001B169D" w:rsidTr="003B3CB2">
        <w:tc>
          <w:tcPr>
            <w:tcW w:w="697" w:type="dxa"/>
          </w:tcPr>
          <w:p w:rsidR="00044B37" w:rsidRPr="001B169D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044B37" w:rsidRPr="001B169D" w:rsidRDefault="00044B37" w:rsidP="00C13A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единых методических дней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550" w:type="dxa"/>
          </w:tcPr>
          <w:p w:rsidR="00044B37" w:rsidRPr="001B169D" w:rsidRDefault="00044B37" w:rsidP="00F575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044B37" w:rsidRPr="001B169D" w:rsidRDefault="00044B37" w:rsidP="00F575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</w:tcPr>
          <w:p w:rsidR="00044B37" w:rsidRPr="001B169D" w:rsidRDefault="00044B37" w:rsidP="00F575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44B37" w:rsidRPr="001B169D" w:rsidRDefault="00044B37" w:rsidP="00F575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69D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методической помощи педагогическим работников по актуальным вопросам реализации федеральных образовательных стандартов</w:t>
            </w:r>
            <w:proofErr w:type="gramEnd"/>
          </w:p>
        </w:tc>
      </w:tr>
      <w:tr w:rsidR="00044B37" w:rsidRPr="001B169D" w:rsidTr="003B3CB2">
        <w:tc>
          <w:tcPr>
            <w:tcW w:w="697" w:type="dxa"/>
          </w:tcPr>
          <w:p w:rsidR="00044B37" w:rsidRPr="001B169D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044B37" w:rsidRPr="00D423A7" w:rsidRDefault="00044B37" w:rsidP="00F540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профессиональных дефицитов педагогов и проведение образовательных мероприятий (курсов повышения квалификации, семинаров, форумов), направленных на повышение 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образования и адресную поддержку в соответствии с выявленными «проблемными» зонами</w:t>
            </w:r>
          </w:p>
        </w:tc>
        <w:tc>
          <w:tcPr>
            <w:tcW w:w="3550" w:type="dxa"/>
          </w:tcPr>
          <w:p w:rsidR="00044B37" w:rsidRPr="00D423A7" w:rsidRDefault="00044B37" w:rsidP="00F540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2211" w:type="dxa"/>
            <w:gridSpan w:val="2"/>
          </w:tcPr>
          <w:p w:rsidR="00044B37" w:rsidRPr="00D423A7" w:rsidRDefault="00044B37" w:rsidP="00F540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44B37" w:rsidRPr="00D423A7" w:rsidRDefault="00044B37" w:rsidP="00F540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по повышению качества образования</w:t>
            </w:r>
          </w:p>
        </w:tc>
      </w:tr>
      <w:tr w:rsidR="00044B37" w:rsidTr="003B3CB2">
        <w:tc>
          <w:tcPr>
            <w:tcW w:w="697" w:type="dxa"/>
          </w:tcPr>
          <w:p w:rsidR="00044B37" w:rsidRPr="001B169D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044B37" w:rsidRPr="00D423A7" w:rsidRDefault="00044B37" w:rsidP="00BE5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Внедрение интерактивных форм методической работы, ориентированных на развитие личностного профессионального роста педагога: дискуссионные клубы, семинары-практикумы, тренинги, круглые столы, фестивали педагогических идей, мастер-классов</w:t>
            </w:r>
          </w:p>
        </w:tc>
        <w:tc>
          <w:tcPr>
            <w:tcW w:w="3550" w:type="dxa"/>
          </w:tcPr>
          <w:p w:rsidR="00044B37" w:rsidRPr="00D423A7" w:rsidRDefault="00F93302" w:rsidP="00F933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образования,</w:t>
            </w:r>
            <w:r w:rsidR="00044B37"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 базов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44B37"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11" w:type="dxa"/>
            <w:gridSpan w:val="2"/>
          </w:tcPr>
          <w:p w:rsidR="00044B37" w:rsidRPr="00D423A7" w:rsidRDefault="00044B37" w:rsidP="008D4F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44B37" w:rsidRPr="00D423A7" w:rsidRDefault="00044B37" w:rsidP="008D4F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теоретической и практической готовности педагога к непрерывному повышению профессиональной компетентности в условиях модернизации содержания и технологий общего образования</w:t>
            </w:r>
          </w:p>
        </w:tc>
      </w:tr>
      <w:tr w:rsidR="00044B37" w:rsidTr="003B3CB2">
        <w:tc>
          <w:tcPr>
            <w:tcW w:w="697" w:type="dxa"/>
          </w:tcPr>
          <w:p w:rsidR="00044B37" w:rsidRPr="00D423A7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044B37" w:rsidRPr="00D423A7" w:rsidRDefault="00044B37" w:rsidP="005D0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 «Школы </w:t>
            </w:r>
            <w:proofErr w:type="spellStart"/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» по учебным предметам и предметным областям на базе АОУ ВО ДПО «ВИРО» </w:t>
            </w:r>
          </w:p>
        </w:tc>
        <w:tc>
          <w:tcPr>
            <w:tcW w:w="3550" w:type="dxa"/>
          </w:tcPr>
          <w:p w:rsidR="00044B37" w:rsidRPr="00D423A7" w:rsidRDefault="00044B37" w:rsidP="00553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ОО</w:t>
            </w:r>
          </w:p>
        </w:tc>
        <w:tc>
          <w:tcPr>
            <w:tcW w:w="2211" w:type="dxa"/>
            <w:gridSpan w:val="2"/>
          </w:tcPr>
          <w:p w:rsidR="00044B37" w:rsidRPr="00D423A7" w:rsidRDefault="00044B37" w:rsidP="00553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Ежегодно с 1 сентября 2019 года</w:t>
            </w:r>
          </w:p>
        </w:tc>
        <w:tc>
          <w:tcPr>
            <w:tcW w:w="4885" w:type="dxa"/>
          </w:tcPr>
          <w:p w:rsidR="00044B37" w:rsidRPr="00D423A7" w:rsidRDefault="00044B37" w:rsidP="005D01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</w:t>
            </w:r>
            <w:proofErr w:type="spellStart"/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 педагогов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работы предметно-методических объединений</w:t>
            </w:r>
          </w:p>
        </w:tc>
      </w:tr>
      <w:tr w:rsidR="00044B37" w:rsidTr="003B3CB2">
        <w:tc>
          <w:tcPr>
            <w:tcW w:w="697" w:type="dxa"/>
          </w:tcPr>
          <w:p w:rsidR="00044B37" w:rsidRPr="00D423A7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4577" w:type="dxa"/>
          </w:tcPr>
          <w:p w:rsidR="00044B37" w:rsidRPr="00D423A7" w:rsidRDefault="00044B37" w:rsidP="005E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Проведение авторских педагогических мастерских, мастер-классов учителями, демонстрирующими высокие результаты образовательной деятельности по учебным предметам, победителями и призерами областного профессионального конкурса «Учитель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«Педагогический дебют»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 разных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молодых специалистов</w:t>
            </w:r>
          </w:p>
        </w:tc>
        <w:tc>
          <w:tcPr>
            <w:tcW w:w="3550" w:type="dxa"/>
          </w:tcPr>
          <w:p w:rsidR="00044B37" w:rsidRPr="00D423A7" w:rsidRDefault="00044B37" w:rsidP="005E0F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11" w:type="dxa"/>
            <w:gridSpan w:val="2"/>
          </w:tcPr>
          <w:p w:rsidR="00044B37" w:rsidRPr="00D423A7" w:rsidRDefault="00044B37" w:rsidP="005E0F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44B37" w:rsidRPr="00D423A7" w:rsidRDefault="00044B37" w:rsidP="005E0F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мотивационной готовности к осуществлению педагогической деятельности в новых образовательных условиях</w:t>
            </w:r>
          </w:p>
        </w:tc>
      </w:tr>
      <w:tr w:rsidR="00044B37" w:rsidTr="003B3CB2">
        <w:tc>
          <w:tcPr>
            <w:tcW w:w="697" w:type="dxa"/>
          </w:tcPr>
          <w:p w:rsidR="00044B37" w:rsidRPr="00D423A7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4577" w:type="dxa"/>
          </w:tcPr>
          <w:p w:rsidR="00044B37" w:rsidRPr="003B3CB2" w:rsidRDefault="00044B37" w:rsidP="00D421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повышении квалификации   в 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курсах по программам дополнительного профессионального образования </w:t>
            </w:r>
          </w:p>
        </w:tc>
        <w:tc>
          <w:tcPr>
            <w:tcW w:w="3550" w:type="dxa"/>
          </w:tcPr>
          <w:p w:rsidR="00044B37" w:rsidRPr="003B3CB2" w:rsidRDefault="00044B37" w:rsidP="00D54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</w:p>
        </w:tc>
        <w:tc>
          <w:tcPr>
            <w:tcW w:w="2211" w:type="dxa"/>
            <w:gridSpan w:val="2"/>
          </w:tcPr>
          <w:p w:rsidR="00044B37" w:rsidRPr="003B3CB2" w:rsidRDefault="00044B37" w:rsidP="00D54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</w:t>
            </w:r>
          </w:p>
        </w:tc>
        <w:tc>
          <w:tcPr>
            <w:tcW w:w="4885" w:type="dxa"/>
          </w:tcPr>
          <w:p w:rsidR="00044B37" w:rsidRPr="003B3CB2" w:rsidRDefault="00044B37" w:rsidP="00D421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по программам дополнительного профессионального образования в районе и предоставление  педагогам и управленцам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сферы образования возможности выбора программы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44B37" w:rsidTr="00124F7B">
        <w:tc>
          <w:tcPr>
            <w:tcW w:w="15920" w:type="dxa"/>
            <w:gridSpan w:val="6"/>
          </w:tcPr>
          <w:p w:rsidR="00044B37" w:rsidRDefault="00044B37" w:rsidP="00A9267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6.  Меры поддержки  педагогов </w:t>
            </w:r>
          </w:p>
        </w:tc>
      </w:tr>
      <w:tr w:rsidR="00044B37" w:rsidTr="003B3CB2">
        <w:tc>
          <w:tcPr>
            <w:tcW w:w="697" w:type="dxa"/>
          </w:tcPr>
          <w:p w:rsidR="00044B37" w:rsidRPr="00124F7B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577" w:type="dxa"/>
          </w:tcPr>
          <w:p w:rsidR="00044B37" w:rsidRDefault="00044B37" w:rsidP="007C6A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по вопросу р</w:t>
            </w:r>
            <w:r w:rsidRPr="008E6A8E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E6A8E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наставничества над молодыми педагогами в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рассмотрение возможности </w:t>
            </w:r>
          </w:p>
          <w:p w:rsidR="00044B37" w:rsidRPr="008E6A8E" w:rsidRDefault="00044B37" w:rsidP="007C6A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стимулирования педагогов-наставников,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определение «лучшего наставника»</w:t>
            </w:r>
          </w:p>
        </w:tc>
        <w:tc>
          <w:tcPr>
            <w:tcW w:w="3550" w:type="dxa"/>
          </w:tcPr>
          <w:p w:rsidR="00044B37" w:rsidRPr="00124F7B" w:rsidRDefault="00044B37" w:rsidP="008419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8E6A8E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ОО;                           у</w:t>
            </w:r>
            <w:r w:rsidRPr="008E6A8E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6A8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E6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gridSpan w:val="2"/>
          </w:tcPr>
          <w:p w:rsidR="00044B37" w:rsidRDefault="00044B37" w:rsidP="007C6A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85" w:type="dxa"/>
          </w:tcPr>
          <w:p w:rsidR="00044B37" w:rsidRPr="008E6A8E" w:rsidRDefault="00044B37" w:rsidP="007C6A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Успешная адаптация и закрепление в профессии</w:t>
            </w:r>
          </w:p>
        </w:tc>
      </w:tr>
      <w:tr w:rsidR="000C7F3F" w:rsidTr="00B80769">
        <w:tc>
          <w:tcPr>
            <w:tcW w:w="697" w:type="dxa"/>
          </w:tcPr>
          <w:p w:rsidR="000C7F3F" w:rsidRDefault="000C7F3F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4577" w:type="dxa"/>
            <w:vAlign w:val="center"/>
          </w:tcPr>
          <w:p w:rsidR="000C7F3F" w:rsidRPr="00746813" w:rsidRDefault="000C7F3F" w:rsidP="00873C1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реализации</w:t>
            </w:r>
            <w:r w:rsidRPr="007468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программы «Земский учитель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на территории Вологодской </w:t>
            </w:r>
            <w:r w:rsidRPr="007468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области</w:t>
            </w:r>
          </w:p>
        </w:tc>
        <w:tc>
          <w:tcPr>
            <w:tcW w:w="3550" w:type="dxa"/>
            <w:vAlign w:val="center"/>
          </w:tcPr>
          <w:p w:rsidR="000C7F3F" w:rsidRPr="00746813" w:rsidRDefault="000C7F3F" w:rsidP="00873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11" w:type="dxa"/>
            <w:gridSpan w:val="2"/>
            <w:vAlign w:val="center"/>
          </w:tcPr>
          <w:p w:rsidR="000C7F3F" w:rsidRDefault="000C7F3F" w:rsidP="00873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0C7F3F" w:rsidRPr="00746813" w:rsidRDefault="000C7F3F" w:rsidP="00873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2020 года </w:t>
            </w:r>
          </w:p>
        </w:tc>
        <w:tc>
          <w:tcPr>
            <w:tcW w:w="4885" w:type="dxa"/>
          </w:tcPr>
          <w:p w:rsidR="000C7F3F" w:rsidRPr="00124F7B" w:rsidRDefault="000C7F3F" w:rsidP="00873C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Восполнение кадрового дефицита в сфере образования в муниципальных районах Вологодской области</w:t>
            </w:r>
          </w:p>
        </w:tc>
      </w:tr>
      <w:tr w:rsidR="000C7F3F" w:rsidTr="00124F7B">
        <w:tc>
          <w:tcPr>
            <w:tcW w:w="15920" w:type="dxa"/>
            <w:gridSpan w:val="6"/>
          </w:tcPr>
          <w:p w:rsidR="000C7F3F" w:rsidRDefault="000C7F3F" w:rsidP="00A9267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 7.  Общественная презентация достижений профессиональной деятельности педагогических работников, повышение престижа педагогических профессий</w:t>
            </w:r>
          </w:p>
        </w:tc>
      </w:tr>
      <w:tr w:rsidR="000C7F3F" w:rsidTr="003B3CB2">
        <w:tc>
          <w:tcPr>
            <w:tcW w:w="697" w:type="dxa"/>
          </w:tcPr>
          <w:p w:rsidR="000C7F3F" w:rsidRPr="00124F7B" w:rsidRDefault="000C7F3F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577" w:type="dxa"/>
          </w:tcPr>
          <w:p w:rsidR="000C7F3F" w:rsidRPr="00C92897" w:rsidRDefault="000C7F3F" w:rsidP="0017108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C92897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9289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мастерства для всех категорий педагогических работников</w:t>
            </w:r>
          </w:p>
        </w:tc>
        <w:tc>
          <w:tcPr>
            <w:tcW w:w="3550" w:type="dxa"/>
          </w:tcPr>
          <w:p w:rsidR="000C7F3F" w:rsidRPr="00C92897" w:rsidRDefault="000C7F3F" w:rsidP="009D51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0C7F3F" w:rsidRPr="00C92897" w:rsidRDefault="000C7F3F" w:rsidP="009D51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</w:tcPr>
          <w:p w:rsidR="000C7F3F" w:rsidRPr="00C92897" w:rsidRDefault="000C7F3F" w:rsidP="009D51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C7F3F" w:rsidRPr="00C92897" w:rsidRDefault="000C7F3F" w:rsidP="001710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2897">
              <w:rPr>
                <w:rFonts w:ascii="Times New Roman" w:hAnsi="Times New Roman" w:cs="Times New Roman"/>
                <w:sz w:val="24"/>
                <w:szCs w:val="24"/>
              </w:rPr>
              <w:t>Повышение престижа и социального статуса лучших педагогов через конкурсы «Учитель года», «Педагогиче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дебют», «Воспитатель года»,</w:t>
            </w:r>
            <w:r w:rsidRPr="00C92897">
              <w:rPr>
                <w:rFonts w:ascii="Times New Roman" w:hAnsi="Times New Roman" w:cs="Times New Roman"/>
                <w:sz w:val="24"/>
                <w:szCs w:val="24"/>
              </w:rPr>
              <w:t xml:space="preserve"> «Сердце отдаю детям», «Педагог-психолог»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7F3F" w:rsidTr="003B3CB2">
        <w:tc>
          <w:tcPr>
            <w:tcW w:w="697" w:type="dxa"/>
          </w:tcPr>
          <w:p w:rsidR="000C7F3F" w:rsidRPr="00C92897" w:rsidRDefault="000C7F3F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Pr="00C92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0C7F3F" w:rsidRPr="00E0184A" w:rsidRDefault="000C7F3F" w:rsidP="00F93F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торжественных приемов в разных формах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главой района</w:t>
            </w:r>
            <w:r w:rsidRPr="00E0184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работников, посвященных Дню учителя, началу и окончанию учебного года</w:t>
            </w:r>
          </w:p>
        </w:tc>
        <w:tc>
          <w:tcPr>
            <w:tcW w:w="3550" w:type="dxa"/>
          </w:tcPr>
          <w:p w:rsidR="000C7F3F" w:rsidRPr="00D423A7" w:rsidRDefault="000C7F3F" w:rsidP="000701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2211" w:type="dxa"/>
            <w:gridSpan w:val="2"/>
          </w:tcPr>
          <w:p w:rsidR="000C7F3F" w:rsidRDefault="000C7F3F" w:rsidP="000701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885" w:type="dxa"/>
          </w:tcPr>
          <w:p w:rsidR="000C7F3F" w:rsidRDefault="000C7F3F" w:rsidP="000701D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престижа педагогических профессий </w:t>
            </w:r>
          </w:p>
        </w:tc>
      </w:tr>
      <w:tr w:rsidR="000C7F3F" w:rsidTr="003B3CB2">
        <w:tc>
          <w:tcPr>
            <w:tcW w:w="697" w:type="dxa"/>
          </w:tcPr>
          <w:p w:rsidR="000C7F3F" w:rsidRPr="00C92897" w:rsidRDefault="000C7F3F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577" w:type="dxa"/>
          </w:tcPr>
          <w:p w:rsidR="000C7F3F" w:rsidRPr="00E0184A" w:rsidRDefault="000C7F3F" w:rsidP="00F93F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обучающихся</w:t>
            </w:r>
            <w:r w:rsidRPr="00E0184A">
              <w:rPr>
                <w:rFonts w:ascii="Times New Roman" w:hAnsi="Times New Roman" w:cs="Times New Roman"/>
                <w:sz w:val="24"/>
                <w:szCs w:val="24"/>
              </w:rPr>
              <w:t xml:space="preserve"> в исследовательской работе краеведческого характера, посвященной изучению и сбору материалов о  жизненном и творческом пути талантливых руководителей и педагогических работников сферы образования </w:t>
            </w:r>
          </w:p>
        </w:tc>
        <w:tc>
          <w:tcPr>
            <w:tcW w:w="3550" w:type="dxa"/>
          </w:tcPr>
          <w:p w:rsidR="000C7F3F" w:rsidRPr="00D423A7" w:rsidRDefault="000C7F3F" w:rsidP="003E14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ОО</w:t>
            </w:r>
          </w:p>
        </w:tc>
        <w:tc>
          <w:tcPr>
            <w:tcW w:w="2211" w:type="dxa"/>
            <w:gridSpan w:val="2"/>
          </w:tcPr>
          <w:p w:rsidR="000C7F3F" w:rsidRDefault="000C7F3F" w:rsidP="003E14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885" w:type="dxa"/>
          </w:tcPr>
          <w:p w:rsidR="000C7F3F" w:rsidRDefault="000C7F3F" w:rsidP="003E14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престижа и социального статуса педагогических профессий,  общественное признание значимости педагогического труда</w:t>
            </w:r>
          </w:p>
        </w:tc>
      </w:tr>
      <w:tr w:rsidR="000C7F3F" w:rsidTr="003B3CB2">
        <w:tc>
          <w:tcPr>
            <w:tcW w:w="697" w:type="dxa"/>
          </w:tcPr>
          <w:p w:rsidR="000C7F3F" w:rsidRDefault="000C7F3F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7.4. </w:t>
            </w:r>
          </w:p>
        </w:tc>
        <w:tc>
          <w:tcPr>
            <w:tcW w:w="4577" w:type="dxa"/>
          </w:tcPr>
          <w:p w:rsidR="000C7F3F" w:rsidRPr="00E0184A" w:rsidRDefault="000C7F3F" w:rsidP="00F93F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у</w:t>
            </w:r>
            <w:r w:rsidRPr="00E0184A">
              <w:rPr>
                <w:rFonts w:ascii="Times New Roman" w:hAnsi="Times New Roman" w:cs="Times New Roman"/>
                <w:sz w:val="24"/>
                <w:szCs w:val="24"/>
              </w:rPr>
              <w:t xml:space="preserve">вековечивание  памяти лучших  педагогов, руководителей образовательных организаций сферы образования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8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1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0" w:type="dxa"/>
          </w:tcPr>
          <w:p w:rsidR="000C7F3F" w:rsidRDefault="000C7F3F" w:rsidP="00EC1D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ОО</w:t>
            </w:r>
          </w:p>
          <w:p w:rsidR="000C7F3F" w:rsidRDefault="000C7F3F" w:rsidP="00EC1D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</w:tcPr>
          <w:p w:rsidR="000C7F3F" w:rsidRDefault="000C7F3F" w:rsidP="00EC1D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885" w:type="dxa"/>
          </w:tcPr>
          <w:p w:rsidR="000C7F3F" w:rsidRDefault="000C7F3F" w:rsidP="00EC1D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престижа и социального статуса педагогических профессий,  общественное  признание значимости педагогического труда</w:t>
            </w:r>
          </w:p>
        </w:tc>
      </w:tr>
    </w:tbl>
    <w:p w:rsidR="00226E8E" w:rsidRDefault="00226E8E" w:rsidP="00F7492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226E8E" w:rsidSect="00226E8E"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39" w:rsidRDefault="00677639" w:rsidP="00C9537C">
      <w:pPr>
        <w:spacing w:after="0" w:line="240" w:lineRule="auto"/>
      </w:pPr>
      <w:r>
        <w:separator/>
      </w:r>
    </w:p>
  </w:endnote>
  <w:endnote w:type="continuationSeparator" w:id="0">
    <w:p w:rsidR="00677639" w:rsidRDefault="00677639" w:rsidP="00C9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4396"/>
      <w:docPartObj>
        <w:docPartGallery w:val="Page Numbers (Bottom of Page)"/>
        <w:docPartUnique/>
      </w:docPartObj>
    </w:sdtPr>
    <w:sdtEndPr/>
    <w:sdtContent>
      <w:p w:rsidR="009357CC" w:rsidRDefault="009357C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F3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357CC" w:rsidRDefault="009357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39" w:rsidRDefault="00677639" w:rsidP="00C9537C">
      <w:pPr>
        <w:spacing w:after="0" w:line="240" w:lineRule="auto"/>
      </w:pPr>
      <w:r>
        <w:separator/>
      </w:r>
    </w:p>
  </w:footnote>
  <w:footnote w:type="continuationSeparator" w:id="0">
    <w:p w:rsidR="00677639" w:rsidRDefault="00677639" w:rsidP="00C95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CB0"/>
    <w:multiLevelType w:val="multilevel"/>
    <w:tmpl w:val="A1805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9406DB8"/>
    <w:multiLevelType w:val="hybridMultilevel"/>
    <w:tmpl w:val="BECAD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F0FA9"/>
    <w:multiLevelType w:val="multilevel"/>
    <w:tmpl w:val="0470BE1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31266FB"/>
    <w:multiLevelType w:val="multilevel"/>
    <w:tmpl w:val="CBFE7A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88868DC"/>
    <w:multiLevelType w:val="hybridMultilevel"/>
    <w:tmpl w:val="62D62C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6E8E"/>
    <w:rsid w:val="00001788"/>
    <w:rsid w:val="00002995"/>
    <w:rsid w:val="00003430"/>
    <w:rsid w:val="0000580C"/>
    <w:rsid w:val="00024821"/>
    <w:rsid w:val="00044B37"/>
    <w:rsid w:val="00062C8D"/>
    <w:rsid w:val="00062DC9"/>
    <w:rsid w:val="00085487"/>
    <w:rsid w:val="000855F8"/>
    <w:rsid w:val="000868B5"/>
    <w:rsid w:val="000B3A62"/>
    <w:rsid w:val="000C4476"/>
    <w:rsid w:val="000C7F3F"/>
    <w:rsid w:val="000D565D"/>
    <w:rsid w:val="000E1533"/>
    <w:rsid w:val="000E1ABA"/>
    <w:rsid w:val="000F4604"/>
    <w:rsid w:val="00124F7B"/>
    <w:rsid w:val="00130A5E"/>
    <w:rsid w:val="00137940"/>
    <w:rsid w:val="00137B9E"/>
    <w:rsid w:val="001405D6"/>
    <w:rsid w:val="0014181D"/>
    <w:rsid w:val="00142839"/>
    <w:rsid w:val="0014550B"/>
    <w:rsid w:val="00156C9F"/>
    <w:rsid w:val="001604BD"/>
    <w:rsid w:val="001678A5"/>
    <w:rsid w:val="00171081"/>
    <w:rsid w:val="00197EBB"/>
    <w:rsid w:val="001B169D"/>
    <w:rsid w:val="001B220E"/>
    <w:rsid w:val="001B4756"/>
    <w:rsid w:val="001B7D44"/>
    <w:rsid w:val="001C338E"/>
    <w:rsid w:val="001C43AE"/>
    <w:rsid w:val="001C4686"/>
    <w:rsid w:val="001C4CE5"/>
    <w:rsid w:val="001D2D10"/>
    <w:rsid w:val="001E0860"/>
    <w:rsid w:val="001E1139"/>
    <w:rsid w:val="001E1B15"/>
    <w:rsid w:val="001E41B6"/>
    <w:rsid w:val="0020149A"/>
    <w:rsid w:val="002068BA"/>
    <w:rsid w:val="00226E8E"/>
    <w:rsid w:val="00227898"/>
    <w:rsid w:val="00232916"/>
    <w:rsid w:val="00241E5B"/>
    <w:rsid w:val="00243C7F"/>
    <w:rsid w:val="00264BB5"/>
    <w:rsid w:val="00264CB9"/>
    <w:rsid w:val="00271A01"/>
    <w:rsid w:val="00281D92"/>
    <w:rsid w:val="0028324D"/>
    <w:rsid w:val="00285E18"/>
    <w:rsid w:val="002A03BF"/>
    <w:rsid w:val="002B2F41"/>
    <w:rsid w:val="002B4EEA"/>
    <w:rsid w:val="002C1A74"/>
    <w:rsid w:val="00301FCA"/>
    <w:rsid w:val="00311644"/>
    <w:rsid w:val="00315D3C"/>
    <w:rsid w:val="003233B4"/>
    <w:rsid w:val="0032672F"/>
    <w:rsid w:val="00335615"/>
    <w:rsid w:val="00342F17"/>
    <w:rsid w:val="00345108"/>
    <w:rsid w:val="0035521C"/>
    <w:rsid w:val="00362E1A"/>
    <w:rsid w:val="00380837"/>
    <w:rsid w:val="003831A4"/>
    <w:rsid w:val="00395EDF"/>
    <w:rsid w:val="003B3CB2"/>
    <w:rsid w:val="003D74ED"/>
    <w:rsid w:val="00413061"/>
    <w:rsid w:val="00423E3B"/>
    <w:rsid w:val="00426061"/>
    <w:rsid w:val="00436E55"/>
    <w:rsid w:val="004610D4"/>
    <w:rsid w:val="00461254"/>
    <w:rsid w:val="0046631A"/>
    <w:rsid w:val="00466587"/>
    <w:rsid w:val="00474D20"/>
    <w:rsid w:val="00480A49"/>
    <w:rsid w:val="00491665"/>
    <w:rsid w:val="00493109"/>
    <w:rsid w:val="004945A1"/>
    <w:rsid w:val="004B3320"/>
    <w:rsid w:val="004B590B"/>
    <w:rsid w:val="004B7AFF"/>
    <w:rsid w:val="004C7596"/>
    <w:rsid w:val="004E4CA9"/>
    <w:rsid w:val="004E6C61"/>
    <w:rsid w:val="0050195A"/>
    <w:rsid w:val="0050667A"/>
    <w:rsid w:val="005144B8"/>
    <w:rsid w:val="00541DDA"/>
    <w:rsid w:val="00545711"/>
    <w:rsid w:val="00545A7E"/>
    <w:rsid w:val="00562B2F"/>
    <w:rsid w:val="00564BC7"/>
    <w:rsid w:val="005755C4"/>
    <w:rsid w:val="00577B6B"/>
    <w:rsid w:val="00585E47"/>
    <w:rsid w:val="005967D9"/>
    <w:rsid w:val="005B219E"/>
    <w:rsid w:val="005D010E"/>
    <w:rsid w:val="005D4116"/>
    <w:rsid w:val="005E0C44"/>
    <w:rsid w:val="00610CEB"/>
    <w:rsid w:val="0061255C"/>
    <w:rsid w:val="006149AE"/>
    <w:rsid w:val="006404F4"/>
    <w:rsid w:val="00642EE9"/>
    <w:rsid w:val="006437BA"/>
    <w:rsid w:val="00657242"/>
    <w:rsid w:val="00666499"/>
    <w:rsid w:val="00677639"/>
    <w:rsid w:val="006861C5"/>
    <w:rsid w:val="006B1648"/>
    <w:rsid w:val="006B1722"/>
    <w:rsid w:val="006B33CE"/>
    <w:rsid w:val="006B601D"/>
    <w:rsid w:val="006C1975"/>
    <w:rsid w:val="006E6BE5"/>
    <w:rsid w:val="006E7AD0"/>
    <w:rsid w:val="006F0935"/>
    <w:rsid w:val="006F7F56"/>
    <w:rsid w:val="00743DAD"/>
    <w:rsid w:val="0074625D"/>
    <w:rsid w:val="00765EF0"/>
    <w:rsid w:val="00781A2A"/>
    <w:rsid w:val="00783CED"/>
    <w:rsid w:val="00787989"/>
    <w:rsid w:val="00795392"/>
    <w:rsid w:val="007A259A"/>
    <w:rsid w:val="007B4743"/>
    <w:rsid w:val="007C11B0"/>
    <w:rsid w:val="007D6E8B"/>
    <w:rsid w:val="007E1B0C"/>
    <w:rsid w:val="007F3AD8"/>
    <w:rsid w:val="007F46E5"/>
    <w:rsid w:val="0081646C"/>
    <w:rsid w:val="008242EE"/>
    <w:rsid w:val="00826D92"/>
    <w:rsid w:val="00832B7D"/>
    <w:rsid w:val="00841966"/>
    <w:rsid w:val="00841F4E"/>
    <w:rsid w:val="00846A26"/>
    <w:rsid w:val="0086003F"/>
    <w:rsid w:val="008759F0"/>
    <w:rsid w:val="008B1F80"/>
    <w:rsid w:val="008C286E"/>
    <w:rsid w:val="008C4198"/>
    <w:rsid w:val="008D0854"/>
    <w:rsid w:val="008E6782"/>
    <w:rsid w:val="008E6A8E"/>
    <w:rsid w:val="009206D7"/>
    <w:rsid w:val="0092330E"/>
    <w:rsid w:val="009233C1"/>
    <w:rsid w:val="00925C34"/>
    <w:rsid w:val="00932BB8"/>
    <w:rsid w:val="0093525D"/>
    <w:rsid w:val="009357CC"/>
    <w:rsid w:val="00970E0D"/>
    <w:rsid w:val="009778FB"/>
    <w:rsid w:val="009A632C"/>
    <w:rsid w:val="009B738C"/>
    <w:rsid w:val="009C4B5D"/>
    <w:rsid w:val="009C5863"/>
    <w:rsid w:val="009D4D77"/>
    <w:rsid w:val="009D5C9E"/>
    <w:rsid w:val="009F43F4"/>
    <w:rsid w:val="00A00E06"/>
    <w:rsid w:val="00A236F0"/>
    <w:rsid w:val="00A35536"/>
    <w:rsid w:val="00A4507D"/>
    <w:rsid w:val="00A73C76"/>
    <w:rsid w:val="00A9101F"/>
    <w:rsid w:val="00A92670"/>
    <w:rsid w:val="00A952DD"/>
    <w:rsid w:val="00A97B39"/>
    <w:rsid w:val="00AA1103"/>
    <w:rsid w:val="00AC22ED"/>
    <w:rsid w:val="00AD3E88"/>
    <w:rsid w:val="00AD49B6"/>
    <w:rsid w:val="00AE0AD2"/>
    <w:rsid w:val="00AE2811"/>
    <w:rsid w:val="00AF41E8"/>
    <w:rsid w:val="00AF44BC"/>
    <w:rsid w:val="00AF65D1"/>
    <w:rsid w:val="00B13A85"/>
    <w:rsid w:val="00B140B3"/>
    <w:rsid w:val="00B72066"/>
    <w:rsid w:val="00B8024E"/>
    <w:rsid w:val="00B80615"/>
    <w:rsid w:val="00BA215F"/>
    <w:rsid w:val="00BA2F30"/>
    <w:rsid w:val="00BB3F6D"/>
    <w:rsid w:val="00BD55B8"/>
    <w:rsid w:val="00BD7C55"/>
    <w:rsid w:val="00BE551E"/>
    <w:rsid w:val="00BF55B7"/>
    <w:rsid w:val="00C07519"/>
    <w:rsid w:val="00C13A46"/>
    <w:rsid w:val="00C14B86"/>
    <w:rsid w:val="00C61FB7"/>
    <w:rsid w:val="00C70B08"/>
    <w:rsid w:val="00C760D7"/>
    <w:rsid w:val="00C772BB"/>
    <w:rsid w:val="00C83AFC"/>
    <w:rsid w:val="00C92897"/>
    <w:rsid w:val="00C9537C"/>
    <w:rsid w:val="00CA0B5E"/>
    <w:rsid w:val="00CB099B"/>
    <w:rsid w:val="00CB2262"/>
    <w:rsid w:val="00CB519C"/>
    <w:rsid w:val="00CB57EC"/>
    <w:rsid w:val="00CC4733"/>
    <w:rsid w:val="00CD43D8"/>
    <w:rsid w:val="00CF10E0"/>
    <w:rsid w:val="00CF484B"/>
    <w:rsid w:val="00CF50F6"/>
    <w:rsid w:val="00CF7F75"/>
    <w:rsid w:val="00D036A2"/>
    <w:rsid w:val="00D129B7"/>
    <w:rsid w:val="00D1763D"/>
    <w:rsid w:val="00D27BCD"/>
    <w:rsid w:val="00D42122"/>
    <w:rsid w:val="00D423A7"/>
    <w:rsid w:val="00D60647"/>
    <w:rsid w:val="00D65287"/>
    <w:rsid w:val="00D709FA"/>
    <w:rsid w:val="00D71BFB"/>
    <w:rsid w:val="00DC2269"/>
    <w:rsid w:val="00DC2403"/>
    <w:rsid w:val="00DC461B"/>
    <w:rsid w:val="00DD6850"/>
    <w:rsid w:val="00DE19B5"/>
    <w:rsid w:val="00DF211B"/>
    <w:rsid w:val="00DF2504"/>
    <w:rsid w:val="00E0184A"/>
    <w:rsid w:val="00E019D6"/>
    <w:rsid w:val="00E156DC"/>
    <w:rsid w:val="00E17C13"/>
    <w:rsid w:val="00E25DC7"/>
    <w:rsid w:val="00E30631"/>
    <w:rsid w:val="00E5599A"/>
    <w:rsid w:val="00E56639"/>
    <w:rsid w:val="00E6060F"/>
    <w:rsid w:val="00E61364"/>
    <w:rsid w:val="00E61E39"/>
    <w:rsid w:val="00E70F6A"/>
    <w:rsid w:val="00E74B10"/>
    <w:rsid w:val="00E75FD6"/>
    <w:rsid w:val="00E81C1C"/>
    <w:rsid w:val="00E87FCA"/>
    <w:rsid w:val="00EA0005"/>
    <w:rsid w:val="00EB19B5"/>
    <w:rsid w:val="00EB778B"/>
    <w:rsid w:val="00EB7893"/>
    <w:rsid w:val="00ED2ABC"/>
    <w:rsid w:val="00ED34EA"/>
    <w:rsid w:val="00EE3F4D"/>
    <w:rsid w:val="00EF1E4C"/>
    <w:rsid w:val="00EF23F8"/>
    <w:rsid w:val="00F01878"/>
    <w:rsid w:val="00F04900"/>
    <w:rsid w:val="00F15BE3"/>
    <w:rsid w:val="00F2015B"/>
    <w:rsid w:val="00F27380"/>
    <w:rsid w:val="00F441A9"/>
    <w:rsid w:val="00F47093"/>
    <w:rsid w:val="00F61DB5"/>
    <w:rsid w:val="00F63665"/>
    <w:rsid w:val="00F65470"/>
    <w:rsid w:val="00F74927"/>
    <w:rsid w:val="00F93302"/>
    <w:rsid w:val="00F93F26"/>
    <w:rsid w:val="00F95127"/>
    <w:rsid w:val="00FA2029"/>
    <w:rsid w:val="00FB33EA"/>
    <w:rsid w:val="00FC2BAE"/>
    <w:rsid w:val="00FD536E"/>
    <w:rsid w:val="00FD73BD"/>
    <w:rsid w:val="00FE4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E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0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9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537C"/>
  </w:style>
  <w:style w:type="paragraph" w:styleId="a9">
    <w:name w:val="footer"/>
    <w:basedOn w:val="a"/>
    <w:link w:val="aa"/>
    <w:uiPriority w:val="99"/>
    <w:unhideWhenUsed/>
    <w:rsid w:val="00C9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537C"/>
  </w:style>
  <w:style w:type="paragraph" w:customStyle="1" w:styleId="Default">
    <w:name w:val="Default"/>
    <w:uiPriority w:val="99"/>
    <w:rsid w:val="003D74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E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0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9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537C"/>
  </w:style>
  <w:style w:type="paragraph" w:styleId="a9">
    <w:name w:val="footer"/>
    <w:basedOn w:val="a"/>
    <w:link w:val="aa"/>
    <w:uiPriority w:val="99"/>
    <w:unhideWhenUsed/>
    <w:rsid w:val="00C9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537C"/>
  </w:style>
  <w:style w:type="paragraph" w:customStyle="1" w:styleId="Default">
    <w:name w:val="Default"/>
    <w:uiPriority w:val="99"/>
    <w:rsid w:val="003D74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C5B07-7F66-4357-A055-BF93B691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8</Pages>
  <Words>2472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tvahrameeva</dc:creator>
  <cp:lastModifiedBy>Управление</cp:lastModifiedBy>
  <cp:revision>99</cp:revision>
  <cp:lastPrinted>2020-05-21T11:24:00Z</cp:lastPrinted>
  <dcterms:created xsi:type="dcterms:W3CDTF">2019-05-23T13:09:00Z</dcterms:created>
  <dcterms:modified xsi:type="dcterms:W3CDTF">2020-05-21T11:31:00Z</dcterms:modified>
</cp:coreProperties>
</file>