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7D" w:rsidRPr="00D85D7D" w:rsidRDefault="00D85D7D" w:rsidP="00D85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D7D">
        <w:rPr>
          <w:rFonts w:ascii="Times New Roman" w:hAnsi="Times New Roman" w:cs="Times New Roman"/>
          <w:sz w:val="24"/>
          <w:szCs w:val="24"/>
        </w:rPr>
        <w:t>Перечень районных методических объединений и проблемных групп</w:t>
      </w:r>
      <w:r w:rsidR="009E1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7D" w:rsidRPr="00D85D7D" w:rsidRDefault="00D85D7D" w:rsidP="00D85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D7D">
        <w:rPr>
          <w:rFonts w:ascii="Times New Roman" w:hAnsi="Times New Roman" w:cs="Times New Roman"/>
          <w:sz w:val="24"/>
          <w:szCs w:val="24"/>
        </w:rPr>
        <w:t>201</w:t>
      </w:r>
      <w:r w:rsidR="00117B15">
        <w:rPr>
          <w:rFonts w:ascii="Times New Roman" w:hAnsi="Times New Roman" w:cs="Times New Roman"/>
          <w:sz w:val="24"/>
          <w:szCs w:val="24"/>
        </w:rPr>
        <w:t>8</w:t>
      </w:r>
      <w:r w:rsidRPr="00D85D7D">
        <w:rPr>
          <w:rFonts w:ascii="Times New Roman" w:hAnsi="Times New Roman" w:cs="Times New Roman"/>
          <w:sz w:val="24"/>
          <w:szCs w:val="24"/>
        </w:rPr>
        <w:t>-201</w:t>
      </w:r>
      <w:r w:rsidR="00117B15">
        <w:rPr>
          <w:rFonts w:ascii="Times New Roman" w:hAnsi="Times New Roman" w:cs="Times New Roman"/>
          <w:sz w:val="24"/>
          <w:szCs w:val="24"/>
        </w:rPr>
        <w:t>9</w:t>
      </w:r>
      <w:r w:rsidRPr="00D85D7D">
        <w:rPr>
          <w:rFonts w:ascii="Times New Roman" w:hAnsi="Times New Roman" w:cs="Times New Roman"/>
          <w:sz w:val="24"/>
          <w:szCs w:val="24"/>
        </w:rPr>
        <w:t xml:space="preserve"> учебный  год</w:t>
      </w:r>
    </w:p>
    <w:tbl>
      <w:tblPr>
        <w:tblW w:w="989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188"/>
        <w:gridCol w:w="3260"/>
        <w:gridCol w:w="1795"/>
        <w:gridCol w:w="1650"/>
      </w:tblGrid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1. РМО учителей русского языка и литературы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117B15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Татьяна Николаевна</w:t>
            </w:r>
            <w:bookmarkStart w:id="0" w:name="_GoBack"/>
            <w:bookmarkEnd w:id="0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2. РМО учителей математики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117B15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Градиславовна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3. РМО учителей физики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Дурягина</w:t>
            </w:r>
            <w:proofErr w:type="spellEnd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  Светлана Николаевна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F451C3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4. РМО учителей истории, обществознания и права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Усова Наталья Николаевна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5. РМО учителей начальных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Саблина Лидия Владимировна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6. РМО учителей биологии, химии, географии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F451C3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7. РМО преподавателей-организаторов 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Корзников</w:t>
            </w:r>
            <w:proofErr w:type="spellEnd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реднее специальное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8.   РМО учителей иностранного языка (английский и немецкий)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Полушина Валентина Александровна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400C13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C13" w:rsidRPr="00D85D7D" w:rsidRDefault="00400C13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9.РМО учителей информатики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C13" w:rsidRPr="00D85D7D" w:rsidRDefault="00117B15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C13" w:rsidRPr="00D85D7D" w:rsidRDefault="00400C13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C13" w:rsidRPr="00D85D7D" w:rsidRDefault="00400C13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400C13" w:rsidP="00F4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5D7D"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. РМО учителей технологии </w:t>
            </w:r>
            <w:r w:rsidR="00F45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40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. РМО психологов и социальных педагогов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Ивановская Галина Витальевна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40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.РМО учителей физической культуры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Краснякова</w:t>
            </w:r>
            <w:proofErr w:type="spellEnd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Ардальоновна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7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85D7D" w:rsidRPr="00D85D7D" w:rsidTr="00B11013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40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C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.Научная эколого-краеведческая группа «Наш потенциал»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D7D" w:rsidRPr="00D85D7D" w:rsidRDefault="00D85D7D" w:rsidP="00D8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D85D7D" w:rsidRPr="00D85D7D" w:rsidRDefault="00D85D7D" w:rsidP="00D85D7D"/>
    <w:p w:rsidR="00D85D7D" w:rsidRPr="00D85D7D" w:rsidRDefault="00D85D7D" w:rsidP="00D85D7D"/>
    <w:p w:rsidR="00D1023E" w:rsidRDefault="00117B15"/>
    <w:sectPr w:rsidR="00D1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7D"/>
    <w:rsid w:val="00117B15"/>
    <w:rsid w:val="00400C13"/>
    <w:rsid w:val="009E1546"/>
    <w:rsid w:val="00B57E4A"/>
    <w:rsid w:val="00D85D7D"/>
    <w:rsid w:val="00F451C3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Гладских</dc:creator>
  <cp:lastModifiedBy>Юрист</cp:lastModifiedBy>
  <cp:revision>2</cp:revision>
  <dcterms:created xsi:type="dcterms:W3CDTF">2019-09-03T12:31:00Z</dcterms:created>
  <dcterms:modified xsi:type="dcterms:W3CDTF">2019-09-03T12:31:00Z</dcterms:modified>
</cp:coreProperties>
</file>